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648A" w14:paraId="2C3A5374" w14:textId="77777777">
        <w:tc>
          <w:tcPr>
            <w:tcW w:w="6733" w:type="dxa"/>
            <w:gridSpan w:val="2"/>
            <w:tcBorders>
              <w:top w:val="nil"/>
              <w:left w:val="nil"/>
              <w:bottom w:val="nil"/>
              <w:right w:val="nil"/>
            </w:tcBorders>
            <w:vAlign w:val="center"/>
          </w:tcPr>
          <w:p w:rsidR="00997775" w:rsidP="00710A7A" w:rsidRDefault="00997775" w14:paraId="7F7B5B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821A5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648A" w14:paraId="256A06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A051AC" w14:textId="77777777">
            <w:r w:rsidRPr="008B0CC5">
              <w:t xml:space="preserve">Vergaderjaar </w:t>
            </w:r>
            <w:r w:rsidR="00AC6B87">
              <w:t>202</w:t>
            </w:r>
            <w:r w:rsidR="00684DFF">
              <w:t>5</w:t>
            </w:r>
            <w:r w:rsidR="00AC6B87">
              <w:t>-202</w:t>
            </w:r>
            <w:r w:rsidR="00684DFF">
              <w:t>6</w:t>
            </w:r>
          </w:p>
        </w:tc>
      </w:tr>
      <w:tr w:rsidR="00997775" w:rsidTr="0090648A" w14:paraId="29A7E3AA" w14:textId="77777777">
        <w:trPr>
          <w:cantSplit/>
        </w:trPr>
        <w:tc>
          <w:tcPr>
            <w:tcW w:w="10985" w:type="dxa"/>
            <w:gridSpan w:val="3"/>
            <w:tcBorders>
              <w:top w:val="nil"/>
              <w:left w:val="nil"/>
              <w:bottom w:val="nil"/>
              <w:right w:val="nil"/>
            </w:tcBorders>
          </w:tcPr>
          <w:p w:rsidR="00997775" w:rsidRDefault="00997775" w14:paraId="6F910634" w14:textId="77777777"/>
        </w:tc>
      </w:tr>
      <w:tr w:rsidR="00997775" w:rsidTr="0090648A" w14:paraId="2BDE6BDC" w14:textId="77777777">
        <w:trPr>
          <w:cantSplit/>
        </w:trPr>
        <w:tc>
          <w:tcPr>
            <w:tcW w:w="10985" w:type="dxa"/>
            <w:gridSpan w:val="3"/>
            <w:tcBorders>
              <w:top w:val="nil"/>
              <w:left w:val="nil"/>
              <w:bottom w:val="single" w:color="auto" w:sz="4" w:space="0"/>
              <w:right w:val="nil"/>
            </w:tcBorders>
          </w:tcPr>
          <w:p w:rsidR="00997775" w:rsidRDefault="00997775" w14:paraId="28D5C474" w14:textId="77777777"/>
        </w:tc>
      </w:tr>
      <w:tr w:rsidR="00997775" w:rsidTr="0090648A" w14:paraId="537D4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DCA8F9" w14:textId="77777777"/>
        </w:tc>
        <w:tc>
          <w:tcPr>
            <w:tcW w:w="7654" w:type="dxa"/>
            <w:gridSpan w:val="2"/>
          </w:tcPr>
          <w:p w:rsidR="00997775" w:rsidRDefault="00997775" w14:paraId="424B07F6" w14:textId="77777777"/>
        </w:tc>
      </w:tr>
      <w:tr w:rsidR="0090648A" w:rsidTr="0090648A" w14:paraId="6F799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084D7253" w14:textId="36C8F031">
            <w:pPr>
              <w:rPr>
                <w:b/>
              </w:rPr>
            </w:pPr>
            <w:r>
              <w:rPr>
                <w:b/>
              </w:rPr>
              <w:t>29 653</w:t>
            </w:r>
          </w:p>
        </w:tc>
        <w:tc>
          <w:tcPr>
            <w:tcW w:w="7654" w:type="dxa"/>
            <w:gridSpan w:val="2"/>
          </w:tcPr>
          <w:p w:rsidR="0090648A" w:rsidP="0090648A" w:rsidRDefault="0090648A" w14:paraId="1E279486" w14:textId="5C6DF0FE">
            <w:pPr>
              <w:rPr>
                <w:b/>
              </w:rPr>
            </w:pPr>
            <w:r w:rsidRPr="002633EF">
              <w:rPr>
                <w:b/>
                <w:bCs/>
              </w:rPr>
              <w:t>Het Nederlands buitenlands beleid ten aanzien van Latijns-Amerika en de Cariben</w:t>
            </w:r>
          </w:p>
        </w:tc>
      </w:tr>
      <w:tr w:rsidR="0090648A" w:rsidTr="0090648A" w14:paraId="270AF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27DFAB3A" w14:textId="77777777"/>
        </w:tc>
        <w:tc>
          <w:tcPr>
            <w:tcW w:w="7654" w:type="dxa"/>
            <w:gridSpan w:val="2"/>
          </w:tcPr>
          <w:p w:rsidR="0090648A" w:rsidP="0090648A" w:rsidRDefault="0090648A" w14:paraId="4AB89A79" w14:textId="77777777"/>
        </w:tc>
      </w:tr>
      <w:tr w:rsidR="0090648A" w:rsidTr="0090648A" w14:paraId="21A67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6B70C456" w14:textId="77777777"/>
        </w:tc>
        <w:tc>
          <w:tcPr>
            <w:tcW w:w="7654" w:type="dxa"/>
            <w:gridSpan w:val="2"/>
          </w:tcPr>
          <w:p w:rsidR="0090648A" w:rsidP="0090648A" w:rsidRDefault="0090648A" w14:paraId="60290B61" w14:textId="77777777"/>
        </w:tc>
      </w:tr>
      <w:tr w:rsidR="0090648A" w:rsidTr="0090648A" w14:paraId="5D007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0A3246BB" w14:textId="7807A572">
            <w:pPr>
              <w:rPr>
                <w:b/>
              </w:rPr>
            </w:pPr>
            <w:r>
              <w:rPr>
                <w:b/>
              </w:rPr>
              <w:t xml:space="preserve">Nr. </w:t>
            </w:r>
            <w:r w:rsidR="00D977FC">
              <w:rPr>
                <w:b/>
              </w:rPr>
              <w:t>84</w:t>
            </w:r>
          </w:p>
        </w:tc>
        <w:tc>
          <w:tcPr>
            <w:tcW w:w="7654" w:type="dxa"/>
            <w:gridSpan w:val="2"/>
          </w:tcPr>
          <w:p w:rsidR="0090648A" w:rsidP="0090648A" w:rsidRDefault="0090648A" w14:paraId="45D023F6" w14:textId="6CE3F484">
            <w:pPr>
              <w:rPr>
                <w:b/>
              </w:rPr>
            </w:pPr>
            <w:r>
              <w:rPr>
                <w:b/>
              </w:rPr>
              <w:t xml:space="preserve">MOTIE VAN </w:t>
            </w:r>
            <w:r w:rsidR="00D977FC">
              <w:rPr>
                <w:b/>
              </w:rPr>
              <w:t>DE LEDEN CEDER EN VERMEER</w:t>
            </w:r>
          </w:p>
        </w:tc>
      </w:tr>
      <w:tr w:rsidR="0090648A" w:rsidTr="0090648A" w14:paraId="27D90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770BFC57" w14:textId="77777777"/>
        </w:tc>
        <w:tc>
          <w:tcPr>
            <w:tcW w:w="7654" w:type="dxa"/>
            <w:gridSpan w:val="2"/>
          </w:tcPr>
          <w:p w:rsidR="0090648A" w:rsidP="0090648A" w:rsidRDefault="0090648A" w14:paraId="21DC9F53" w14:textId="4DE313E5">
            <w:r>
              <w:t>Voorgesteld 13 januari 2026</w:t>
            </w:r>
          </w:p>
        </w:tc>
      </w:tr>
      <w:tr w:rsidR="0090648A" w:rsidTr="0090648A" w14:paraId="5F745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4C054742" w14:textId="77777777"/>
        </w:tc>
        <w:tc>
          <w:tcPr>
            <w:tcW w:w="7654" w:type="dxa"/>
            <w:gridSpan w:val="2"/>
          </w:tcPr>
          <w:p w:rsidR="0090648A" w:rsidP="0090648A" w:rsidRDefault="0090648A" w14:paraId="018B7E2E" w14:textId="77777777"/>
        </w:tc>
      </w:tr>
      <w:tr w:rsidR="0090648A" w:rsidTr="0090648A" w14:paraId="766B6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0E458980" w14:textId="77777777"/>
        </w:tc>
        <w:tc>
          <w:tcPr>
            <w:tcW w:w="7654" w:type="dxa"/>
            <w:gridSpan w:val="2"/>
          </w:tcPr>
          <w:p w:rsidR="0090648A" w:rsidP="0090648A" w:rsidRDefault="0090648A" w14:paraId="1CB8BE5B" w14:textId="77FA0B03">
            <w:r>
              <w:t>De Kamer,</w:t>
            </w:r>
          </w:p>
        </w:tc>
      </w:tr>
      <w:tr w:rsidR="0090648A" w:rsidTr="0090648A" w14:paraId="3E8C9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126D470E" w14:textId="77777777"/>
        </w:tc>
        <w:tc>
          <w:tcPr>
            <w:tcW w:w="7654" w:type="dxa"/>
            <w:gridSpan w:val="2"/>
          </w:tcPr>
          <w:p w:rsidR="0090648A" w:rsidP="0090648A" w:rsidRDefault="0090648A" w14:paraId="054B8DD3" w14:textId="77777777"/>
        </w:tc>
      </w:tr>
      <w:tr w:rsidR="0090648A" w:rsidTr="0090648A" w14:paraId="39589D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648A" w:rsidP="0090648A" w:rsidRDefault="0090648A" w14:paraId="31C21727" w14:textId="77777777"/>
        </w:tc>
        <w:tc>
          <w:tcPr>
            <w:tcW w:w="7654" w:type="dxa"/>
            <w:gridSpan w:val="2"/>
          </w:tcPr>
          <w:p w:rsidR="0090648A" w:rsidP="0090648A" w:rsidRDefault="0090648A" w14:paraId="7DFEF70D" w14:textId="6D50FD84">
            <w:r>
              <w:t>gehoord de beraadslaging,</w:t>
            </w:r>
          </w:p>
        </w:tc>
      </w:tr>
      <w:tr w:rsidR="00997775" w:rsidTr="0090648A" w14:paraId="4539A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970B8F" w14:textId="77777777"/>
        </w:tc>
        <w:tc>
          <w:tcPr>
            <w:tcW w:w="7654" w:type="dxa"/>
            <w:gridSpan w:val="2"/>
          </w:tcPr>
          <w:p w:rsidR="00997775" w:rsidRDefault="00997775" w14:paraId="18A3211A" w14:textId="77777777"/>
        </w:tc>
      </w:tr>
      <w:tr w:rsidR="00997775" w:rsidTr="0090648A" w14:paraId="17553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A63479" w14:textId="77777777"/>
        </w:tc>
        <w:tc>
          <w:tcPr>
            <w:tcW w:w="7654" w:type="dxa"/>
            <w:gridSpan w:val="2"/>
          </w:tcPr>
          <w:p w:rsidR="0090648A" w:rsidP="0090648A" w:rsidRDefault="0090648A" w14:paraId="498D99CE" w14:textId="77777777">
            <w:r>
              <w:t>constaterende dat er naast het Caribisch deel van het Koninkrijk ook diverse andere landen en gebieden zijn die verbonden zijn met Europese landen en alle volgens de Verenigde Staten onder Amerikaanse invloedssfeer vallen;</w:t>
            </w:r>
          </w:p>
          <w:p w:rsidR="00D977FC" w:rsidP="0090648A" w:rsidRDefault="00D977FC" w14:paraId="28D89725" w14:textId="77777777"/>
          <w:p w:rsidR="0090648A" w:rsidP="0090648A" w:rsidRDefault="0090648A" w14:paraId="58525F48" w14:textId="77777777">
            <w:r>
              <w:t>overwegende dat veranderend Amerikaans beleid gevolgen kan hebben voor de stabiliteit van deze eilanden en dat samenwerking voor alle betrokken landen, koninkrijken en gemenebesten noodzakelijk is;</w:t>
            </w:r>
          </w:p>
          <w:p w:rsidR="00D977FC" w:rsidP="0090648A" w:rsidRDefault="00D977FC" w14:paraId="49AABFA0" w14:textId="77777777"/>
          <w:p w:rsidR="00D977FC" w:rsidP="0090648A" w:rsidRDefault="0090648A" w14:paraId="5747C445" w14:textId="77777777">
            <w:r>
              <w:t xml:space="preserve">verzoekt de regering om de samenwerking met landen die in het Caribisch gebied aanwezig zijn te versterken en om gezien politieke ontwikkelingen de veiligheid en stabiliteit op korte termijn en lange termijn te blijven </w:t>
            </w:r>
          </w:p>
          <w:p w:rsidR="0090648A" w:rsidP="0090648A" w:rsidRDefault="0090648A" w14:paraId="6B1E3920" w14:textId="36863FBB">
            <w:r>
              <w:t>waarborgen,</w:t>
            </w:r>
          </w:p>
          <w:p w:rsidR="00D977FC" w:rsidP="0090648A" w:rsidRDefault="00D977FC" w14:paraId="2532EE26" w14:textId="77777777"/>
          <w:p w:rsidR="0090648A" w:rsidP="0090648A" w:rsidRDefault="0090648A" w14:paraId="01827704" w14:textId="77777777">
            <w:r>
              <w:t>en gaat over tot de orde van de dag.</w:t>
            </w:r>
          </w:p>
          <w:p w:rsidR="00D977FC" w:rsidP="0090648A" w:rsidRDefault="00D977FC" w14:paraId="119BAF9A" w14:textId="77777777"/>
          <w:p w:rsidR="00D977FC" w:rsidP="0090648A" w:rsidRDefault="0090648A" w14:paraId="1F15D02F" w14:textId="77777777">
            <w:r>
              <w:t>Ceder</w:t>
            </w:r>
          </w:p>
          <w:p w:rsidR="00997775" w:rsidP="0090648A" w:rsidRDefault="0090648A" w14:paraId="3637D78E" w14:textId="22E05811">
            <w:r>
              <w:t>Vermeer</w:t>
            </w:r>
          </w:p>
        </w:tc>
      </w:tr>
    </w:tbl>
    <w:p w:rsidR="00997775" w:rsidRDefault="00997775" w14:paraId="3ADF601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E5F6" w14:textId="77777777" w:rsidR="0090648A" w:rsidRDefault="0090648A">
      <w:pPr>
        <w:spacing w:line="20" w:lineRule="exact"/>
      </w:pPr>
    </w:p>
  </w:endnote>
  <w:endnote w:type="continuationSeparator" w:id="0">
    <w:p w14:paraId="000C7AD6" w14:textId="77777777" w:rsidR="0090648A" w:rsidRDefault="0090648A">
      <w:pPr>
        <w:pStyle w:val="Amendement"/>
      </w:pPr>
      <w:r>
        <w:rPr>
          <w:b w:val="0"/>
        </w:rPr>
        <w:t xml:space="preserve"> </w:t>
      </w:r>
    </w:p>
  </w:endnote>
  <w:endnote w:type="continuationNotice" w:id="1">
    <w:p w14:paraId="669CA3B2" w14:textId="77777777" w:rsidR="0090648A" w:rsidRDefault="009064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8DA9" w14:textId="77777777" w:rsidR="0090648A" w:rsidRDefault="0090648A">
      <w:pPr>
        <w:pStyle w:val="Amendement"/>
      </w:pPr>
      <w:r>
        <w:rPr>
          <w:b w:val="0"/>
        </w:rPr>
        <w:separator/>
      </w:r>
    </w:p>
  </w:footnote>
  <w:footnote w:type="continuationSeparator" w:id="0">
    <w:p w14:paraId="4F2F122D" w14:textId="77777777" w:rsidR="0090648A" w:rsidRDefault="00906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8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648A"/>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77FC"/>
    <w:rsid w:val="00DE2437"/>
    <w:rsid w:val="00E27DF4"/>
    <w:rsid w:val="00E63508"/>
    <w:rsid w:val="00ED0FE5"/>
    <w:rsid w:val="00EE7D6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DD452"/>
  <w15:docId w15:val="{9188CE58-8A34-4B04-AC67-C65B9439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2026-01-14T08:04:00.0000000Z</dcterms:created>
  <dcterms:modified xsi:type="dcterms:W3CDTF">2026-01-14T08:20:00.0000000Z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