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4D6A" w14:paraId="1248F8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DE15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391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4D6A" w14:paraId="5D28D2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7810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D4D6A" w14:paraId="4CD724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D21D2" w14:textId="77777777"/>
        </w:tc>
      </w:tr>
      <w:tr w:rsidR="00997775" w:rsidTr="008D4D6A" w14:paraId="699788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9740A2" w14:textId="77777777"/>
        </w:tc>
      </w:tr>
      <w:tr w:rsidR="00997775" w:rsidTr="008D4D6A" w14:paraId="78412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5D38E" w14:textId="77777777"/>
        </w:tc>
        <w:tc>
          <w:tcPr>
            <w:tcW w:w="7654" w:type="dxa"/>
            <w:gridSpan w:val="2"/>
          </w:tcPr>
          <w:p w:rsidR="00997775" w:rsidRDefault="00997775" w14:paraId="78A1F501" w14:textId="77777777"/>
        </w:tc>
      </w:tr>
      <w:tr w:rsidR="008D4D6A" w:rsidTr="008D4D6A" w14:paraId="0CE34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75D44037" w14:textId="72A9DC4B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8D4D6A" w:rsidP="008D4D6A" w:rsidRDefault="008D4D6A" w14:paraId="6AB06A1A" w14:textId="1B209C6E">
            <w:pPr>
              <w:rPr>
                <w:b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8D4D6A" w:rsidTr="008D4D6A" w14:paraId="157B1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05ED57F4" w14:textId="77777777"/>
        </w:tc>
        <w:tc>
          <w:tcPr>
            <w:tcW w:w="7654" w:type="dxa"/>
            <w:gridSpan w:val="2"/>
          </w:tcPr>
          <w:p w:rsidR="008D4D6A" w:rsidP="008D4D6A" w:rsidRDefault="008D4D6A" w14:paraId="7D53DE10" w14:textId="77777777"/>
        </w:tc>
      </w:tr>
      <w:tr w:rsidR="008D4D6A" w:rsidTr="008D4D6A" w14:paraId="1686C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2DF016F6" w14:textId="77777777"/>
        </w:tc>
        <w:tc>
          <w:tcPr>
            <w:tcW w:w="7654" w:type="dxa"/>
            <w:gridSpan w:val="2"/>
          </w:tcPr>
          <w:p w:rsidR="008D4D6A" w:rsidP="008D4D6A" w:rsidRDefault="008D4D6A" w14:paraId="6EADA458" w14:textId="77777777"/>
        </w:tc>
      </w:tr>
      <w:tr w:rsidR="008D4D6A" w:rsidTr="008D4D6A" w14:paraId="3416B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4AA7E32A" w14:textId="674811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045A"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8D4D6A" w:rsidP="008D4D6A" w:rsidRDefault="008D4D6A" w14:paraId="25C28FE3" w14:textId="43DF70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045A">
              <w:rPr>
                <w:b/>
              </w:rPr>
              <w:t>HET LID DIEDERIK VAN DIJK C.S.</w:t>
            </w:r>
          </w:p>
        </w:tc>
      </w:tr>
      <w:tr w:rsidR="008D4D6A" w:rsidTr="008D4D6A" w14:paraId="703AA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65B12553" w14:textId="77777777"/>
        </w:tc>
        <w:tc>
          <w:tcPr>
            <w:tcW w:w="7654" w:type="dxa"/>
            <w:gridSpan w:val="2"/>
          </w:tcPr>
          <w:p w:rsidR="008D4D6A" w:rsidP="008D4D6A" w:rsidRDefault="008D4D6A" w14:paraId="57F1BF09" w14:textId="607B38D0">
            <w:r>
              <w:t>Voorgesteld 13 januari 2026</w:t>
            </w:r>
          </w:p>
        </w:tc>
      </w:tr>
      <w:tr w:rsidR="008D4D6A" w:rsidTr="008D4D6A" w14:paraId="439A7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160A3A67" w14:textId="77777777"/>
        </w:tc>
        <w:tc>
          <w:tcPr>
            <w:tcW w:w="7654" w:type="dxa"/>
            <w:gridSpan w:val="2"/>
          </w:tcPr>
          <w:p w:rsidR="008D4D6A" w:rsidP="008D4D6A" w:rsidRDefault="008D4D6A" w14:paraId="216F3D96" w14:textId="77777777"/>
        </w:tc>
      </w:tr>
      <w:tr w:rsidR="008D4D6A" w:rsidTr="008D4D6A" w14:paraId="32683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17F520FF" w14:textId="77777777"/>
        </w:tc>
        <w:tc>
          <w:tcPr>
            <w:tcW w:w="7654" w:type="dxa"/>
            <w:gridSpan w:val="2"/>
          </w:tcPr>
          <w:p w:rsidR="008D4D6A" w:rsidP="008D4D6A" w:rsidRDefault="008D4D6A" w14:paraId="31FF8398" w14:textId="07646243">
            <w:r>
              <w:t>De Kamer,</w:t>
            </w:r>
          </w:p>
        </w:tc>
      </w:tr>
      <w:tr w:rsidR="008D4D6A" w:rsidTr="008D4D6A" w14:paraId="0BFC8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63246A27" w14:textId="77777777"/>
        </w:tc>
        <w:tc>
          <w:tcPr>
            <w:tcW w:w="7654" w:type="dxa"/>
            <w:gridSpan w:val="2"/>
          </w:tcPr>
          <w:p w:rsidR="008D4D6A" w:rsidP="008D4D6A" w:rsidRDefault="008D4D6A" w14:paraId="07095488" w14:textId="77777777"/>
        </w:tc>
      </w:tr>
      <w:tr w:rsidR="008D4D6A" w:rsidTr="008D4D6A" w14:paraId="00B1B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725160FD" w14:textId="77777777"/>
        </w:tc>
        <w:tc>
          <w:tcPr>
            <w:tcW w:w="7654" w:type="dxa"/>
            <w:gridSpan w:val="2"/>
          </w:tcPr>
          <w:p w:rsidR="008D4D6A" w:rsidP="008D4D6A" w:rsidRDefault="008D4D6A" w14:paraId="3702C7A4" w14:textId="5A1DC4CE">
            <w:r>
              <w:t>gehoord de beraadslaging,</w:t>
            </w:r>
          </w:p>
        </w:tc>
      </w:tr>
      <w:tr w:rsidR="00997775" w:rsidTr="008D4D6A" w14:paraId="5EE9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D1BFFE" w14:textId="77777777"/>
        </w:tc>
        <w:tc>
          <w:tcPr>
            <w:tcW w:w="7654" w:type="dxa"/>
            <w:gridSpan w:val="2"/>
          </w:tcPr>
          <w:p w:rsidR="00997775" w:rsidRDefault="00997775" w14:paraId="78BF5341" w14:textId="77777777"/>
        </w:tc>
      </w:tr>
      <w:tr w:rsidR="00997775" w:rsidTr="008D4D6A" w14:paraId="1D104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F38F7" w14:textId="77777777"/>
        </w:tc>
        <w:tc>
          <w:tcPr>
            <w:tcW w:w="7654" w:type="dxa"/>
            <w:gridSpan w:val="2"/>
          </w:tcPr>
          <w:p w:rsidR="008D4D6A" w:rsidP="008D4D6A" w:rsidRDefault="008D4D6A" w14:paraId="28073151" w14:textId="77777777">
            <w:r>
              <w:t>constaterende dat:</w:t>
            </w:r>
          </w:p>
          <w:p w:rsidR="008D4D6A" w:rsidP="00E8045A" w:rsidRDefault="008D4D6A" w14:paraId="36FBBFDA" w14:textId="5EDA90FB">
            <w:pPr>
              <w:pStyle w:val="Lijstalinea"/>
              <w:numPr>
                <w:ilvl w:val="0"/>
                <w:numId w:val="1"/>
              </w:numPr>
            </w:pPr>
            <w:r>
              <w:t>de strategische betekenis van het Arctische gebied toeneemt door geopolitieke spanningen, klimaatverandering en militaire activiteit;</w:t>
            </w:r>
          </w:p>
          <w:p w:rsidR="008D4D6A" w:rsidP="00E8045A" w:rsidRDefault="008D4D6A" w14:paraId="72FBD659" w14:textId="53854C2C">
            <w:pPr>
              <w:pStyle w:val="Lijstalinea"/>
              <w:numPr>
                <w:ilvl w:val="0"/>
                <w:numId w:val="1"/>
              </w:numPr>
            </w:pPr>
            <w:r>
              <w:t>het Witte Huis voor het verkrijgen van Groenland zelfs een militaire optie niet uitsluit;</w:t>
            </w:r>
          </w:p>
          <w:p w:rsidR="00E8045A" w:rsidP="008D4D6A" w:rsidRDefault="00E8045A" w14:paraId="1F88FC74" w14:textId="77777777"/>
          <w:p w:rsidR="008D4D6A" w:rsidP="008D4D6A" w:rsidRDefault="008D4D6A" w14:paraId="425B1176" w14:textId="77DACA1F">
            <w:r>
              <w:t>overwegende dat geloofwaardige afschrikking en verdediging van het NAVO-grondgebied ook een versterkte aanwezigheid van Europese bondgenoten vereist, waaronder maritieme capaciteiten en lucht- en landcapaciteiten;</w:t>
            </w:r>
          </w:p>
          <w:p w:rsidR="00E8045A" w:rsidP="008D4D6A" w:rsidRDefault="00E8045A" w14:paraId="3C753764" w14:textId="77777777"/>
          <w:p w:rsidR="008D4D6A" w:rsidP="008D4D6A" w:rsidRDefault="008D4D6A" w14:paraId="3AB9C2E5" w14:textId="6DDC6E02">
            <w:r>
              <w:t>verzoekt de regering:</w:t>
            </w:r>
          </w:p>
          <w:p w:rsidR="008D4D6A" w:rsidP="00E8045A" w:rsidRDefault="008D4D6A" w14:paraId="03769BAB" w14:textId="4EA34075">
            <w:pPr>
              <w:pStyle w:val="Lijstalinea"/>
              <w:numPr>
                <w:ilvl w:val="0"/>
                <w:numId w:val="5"/>
              </w:numPr>
            </w:pPr>
            <w:r>
              <w:t>zich binnen de NAVO actief in te zetten voor een versterkte Europese bijdrage aan de militaire aanwezigheid in het Arctische gebied;</w:t>
            </w:r>
          </w:p>
          <w:p w:rsidR="008D4D6A" w:rsidP="00E8045A" w:rsidRDefault="008D4D6A" w14:paraId="783EA5BE" w14:textId="63F0F379">
            <w:pPr>
              <w:pStyle w:val="Lijstalinea"/>
              <w:numPr>
                <w:ilvl w:val="0"/>
                <w:numId w:val="5"/>
              </w:numPr>
            </w:pPr>
            <w:r>
              <w:t>bij toekomstige defensie-investeringen expliciet rekening te houden met de Arctische dimensie,</w:t>
            </w:r>
          </w:p>
          <w:p w:rsidR="008D4D6A" w:rsidP="008D4D6A" w:rsidRDefault="008D4D6A" w14:paraId="166953D3" w14:textId="77777777"/>
          <w:p w:rsidR="008D4D6A" w:rsidP="008D4D6A" w:rsidRDefault="008D4D6A" w14:paraId="61C18B69" w14:textId="77777777">
            <w:r>
              <w:t>en gaat over tot de orde van de dag.</w:t>
            </w:r>
          </w:p>
          <w:p w:rsidR="00E8045A" w:rsidP="008D4D6A" w:rsidRDefault="00E8045A" w14:paraId="4557E673" w14:textId="77777777"/>
          <w:p w:rsidR="00E8045A" w:rsidP="008D4D6A" w:rsidRDefault="008D4D6A" w14:paraId="35F44A95" w14:textId="77777777">
            <w:r>
              <w:t>Diederik van Dijk</w:t>
            </w:r>
          </w:p>
          <w:p w:rsidR="00E8045A" w:rsidP="008D4D6A" w:rsidRDefault="008D4D6A" w14:paraId="6BB773E2" w14:textId="77777777">
            <w:proofErr w:type="spellStart"/>
            <w:r>
              <w:t>Boswijk</w:t>
            </w:r>
            <w:proofErr w:type="spellEnd"/>
          </w:p>
          <w:p w:rsidR="00E8045A" w:rsidP="008D4D6A" w:rsidRDefault="008D4D6A" w14:paraId="01973996" w14:textId="77777777">
            <w:r>
              <w:t>Van der Burg</w:t>
            </w:r>
          </w:p>
          <w:p w:rsidR="00E8045A" w:rsidP="008D4D6A" w:rsidRDefault="008D4D6A" w14:paraId="180FA68C" w14:textId="77777777">
            <w:r>
              <w:t>Vermeer</w:t>
            </w:r>
          </w:p>
          <w:p w:rsidR="00E8045A" w:rsidP="008D4D6A" w:rsidRDefault="008D4D6A" w14:paraId="3B7E9940" w14:textId="60E3A3CC">
            <w:r>
              <w:t>Dassen</w:t>
            </w:r>
          </w:p>
          <w:p w:rsidR="00997775" w:rsidP="008D4D6A" w:rsidRDefault="008D4D6A" w14:paraId="07993EF0" w14:textId="7081B80C">
            <w:r>
              <w:t>Ceder.</w:t>
            </w:r>
          </w:p>
        </w:tc>
      </w:tr>
    </w:tbl>
    <w:p w:rsidR="00997775" w:rsidRDefault="00997775" w14:paraId="13FC1A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D9FA" w14:textId="77777777" w:rsidR="008D4D6A" w:rsidRDefault="008D4D6A">
      <w:pPr>
        <w:spacing w:line="20" w:lineRule="exact"/>
      </w:pPr>
    </w:p>
  </w:endnote>
  <w:endnote w:type="continuationSeparator" w:id="0">
    <w:p w14:paraId="39164F7D" w14:textId="77777777" w:rsidR="008D4D6A" w:rsidRDefault="008D4D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B2E5DF" w14:textId="77777777" w:rsidR="008D4D6A" w:rsidRDefault="008D4D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204" w14:textId="77777777" w:rsidR="008D4D6A" w:rsidRDefault="008D4D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4BB6D0" w14:textId="77777777" w:rsidR="008D4D6A" w:rsidRDefault="008D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38A"/>
    <w:multiLevelType w:val="hybridMultilevel"/>
    <w:tmpl w:val="2CC4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4399"/>
    <w:multiLevelType w:val="hybridMultilevel"/>
    <w:tmpl w:val="29A0314E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57C7"/>
    <w:multiLevelType w:val="hybridMultilevel"/>
    <w:tmpl w:val="746496A4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116"/>
    <w:multiLevelType w:val="hybridMultilevel"/>
    <w:tmpl w:val="E7FA18F0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E407E"/>
    <w:multiLevelType w:val="hybridMultilevel"/>
    <w:tmpl w:val="289C6E16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2028">
    <w:abstractNumId w:val="0"/>
  </w:num>
  <w:num w:numId="2" w16cid:durableId="1235966182">
    <w:abstractNumId w:val="3"/>
  </w:num>
  <w:num w:numId="3" w16cid:durableId="1101875027">
    <w:abstractNumId w:val="1"/>
  </w:num>
  <w:num w:numId="4" w16cid:durableId="139544738">
    <w:abstractNumId w:val="2"/>
  </w:num>
  <w:num w:numId="5" w16cid:durableId="198681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4D6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045A"/>
    <w:rsid w:val="00ED0FE5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413A"/>
  <w15:docId w15:val="{90507064-6FD3-49EF-BF74-76EEE66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8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