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110B" w:rsidP="00A7110B" w:rsidRDefault="00A7110B" w14:paraId="6FA9BFF1" w14:textId="77777777">
      <w:pPr>
        <w:pStyle w:val="Kop1"/>
        <w:rPr>
          <w:rFonts w:ascii="Arial" w:hAnsi="Arial" w:eastAsia="Times New Roman" w:cs="Arial"/>
        </w:rPr>
      </w:pPr>
      <w:r>
        <w:rPr>
          <w:rStyle w:val="Zwaar"/>
          <w:rFonts w:ascii="Arial" w:hAnsi="Arial" w:eastAsia="Times New Roman" w:cs="Arial"/>
          <w:b w:val="0"/>
          <w:bCs w:val="0"/>
        </w:rPr>
        <w:t>Mededelingen</w:t>
      </w:r>
    </w:p>
    <w:p w:rsidR="00A7110B" w:rsidP="00A7110B" w:rsidRDefault="00A7110B" w14:paraId="5E356FBE"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A7110B" w:rsidP="00A7110B" w:rsidRDefault="00A7110B" w14:paraId="430CBB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hartelijk welkom terug in de plenaire zaal. Ik heropen de vergadering.</w:t>
      </w:r>
    </w:p>
    <w:p w:rsidR="00A7110B" w:rsidP="00A7110B" w:rsidRDefault="00A7110B" w14:paraId="5A743C3A" w14:textId="77777777">
      <w:pPr>
        <w:spacing w:after="240"/>
        <w:rPr>
          <w:rFonts w:ascii="Arial" w:hAnsi="Arial" w:eastAsia="Times New Roman" w:cs="Arial"/>
          <w:sz w:val="22"/>
          <w:szCs w:val="22"/>
        </w:rPr>
      </w:pPr>
      <w:r>
        <w:rPr>
          <w:rFonts w:ascii="Arial" w:hAnsi="Arial" w:eastAsia="Times New Roman" w:cs="Arial"/>
          <w:sz w:val="22"/>
          <w:szCs w:val="22"/>
        </w:rPr>
        <w:t>Ik deel aan de Kamer mee dat er geen afmeldingen zijn.</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A7110B" w:rsidP="00A7110B" w:rsidRDefault="00A7110B" w14:paraId="383769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Voordat we gaan stemmen, wil ik u graag verzoeken even stil te staan bij iemand in de Voorzittersloge die zich al meer dan 40 jaar, maar liefst 42 jaar, heeft ingezet voor onze Tweede Kamer. Wij kunnen als Tweede Kamer niet zonder al die ambtelijke collega's die ons werk mogelijk maken. Sommigen zetten zich al decennialang in voor de publieke zaak. Dat verdient erkenning. Ik zet graag de traditie voort om collega's die na zo'n lange periode in dienst van de Tweede Kamer afscheid nemen hier in uw midden, plenair, in het zonnetje te zetten. Vandaag doen we dat voor Jos van de </w:t>
      </w:r>
      <w:proofErr w:type="spellStart"/>
      <w:r>
        <w:rPr>
          <w:rFonts w:ascii="Arial" w:hAnsi="Arial" w:eastAsia="Times New Roman" w:cs="Arial"/>
          <w:sz w:val="22"/>
          <w:szCs w:val="22"/>
        </w:rPr>
        <w:t>Nadort</w:t>
      </w:r>
      <w:proofErr w:type="spellEnd"/>
      <w:r>
        <w:rPr>
          <w:rFonts w:ascii="Arial" w:hAnsi="Arial" w:eastAsia="Times New Roman" w:cs="Arial"/>
          <w:sz w:val="22"/>
          <w:szCs w:val="22"/>
        </w:rPr>
        <w:t>, die na meer dan 40 jaar de Tweede Kamer verlaat.</w:t>
      </w:r>
      <w:r>
        <w:rPr>
          <w:rFonts w:ascii="Arial" w:hAnsi="Arial" w:eastAsia="Times New Roman" w:cs="Arial"/>
          <w:sz w:val="22"/>
          <w:szCs w:val="22"/>
        </w:rPr>
        <w:br/>
      </w:r>
      <w:r>
        <w:rPr>
          <w:rFonts w:ascii="Arial" w:hAnsi="Arial" w:eastAsia="Times New Roman" w:cs="Arial"/>
          <w:sz w:val="22"/>
          <w:szCs w:val="22"/>
        </w:rPr>
        <w:br/>
        <w:t xml:space="preserve">Jos begon hier in 1984 bij de Beveiligingsdienst, in de tijd van demonstraties tegen kruisrakketten en actiegroepen als </w:t>
      </w:r>
      <w:proofErr w:type="spellStart"/>
      <w:r>
        <w:rPr>
          <w:rFonts w:ascii="Arial" w:hAnsi="Arial" w:eastAsia="Times New Roman" w:cs="Arial"/>
          <w:sz w:val="22"/>
          <w:szCs w:val="22"/>
        </w:rPr>
        <w:t>RaRa</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Onkruit</w:t>
      </w:r>
      <w:proofErr w:type="spellEnd"/>
      <w:r>
        <w:rPr>
          <w:rFonts w:ascii="Arial" w:hAnsi="Arial" w:eastAsia="Times New Roman" w:cs="Arial"/>
          <w:sz w:val="22"/>
          <w:szCs w:val="22"/>
        </w:rPr>
        <w:t>. Inmiddels is dat voer voor een aflevering van Andere Tijden, maar Jos zag het allemaal van dichtbij gebeuren. Hij maakte maar liefst 40 Prinsjesdagen mee. Hij werkte onder veertien kabinetten, van kabinet-Lubbers I tot kabinet-Schoof. Dat zijn maar liefst vijf minister-presidenten en elf Kamervoorzitters, met speciale vermelding voor de heer Dolman, die beambten graag uitdaagde voor een potje schaak. Hij werkte met diverse diensthoofden beveiliging en natuurlijk met talloze directe collega's. Jos zag de wereld van de beveiliging meegroeien met een steeds verder veranderende wereld. Ook in roerige tijden bleef hij rustig, consequent en behulpzaam, iemand die je dag en nacht kon bellen.</w:t>
      </w:r>
      <w:r>
        <w:rPr>
          <w:rFonts w:ascii="Arial" w:hAnsi="Arial" w:eastAsia="Times New Roman" w:cs="Arial"/>
          <w:sz w:val="22"/>
          <w:szCs w:val="22"/>
        </w:rPr>
        <w:br/>
      </w:r>
      <w:r>
        <w:rPr>
          <w:rFonts w:ascii="Arial" w:hAnsi="Arial" w:eastAsia="Times New Roman" w:cs="Arial"/>
          <w:sz w:val="22"/>
          <w:szCs w:val="22"/>
        </w:rPr>
        <w:br/>
        <w:t xml:space="preserve">Sinds het zomerreces heeft Jos een nieuwe, heel intensieve functie, mogen we wel zeggen, en misschien wel de allerbelangrijkste uitzendloopbaan, namelijk die van trotse </w:t>
      </w:r>
      <w:proofErr w:type="spellStart"/>
      <w:r>
        <w:rPr>
          <w:rFonts w:ascii="Arial" w:hAnsi="Arial" w:eastAsia="Times New Roman" w:cs="Arial"/>
          <w:sz w:val="22"/>
          <w:szCs w:val="22"/>
        </w:rPr>
        <w:t>oppasopa</w:t>
      </w:r>
      <w:proofErr w:type="spellEnd"/>
      <w:r>
        <w:rPr>
          <w:rFonts w:ascii="Arial" w:hAnsi="Arial" w:eastAsia="Times New Roman" w:cs="Arial"/>
          <w:sz w:val="22"/>
          <w:szCs w:val="22"/>
        </w:rPr>
        <w:t>. Wij wensen Jos allemaal alle goeds.</w:t>
      </w:r>
    </w:p>
    <w:p w:rsidR="00A7110B" w:rsidP="00A7110B" w:rsidRDefault="00A7110B" w14:paraId="40D11A81" w14:textId="77777777">
      <w:pPr>
        <w:spacing w:after="240"/>
        <w:rPr>
          <w:rFonts w:ascii="Arial" w:hAnsi="Arial" w:eastAsia="Times New Roman" w:cs="Arial"/>
          <w:sz w:val="22"/>
          <w:szCs w:val="22"/>
        </w:rPr>
      </w:pPr>
      <w:r>
        <w:rPr>
          <w:rFonts w:ascii="Arial" w:hAnsi="Arial" w:eastAsia="Times New Roman" w:cs="Arial"/>
          <w:sz w:val="22"/>
          <w:szCs w:val="22"/>
        </w:rPr>
        <w:t>(Applaus)</w:t>
      </w:r>
    </w:p>
    <w:p w:rsidR="00A7110B" w:rsidP="00A7110B" w:rsidRDefault="00A7110B" w14:paraId="30F28F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Nu ik dan toch uw aandacht heb, maak ik ook graag van de gelegenheid gebruik om de heer Hoogeveen te feliciteren, die in het afgelopen reces vader is geworden van Jasmijn. Ook voor hem een hartelijke felicitatie.</w:t>
      </w:r>
    </w:p>
    <w:p w:rsidR="00A7110B" w:rsidP="00A7110B" w:rsidRDefault="00A7110B" w14:paraId="64880808" w14:textId="77777777">
      <w:pPr>
        <w:spacing w:after="240"/>
        <w:rPr>
          <w:rFonts w:ascii="Arial" w:hAnsi="Arial" w:eastAsia="Times New Roman" w:cs="Arial"/>
          <w:sz w:val="22"/>
          <w:szCs w:val="22"/>
        </w:rPr>
      </w:pPr>
      <w:r>
        <w:rPr>
          <w:rFonts w:ascii="Arial" w:hAnsi="Arial" w:eastAsia="Times New Roman" w:cs="Arial"/>
          <w:sz w:val="22"/>
          <w:szCs w:val="22"/>
        </w:rPr>
        <w:t>(Applaus)</w:t>
      </w:r>
    </w:p>
    <w:p w:rsidR="00A7110B" w:rsidP="00A7110B" w:rsidRDefault="00A7110B" w14:paraId="51A8F6B1" w14:textId="77777777">
      <w:pPr>
        <w:pStyle w:val="Kop1"/>
        <w:rPr>
          <w:rFonts w:ascii="Arial" w:hAnsi="Arial" w:eastAsia="Times New Roman" w:cs="Arial"/>
        </w:rPr>
      </w:pPr>
      <w:r>
        <w:rPr>
          <w:rStyle w:val="Zwaar"/>
          <w:rFonts w:ascii="Arial" w:hAnsi="Arial" w:eastAsia="Times New Roman" w:cs="Arial"/>
          <w:b w:val="0"/>
          <w:bCs w:val="0"/>
        </w:rPr>
        <w:t>Stemmingen</w:t>
      </w:r>
    </w:p>
    <w:p w:rsidR="00A7110B" w:rsidP="00A7110B" w:rsidRDefault="00A7110B" w14:paraId="5A0CD1B2"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A7110B" w:rsidP="00A7110B" w:rsidRDefault="00A7110B" w14:paraId="38D57AFF" w14:textId="77777777">
      <w:pPr>
        <w:spacing w:after="240"/>
        <w:rPr>
          <w:rFonts w:ascii="Arial" w:hAnsi="Arial" w:eastAsia="Times New Roman" w:cs="Arial"/>
          <w:sz w:val="22"/>
          <w:szCs w:val="22"/>
        </w:rPr>
      </w:pPr>
      <w:r>
        <w:rPr>
          <w:rFonts w:ascii="Arial" w:hAnsi="Arial" w:eastAsia="Times New Roman" w:cs="Arial"/>
          <w:sz w:val="22"/>
          <w:szCs w:val="22"/>
        </w:rPr>
        <w:t>Stemming Wijziging van de Paspoortwet in verband met de ontvlechting van de Nederlandse identiteitskaart</w:t>
      </w:r>
      <w:r>
        <w:rPr>
          <w:rFonts w:ascii="Arial" w:hAnsi="Arial" w:eastAsia="Times New Roman" w:cs="Arial"/>
          <w:sz w:val="22"/>
          <w:szCs w:val="22"/>
        </w:rPr>
        <w:br/>
      </w:r>
      <w:r>
        <w:rPr>
          <w:rFonts w:ascii="Arial" w:hAnsi="Arial" w:eastAsia="Times New Roman" w:cs="Arial"/>
          <w:sz w:val="22"/>
          <w:szCs w:val="22"/>
        </w:rPr>
        <w:lastRenderedPageBreak/>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Paspoortwet in verband met de ontvlechting van de Nederlandse identiteitskaart (36643-(R2202))</w:t>
      </w:r>
      <w:r>
        <w:rPr>
          <w:rFonts w:ascii="Arial" w:hAnsi="Arial" w:eastAsia="Times New Roman" w:cs="Arial"/>
          <w:sz w:val="22"/>
          <w:szCs w:val="22"/>
        </w:rPr>
        <w:t>.</w:t>
      </w:r>
    </w:p>
    <w:p w:rsidR="00A7110B" w:rsidP="00A7110B" w:rsidRDefault="00A7110B" w14:paraId="70DC609A" w14:textId="77777777">
      <w:pPr>
        <w:spacing w:after="240"/>
        <w:rPr>
          <w:rFonts w:ascii="Arial" w:hAnsi="Arial" w:eastAsia="Times New Roman" w:cs="Arial"/>
          <w:sz w:val="22"/>
          <w:szCs w:val="22"/>
        </w:rPr>
      </w:pPr>
      <w:r>
        <w:rPr>
          <w:rFonts w:ascii="Arial" w:hAnsi="Arial" w:eastAsia="Times New Roman" w:cs="Arial"/>
          <w:sz w:val="22"/>
          <w:szCs w:val="22"/>
        </w:rPr>
        <w:t>(Zie vergadering van 11 december 2025.)</w:t>
      </w:r>
    </w:p>
    <w:p w:rsidR="00A7110B" w:rsidP="00A7110B" w:rsidRDefault="00A7110B" w14:paraId="5172D739"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A7110B" w:rsidP="00A7110B" w:rsidRDefault="00A7110B" w14:paraId="3DB799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wetsvoorstel met algemene stemmen is aangenomen.</w:t>
      </w:r>
    </w:p>
    <w:p w:rsidR="00A7110B" w:rsidP="00A7110B" w:rsidRDefault="00A7110B" w14:paraId="478782C9" w14:textId="77777777">
      <w:pPr>
        <w:spacing w:after="240"/>
        <w:rPr>
          <w:rFonts w:ascii="Arial" w:hAnsi="Arial" w:eastAsia="Times New Roman" w:cs="Arial"/>
          <w:sz w:val="22"/>
          <w:szCs w:val="22"/>
        </w:rPr>
      </w:pPr>
      <w:r>
        <w:rPr>
          <w:rFonts w:ascii="Arial" w:hAnsi="Arial" w:eastAsia="Times New Roman" w:cs="Arial"/>
          <w:sz w:val="22"/>
          <w:szCs w:val="22"/>
        </w:rPr>
        <w:t>Stemming Goedkeuring aangenomen wijzigingen van de Internationale Gezondheidsregeling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Goedkeuring van de op 28 mei 2022 te Genève aangenomen wijzigingen van de op 23 mei 2005 te Genève tot stand gekomen Internationale Gezondheidsregeling (2005) (</w:t>
      </w:r>
      <w:proofErr w:type="spellStart"/>
      <w:r>
        <w:rPr>
          <w:rStyle w:val="Zwaar"/>
          <w:rFonts w:ascii="Arial" w:hAnsi="Arial" w:eastAsia="Times New Roman" w:cs="Arial"/>
          <w:sz w:val="22"/>
          <w:szCs w:val="22"/>
        </w:rPr>
        <w:t>Trb</w:t>
      </w:r>
      <w:proofErr w:type="spellEnd"/>
      <w:r>
        <w:rPr>
          <w:rStyle w:val="Zwaar"/>
          <w:rFonts w:ascii="Arial" w:hAnsi="Arial" w:eastAsia="Times New Roman" w:cs="Arial"/>
          <w:sz w:val="22"/>
          <w:szCs w:val="22"/>
        </w:rPr>
        <w:t>. 2022, 135) (36534-(R2193))</w:t>
      </w:r>
      <w:r>
        <w:rPr>
          <w:rFonts w:ascii="Arial" w:hAnsi="Arial" w:eastAsia="Times New Roman" w:cs="Arial"/>
          <w:sz w:val="22"/>
          <w:szCs w:val="22"/>
        </w:rPr>
        <w:t>.</w:t>
      </w:r>
    </w:p>
    <w:p w:rsidR="00A7110B" w:rsidP="00A7110B" w:rsidRDefault="00A7110B" w14:paraId="34B12BF7" w14:textId="77777777">
      <w:pPr>
        <w:spacing w:after="240"/>
        <w:rPr>
          <w:rFonts w:ascii="Arial" w:hAnsi="Arial" w:eastAsia="Times New Roman" w:cs="Arial"/>
          <w:sz w:val="22"/>
          <w:szCs w:val="22"/>
        </w:rPr>
      </w:pPr>
      <w:r>
        <w:rPr>
          <w:rFonts w:ascii="Arial" w:hAnsi="Arial" w:eastAsia="Times New Roman" w:cs="Arial"/>
          <w:sz w:val="22"/>
          <w:szCs w:val="22"/>
        </w:rPr>
        <w:t>(Zie vergadering van 17 december 2025.)</w:t>
      </w:r>
    </w:p>
    <w:p w:rsidR="00A7110B" w:rsidP="00A7110B" w:rsidRDefault="00A7110B" w14:paraId="0BF07F7F"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A7110B" w:rsidP="00A7110B" w:rsidRDefault="00A7110B" w14:paraId="2457D9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JA21 voor dit wetsvoorstel hebben gestemd en de leden van de overige fracties ertegen, zodat het is aangenomen.</w:t>
      </w:r>
    </w:p>
    <w:p w:rsidR="00A7110B" w:rsidP="00A7110B" w:rsidRDefault="00A7110B" w14:paraId="5946473E" w14:textId="77777777">
      <w:pPr>
        <w:spacing w:after="240"/>
        <w:rPr>
          <w:rFonts w:ascii="Arial" w:hAnsi="Arial" w:eastAsia="Times New Roman" w:cs="Arial"/>
          <w:sz w:val="22"/>
          <w:szCs w:val="22"/>
        </w:rPr>
      </w:pPr>
      <w:r>
        <w:rPr>
          <w:rFonts w:ascii="Arial" w:hAnsi="Arial" w:eastAsia="Times New Roman" w:cs="Arial"/>
          <w:sz w:val="22"/>
          <w:szCs w:val="22"/>
        </w:rPr>
        <w:t>Stemming motie Goedkeuring aangenomen wijzigingen van de Internationale Gezondheidsregeling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Goedkeuring van de op 28 mei 2022 te Genève aangenomen wijzigingen van de op 23 mei 2005 te Genève tot stand gekomen Internationale Gezondheidsregeling (2005) (</w:t>
      </w:r>
      <w:proofErr w:type="spellStart"/>
      <w:r>
        <w:rPr>
          <w:rStyle w:val="Zwaar"/>
          <w:rFonts w:ascii="Arial" w:hAnsi="Arial" w:eastAsia="Times New Roman" w:cs="Arial"/>
          <w:sz w:val="22"/>
          <w:szCs w:val="22"/>
        </w:rPr>
        <w:t>Trb</w:t>
      </w:r>
      <w:proofErr w:type="spellEnd"/>
      <w:r>
        <w:rPr>
          <w:rStyle w:val="Zwaar"/>
          <w:rFonts w:ascii="Arial" w:hAnsi="Arial" w:eastAsia="Times New Roman" w:cs="Arial"/>
          <w:sz w:val="22"/>
          <w:szCs w:val="22"/>
        </w:rPr>
        <w:t>. 2022, 135)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A7110B" w:rsidP="00A7110B" w:rsidRDefault="00A7110B" w14:paraId="7827F25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over de wijzigingen in de Internationale Gezondheidsregeling verwerpen (36534-(R2193), nr. 10);</w:t>
      </w:r>
    </w:p>
    <w:p w:rsidR="00A7110B" w:rsidP="00A7110B" w:rsidRDefault="00A7110B" w14:paraId="2F898F4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de Wereldgezondheidsorganisatie verlaten (36534-(R2193), nr. 11).</w:t>
      </w:r>
    </w:p>
    <w:p w:rsidR="00A7110B" w:rsidP="00A7110B" w:rsidRDefault="00A7110B" w14:paraId="4B4AB1AB" w14:textId="77777777">
      <w:pPr>
        <w:rPr>
          <w:rFonts w:ascii="Arial" w:hAnsi="Arial" w:eastAsia="Times New Roman" w:cs="Arial"/>
          <w:sz w:val="22"/>
          <w:szCs w:val="22"/>
        </w:rPr>
      </w:pPr>
    </w:p>
    <w:p w:rsidR="00A7110B" w:rsidP="00A7110B" w:rsidRDefault="00A7110B" w14:paraId="0B8ED846" w14:textId="77777777">
      <w:pPr>
        <w:spacing w:after="240"/>
        <w:rPr>
          <w:rFonts w:ascii="Arial" w:hAnsi="Arial" w:eastAsia="Times New Roman" w:cs="Arial"/>
          <w:sz w:val="22"/>
          <w:szCs w:val="22"/>
        </w:rPr>
      </w:pPr>
      <w:r>
        <w:rPr>
          <w:rFonts w:ascii="Arial" w:hAnsi="Arial" w:eastAsia="Times New Roman" w:cs="Arial"/>
          <w:sz w:val="22"/>
          <w:szCs w:val="22"/>
        </w:rPr>
        <w:t>(Zie vergadering van 17 december 2025.)</w:t>
      </w:r>
    </w:p>
    <w:p w:rsidR="00A7110B" w:rsidP="00A7110B" w:rsidRDefault="00A7110B" w14:paraId="020B9F2B"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(36534-(R2193), nr. 10).</w:t>
      </w:r>
    </w:p>
    <w:p w:rsidR="00A7110B" w:rsidP="00A7110B" w:rsidRDefault="00A7110B" w14:paraId="12E5EE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de PVV en FVD voor deze motie hebben gestemd en de leden van de overige fracties ertegen, zodat zij is verworpen.</w:t>
      </w:r>
    </w:p>
    <w:p w:rsidR="00A7110B" w:rsidP="00A7110B" w:rsidRDefault="00A7110B" w14:paraId="1A05AD4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(36534-(R2193), nr. 11).</w:t>
      </w:r>
    </w:p>
    <w:p w:rsidR="00A7110B" w:rsidP="00A7110B" w:rsidRDefault="00A7110B" w14:paraId="66D424C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 van FVD voor deze motie hebben gestemd en de leden van de overige fracties ertegen, zodat zij is verworpen.</w:t>
      </w:r>
    </w:p>
    <w:p w:rsidR="00A7110B" w:rsidP="00A7110B" w:rsidRDefault="00A7110B" w14:paraId="7393A66E" w14:textId="77777777">
      <w:pPr>
        <w:spacing w:after="240"/>
        <w:rPr>
          <w:rFonts w:ascii="Arial" w:hAnsi="Arial" w:eastAsia="Times New Roman" w:cs="Arial"/>
          <w:sz w:val="22"/>
          <w:szCs w:val="22"/>
        </w:rPr>
      </w:pPr>
      <w:r>
        <w:rPr>
          <w:rFonts w:ascii="Arial" w:hAnsi="Arial" w:eastAsia="Times New Roman" w:cs="Arial"/>
          <w:sz w:val="22"/>
          <w:szCs w:val="22"/>
        </w:rPr>
        <w:t>Daarmee zijn we aan het einde gekomen van de stemmingen. Ik schors een ogenblik, waarna we verdergaan met de regeling van werkzaamheden.</w:t>
      </w:r>
    </w:p>
    <w:p w:rsidR="00A7110B" w:rsidP="00A7110B" w:rsidRDefault="00A7110B" w14:paraId="0264B66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3F7904C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B3388"/>
    <w:multiLevelType w:val="multilevel"/>
    <w:tmpl w:val="3812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56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10B"/>
    <w:rsid w:val="002C3023"/>
    <w:rsid w:val="0095735C"/>
    <w:rsid w:val="00A7110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8262"/>
  <w15:chartTrackingRefBased/>
  <w15:docId w15:val="{C2060B87-F17E-40B8-9015-C4ADC466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110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71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1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11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11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11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110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110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110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110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11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11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11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11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11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11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11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11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110B"/>
    <w:rPr>
      <w:rFonts w:eastAsiaTheme="majorEastAsia" w:cstheme="majorBidi"/>
      <w:color w:val="272727" w:themeColor="text1" w:themeTint="D8"/>
    </w:rPr>
  </w:style>
  <w:style w:type="paragraph" w:styleId="Titel">
    <w:name w:val="Title"/>
    <w:basedOn w:val="Standaard"/>
    <w:next w:val="Standaard"/>
    <w:link w:val="TitelChar"/>
    <w:uiPriority w:val="10"/>
    <w:qFormat/>
    <w:rsid w:val="00A7110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11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11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11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11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110B"/>
    <w:rPr>
      <w:i/>
      <w:iCs/>
      <w:color w:val="404040" w:themeColor="text1" w:themeTint="BF"/>
    </w:rPr>
  </w:style>
  <w:style w:type="paragraph" w:styleId="Lijstalinea">
    <w:name w:val="List Paragraph"/>
    <w:basedOn w:val="Standaard"/>
    <w:uiPriority w:val="34"/>
    <w:qFormat/>
    <w:rsid w:val="00A7110B"/>
    <w:pPr>
      <w:ind w:left="720"/>
      <w:contextualSpacing/>
    </w:pPr>
  </w:style>
  <w:style w:type="character" w:styleId="Intensievebenadrukking">
    <w:name w:val="Intense Emphasis"/>
    <w:basedOn w:val="Standaardalinea-lettertype"/>
    <w:uiPriority w:val="21"/>
    <w:qFormat/>
    <w:rsid w:val="00A7110B"/>
    <w:rPr>
      <w:i/>
      <w:iCs/>
      <w:color w:val="0F4761" w:themeColor="accent1" w:themeShade="BF"/>
    </w:rPr>
  </w:style>
  <w:style w:type="paragraph" w:styleId="Duidelijkcitaat">
    <w:name w:val="Intense Quote"/>
    <w:basedOn w:val="Standaard"/>
    <w:next w:val="Standaard"/>
    <w:link w:val="DuidelijkcitaatChar"/>
    <w:uiPriority w:val="30"/>
    <w:qFormat/>
    <w:rsid w:val="00A71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110B"/>
    <w:rPr>
      <w:i/>
      <w:iCs/>
      <w:color w:val="0F4761" w:themeColor="accent1" w:themeShade="BF"/>
    </w:rPr>
  </w:style>
  <w:style w:type="character" w:styleId="Intensieveverwijzing">
    <w:name w:val="Intense Reference"/>
    <w:basedOn w:val="Standaardalinea-lettertype"/>
    <w:uiPriority w:val="32"/>
    <w:qFormat/>
    <w:rsid w:val="00A7110B"/>
    <w:rPr>
      <w:b/>
      <w:bCs/>
      <w:smallCaps/>
      <w:color w:val="0F4761" w:themeColor="accent1" w:themeShade="BF"/>
      <w:spacing w:val="5"/>
    </w:rPr>
  </w:style>
  <w:style w:type="character" w:styleId="Zwaar">
    <w:name w:val="Strong"/>
    <w:basedOn w:val="Standaardalinea-lettertype"/>
    <w:uiPriority w:val="22"/>
    <w:qFormat/>
    <w:rsid w:val="00A711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714</ap:Words>
  <ap:Characters>3932</ap:Characters>
  <ap:DocSecurity>0</ap:DocSecurity>
  <ap:Lines>32</ap:Lines>
  <ap:Paragraphs>9</ap:Paragraphs>
  <ap:ScaleCrop>false</ap:ScaleCrop>
  <ap:LinksUpToDate>false</ap:LinksUpToDate>
  <ap:CharactersWithSpaces>4637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2026-01-14T08:20:00.0000000Z</dcterms:created>
  <dcterms:modified xsi:type="dcterms:W3CDTF">2026-01-14T08:20:00.0000000Z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