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Pr="007A00B5" w:rsidR="004330ED" w:rsidTr="00EA1CE4" w14:paraId="1C473C84" w14:textId="77777777">
        <w:tc>
          <w:tcPr>
            <w:tcW w:w="6379" w:type="dxa"/>
            <w:gridSpan w:val="2"/>
            <w:tcBorders>
              <w:top w:val="nil"/>
              <w:left w:val="nil"/>
              <w:bottom w:val="nil"/>
              <w:right w:val="nil"/>
            </w:tcBorders>
            <w:vAlign w:val="center"/>
          </w:tcPr>
          <w:p w:rsidRPr="007A00B5" w:rsidR="004330ED" w:rsidP="00EA1CE4" w:rsidRDefault="004330ED" w14:paraId="523A27BA" w14:textId="77777777">
            <w:pPr>
              <w:pStyle w:val="Amendement"/>
              <w:tabs>
                <w:tab w:val="clear" w:pos="3310"/>
                <w:tab w:val="clear" w:pos="3600"/>
              </w:tabs>
              <w:rPr>
                <w:rFonts w:ascii="Times New Roman" w:hAnsi="Times New Roman"/>
                <w:spacing w:val="40"/>
                <w:sz w:val="22"/>
              </w:rPr>
            </w:pPr>
            <w:r w:rsidRPr="007A00B5">
              <w:rPr>
                <w:rFonts w:ascii="Times New Roman" w:hAnsi="Times New Roman"/>
                <w:spacing w:val="40"/>
                <w:sz w:val="30"/>
              </w:rPr>
              <w:t>T</w:t>
            </w:r>
            <w:r w:rsidRPr="007A00B5" w:rsidR="0021777F">
              <w:rPr>
                <w:rFonts w:ascii="Times New Roman" w:hAnsi="Times New Roman"/>
                <w:spacing w:val="40"/>
                <w:sz w:val="22"/>
              </w:rPr>
              <w:t>WEEDE</w:t>
            </w:r>
            <w:r w:rsidRPr="007A00B5">
              <w:rPr>
                <w:rFonts w:ascii="Times New Roman" w:hAnsi="Times New Roman"/>
                <w:spacing w:val="40"/>
                <w:sz w:val="22"/>
              </w:rPr>
              <w:t xml:space="preserve"> </w:t>
            </w:r>
            <w:r w:rsidRPr="007A00B5">
              <w:rPr>
                <w:rFonts w:ascii="Times New Roman" w:hAnsi="Times New Roman"/>
                <w:spacing w:val="40"/>
                <w:sz w:val="30"/>
              </w:rPr>
              <w:t>K</w:t>
            </w:r>
            <w:r w:rsidRPr="007A00B5" w:rsidR="0021777F">
              <w:rPr>
                <w:rFonts w:ascii="Times New Roman" w:hAnsi="Times New Roman"/>
                <w:spacing w:val="40"/>
                <w:sz w:val="22"/>
              </w:rPr>
              <w:t xml:space="preserve">AMER </w:t>
            </w:r>
            <w:r w:rsidRPr="007A00B5">
              <w:rPr>
                <w:rFonts w:ascii="Times New Roman" w:hAnsi="Times New Roman"/>
                <w:spacing w:val="40"/>
                <w:sz w:val="22"/>
              </w:rPr>
              <w:t>DER</w:t>
            </w:r>
            <w:r w:rsidRPr="007A00B5">
              <w:rPr>
                <w:rFonts w:ascii="Times New Roman" w:hAnsi="Times New Roman"/>
                <w:spacing w:val="40"/>
                <w:sz w:val="30"/>
              </w:rPr>
              <w:t xml:space="preserve"> S</w:t>
            </w:r>
            <w:r w:rsidRPr="007A00B5">
              <w:rPr>
                <w:rFonts w:ascii="Times New Roman" w:hAnsi="Times New Roman"/>
                <w:spacing w:val="40"/>
                <w:sz w:val="22"/>
              </w:rPr>
              <w:t>TATEN-</w:t>
            </w:r>
            <w:r w:rsidRPr="007A00B5">
              <w:rPr>
                <w:rFonts w:ascii="Times New Roman" w:hAnsi="Times New Roman"/>
                <w:spacing w:val="40"/>
                <w:sz w:val="30"/>
              </w:rPr>
              <w:t>G</w:t>
            </w:r>
            <w:r w:rsidRPr="007A00B5">
              <w:rPr>
                <w:rFonts w:ascii="Times New Roman" w:hAnsi="Times New Roman"/>
                <w:spacing w:val="40"/>
                <w:sz w:val="22"/>
              </w:rPr>
              <w:t>ENERAAL</w:t>
            </w:r>
          </w:p>
        </w:tc>
        <w:tc>
          <w:tcPr>
            <w:tcW w:w="3969" w:type="dxa"/>
            <w:tcBorders>
              <w:top w:val="nil"/>
              <w:left w:val="nil"/>
              <w:bottom w:val="nil"/>
              <w:right w:val="nil"/>
            </w:tcBorders>
          </w:tcPr>
          <w:p w:rsidRPr="007A00B5" w:rsidR="004330ED" w:rsidP="006E0971" w:rsidRDefault="004330ED" w14:paraId="1C12E77C" w14:textId="77777777">
            <w:pPr>
              <w:pStyle w:val="Amendement"/>
              <w:tabs>
                <w:tab w:val="clear" w:pos="3310"/>
                <w:tab w:val="clear" w:pos="3600"/>
              </w:tabs>
              <w:ind w:left="-70"/>
              <w:jc w:val="right"/>
              <w:rPr>
                <w:rFonts w:ascii="Times New Roman" w:hAnsi="Times New Roman"/>
                <w:spacing w:val="40"/>
                <w:sz w:val="22"/>
              </w:rPr>
            </w:pPr>
            <w:r w:rsidRPr="007A00B5">
              <w:rPr>
                <w:rFonts w:ascii="Times New Roman" w:hAnsi="Times New Roman"/>
                <w:sz w:val="88"/>
              </w:rPr>
              <w:t>2</w:t>
            </w:r>
          </w:p>
        </w:tc>
      </w:tr>
      <w:tr w:rsidRPr="007A00B5" w:rsidR="004330ED" w:rsidTr="00EA1CE4" w14:paraId="5AC191F7" w14:textId="77777777">
        <w:trPr>
          <w:cantSplit/>
        </w:trPr>
        <w:tc>
          <w:tcPr>
            <w:tcW w:w="10348" w:type="dxa"/>
            <w:gridSpan w:val="3"/>
            <w:tcBorders>
              <w:top w:val="single" w:color="auto" w:sz="4" w:space="0"/>
              <w:left w:val="nil"/>
              <w:bottom w:val="nil"/>
              <w:right w:val="nil"/>
            </w:tcBorders>
          </w:tcPr>
          <w:p w:rsidRPr="007A00B5" w:rsidR="004330ED" w:rsidP="004A1E29" w:rsidRDefault="004330ED" w14:paraId="73E95DD4" w14:textId="77777777">
            <w:pPr>
              <w:pStyle w:val="Amendement"/>
              <w:tabs>
                <w:tab w:val="clear" w:pos="3310"/>
                <w:tab w:val="clear" w:pos="3600"/>
              </w:tabs>
              <w:rPr>
                <w:rFonts w:ascii="Times New Roman" w:hAnsi="Times New Roman"/>
              </w:rPr>
            </w:pPr>
            <w:r w:rsidRPr="007A00B5">
              <w:rPr>
                <w:rFonts w:ascii="Times New Roman" w:hAnsi="Times New Roman"/>
                <w:b w:val="0"/>
              </w:rPr>
              <w:t xml:space="preserve">Vergaderjaar </w:t>
            </w:r>
            <w:r w:rsidRPr="007A00B5" w:rsidR="00E908D7">
              <w:rPr>
                <w:rFonts w:ascii="Times New Roman" w:hAnsi="Times New Roman"/>
                <w:b w:val="0"/>
              </w:rPr>
              <w:t>202</w:t>
            </w:r>
            <w:r w:rsidRPr="007A00B5" w:rsidR="00413B00">
              <w:rPr>
                <w:rFonts w:ascii="Times New Roman" w:hAnsi="Times New Roman"/>
                <w:b w:val="0"/>
              </w:rPr>
              <w:t>5</w:t>
            </w:r>
            <w:r w:rsidRPr="007A00B5" w:rsidR="00E908D7">
              <w:rPr>
                <w:rFonts w:ascii="Times New Roman" w:hAnsi="Times New Roman"/>
                <w:b w:val="0"/>
              </w:rPr>
              <w:t>-202</w:t>
            </w:r>
            <w:r w:rsidRPr="007A00B5" w:rsidR="00413B00">
              <w:rPr>
                <w:rFonts w:ascii="Times New Roman" w:hAnsi="Times New Roman"/>
                <w:b w:val="0"/>
              </w:rPr>
              <w:t>6</w:t>
            </w:r>
          </w:p>
        </w:tc>
      </w:tr>
      <w:tr w:rsidRPr="007A00B5" w:rsidR="004330ED" w:rsidTr="00EA1CE4" w14:paraId="3B581D3F" w14:textId="77777777">
        <w:trPr>
          <w:cantSplit/>
        </w:trPr>
        <w:tc>
          <w:tcPr>
            <w:tcW w:w="10348" w:type="dxa"/>
            <w:gridSpan w:val="3"/>
            <w:tcBorders>
              <w:top w:val="nil"/>
              <w:left w:val="nil"/>
              <w:bottom w:val="nil"/>
              <w:right w:val="nil"/>
            </w:tcBorders>
          </w:tcPr>
          <w:p w:rsidRPr="007A00B5" w:rsidR="004330ED" w:rsidP="00BF623B" w:rsidRDefault="004330ED" w14:paraId="4F0985A0" w14:textId="77777777">
            <w:pPr>
              <w:pStyle w:val="Amendement"/>
              <w:tabs>
                <w:tab w:val="clear" w:pos="3310"/>
                <w:tab w:val="clear" w:pos="3600"/>
              </w:tabs>
              <w:rPr>
                <w:rFonts w:ascii="Times New Roman" w:hAnsi="Times New Roman"/>
                <w:b w:val="0"/>
              </w:rPr>
            </w:pPr>
          </w:p>
        </w:tc>
      </w:tr>
      <w:tr w:rsidRPr="007A00B5" w:rsidR="004330ED" w:rsidTr="00EA1CE4" w14:paraId="0A485313" w14:textId="77777777">
        <w:trPr>
          <w:cantSplit/>
        </w:trPr>
        <w:tc>
          <w:tcPr>
            <w:tcW w:w="10348" w:type="dxa"/>
            <w:gridSpan w:val="3"/>
            <w:tcBorders>
              <w:top w:val="nil"/>
              <w:left w:val="nil"/>
              <w:bottom w:val="single" w:color="auto" w:sz="4" w:space="0"/>
              <w:right w:val="nil"/>
            </w:tcBorders>
          </w:tcPr>
          <w:p w:rsidRPr="007A00B5" w:rsidR="004330ED" w:rsidP="00BF623B" w:rsidRDefault="004330ED" w14:paraId="3E66D6B9" w14:textId="77777777">
            <w:pPr>
              <w:pStyle w:val="Amendement"/>
              <w:tabs>
                <w:tab w:val="clear" w:pos="3310"/>
                <w:tab w:val="clear" w:pos="3600"/>
              </w:tabs>
              <w:rPr>
                <w:rFonts w:ascii="Times New Roman" w:hAnsi="Times New Roman"/>
              </w:rPr>
            </w:pPr>
          </w:p>
        </w:tc>
      </w:tr>
      <w:tr w:rsidRPr="007A00B5" w:rsidR="004330ED" w:rsidTr="00EA1CE4" w14:paraId="3ED8A6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7A00B5" w:rsidR="004330ED" w:rsidP="006E0971" w:rsidRDefault="004330ED" w14:paraId="13A7A78B" w14:textId="77777777">
            <w:pPr>
              <w:pStyle w:val="Amendement"/>
              <w:tabs>
                <w:tab w:val="clear" w:pos="3310"/>
                <w:tab w:val="clear" w:pos="3600"/>
              </w:tabs>
              <w:rPr>
                <w:rFonts w:ascii="Times New Roman" w:hAnsi="Times New Roman"/>
              </w:rPr>
            </w:pPr>
          </w:p>
        </w:tc>
        <w:tc>
          <w:tcPr>
            <w:tcW w:w="7371" w:type="dxa"/>
            <w:gridSpan w:val="2"/>
          </w:tcPr>
          <w:p w:rsidRPr="007A00B5" w:rsidR="004330ED" w:rsidP="006E0971" w:rsidRDefault="004330ED" w14:paraId="21D33659" w14:textId="77777777">
            <w:pPr>
              <w:suppressAutoHyphens/>
              <w:ind w:left="-70"/>
              <w:rPr>
                <w:b/>
              </w:rPr>
            </w:pPr>
          </w:p>
        </w:tc>
      </w:tr>
      <w:tr w:rsidRPr="007A00B5" w:rsidR="003C21AC" w:rsidTr="00EA1CE4" w14:paraId="1528F6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7A00B5" w:rsidR="003C21AC" w:rsidP="00EA1CE4" w:rsidRDefault="00A44195" w14:paraId="18710476" w14:textId="5690F95E">
            <w:pPr>
              <w:pStyle w:val="Amendement"/>
              <w:tabs>
                <w:tab w:val="clear" w:pos="3310"/>
                <w:tab w:val="clear" w:pos="3600"/>
              </w:tabs>
              <w:rPr>
                <w:rFonts w:ascii="Times New Roman" w:hAnsi="Times New Roman"/>
              </w:rPr>
            </w:pPr>
            <w:r w:rsidRPr="007A00B5">
              <w:rPr>
                <w:rFonts w:ascii="Times New Roman" w:hAnsi="Times New Roman"/>
              </w:rPr>
              <w:t>36 711</w:t>
            </w:r>
          </w:p>
        </w:tc>
        <w:tc>
          <w:tcPr>
            <w:tcW w:w="7371" w:type="dxa"/>
            <w:gridSpan w:val="2"/>
          </w:tcPr>
          <w:p w:rsidRPr="007A00B5" w:rsidR="003C21AC" w:rsidP="00A44195" w:rsidRDefault="00A44195" w14:paraId="42C4DB97" w14:textId="587D7FAA">
            <w:pPr>
              <w:rPr>
                <w:b/>
                <w:bCs/>
                <w:szCs w:val="24"/>
              </w:rPr>
            </w:pPr>
            <w:r w:rsidRPr="007A00B5">
              <w:rPr>
                <w:b/>
                <w:bCs/>
                <w:szCs w:val="24"/>
              </w:rPr>
              <w:t>Wijziging van de Wet op het financieel toezicht, de Bankwet 1998 en enige andere wetten in verband met de goede werking van het chartale betalingsverkeer (Wet chartaal betalingsverkeer)</w:t>
            </w:r>
          </w:p>
        </w:tc>
      </w:tr>
      <w:tr w:rsidRPr="007A00B5" w:rsidR="003C21AC" w:rsidTr="00EA1CE4" w14:paraId="5C3F98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7A00B5" w:rsidR="003C21AC" w:rsidP="006E0971" w:rsidRDefault="003C21AC" w14:paraId="5F88C450" w14:textId="77777777">
            <w:pPr>
              <w:pStyle w:val="Amendement"/>
              <w:tabs>
                <w:tab w:val="clear" w:pos="3310"/>
                <w:tab w:val="clear" w:pos="3600"/>
              </w:tabs>
              <w:rPr>
                <w:rFonts w:ascii="Times New Roman" w:hAnsi="Times New Roman"/>
              </w:rPr>
            </w:pPr>
          </w:p>
        </w:tc>
        <w:tc>
          <w:tcPr>
            <w:tcW w:w="7371" w:type="dxa"/>
            <w:gridSpan w:val="2"/>
          </w:tcPr>
          <w:p w:rsidRPr="007A00B5" w:rsidR="003C21AC" w:rsidP="006E0971" w:rsidRDefault="003C21AC" w14:paraId="1CE01984" w14:textId="77777777">
            <w:pPr>
              <w:pStyle w:val="Amendement"/>
              <w:tabs>
                <w:tab w:val="clear" w:pos="3310"/>
                <w:tab w:val="clear" w:pos="3600"/>
              </w:tabs>
              <w:ind w:left="-70"/>
              <w:rPr>
                <w:rFonts w:ascii="Times New Roman" w:hAnsi="Times New Roman"/>
              </w:rPr>
            </w:pPr>
          </w:p>
        </w:tc>
      </w:tr>
      <w:tr w:rsidRPr="007A00B5" w:rsidR="003C21AC" w:rsidTr="00EA1CE4" w14:paraId="5C8433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7A00B5" w:rsidR="003C21AC" w:rsidP="006E0971" w:rsidRDefault="003C21AC" w14:paraId="0EC54FED" w14:textId="77777777">
            <w:pPr>
              <w:pStyle w:val="Amendement"/>
              <w:tabs>
                <w:tab w:val="clear" w:pos="3310"/>
                <w:tab w:val="clear" w:pos="3600"/>
              </w:tabs>
              <w:rPr>
                <w:rFonts w:ascii="Times New Roman" w:hAnsi="Times New Roman"/>
              </w:rPr>
            </w:pPr>
          </w:p>
        </w:tc>
        <w:tc>
          <w:tcPr>
            <w:tcW w:w="7371" w:type="dxa"/>
            <w:gridSpan w:val="2"/>
          </w:tcPr>
          <w:p w:rsidRPr="007A00B5" w:rsidR="003C21AC" w:rsidP="006E0971" w:rsidRDefault="003C21AC" w14:paraId="429801A7" w14:textId="77777777">
            <w:pPr>
              <w:pStyle w:val="Amendement"/>
              <w:tabs>
                <w:tab w:val="clear" w:pos="3310"/>
                <w:tab w:val="clear" w:pos="3600"/>
              </w:tabs>
              <w:ind w:left="-70"/>
              <w:rPr>
                <w:rFonts w:ascii="Times New Roman" w:hAnsi="Times New Roman"/>
              </w:rPr>
            </w:pPr>
          </w:p>
        </w:tc>
      </w:tr>
      <w:tr w:rsidRPr="007A00B5" w:rsidR="003C21AC" w:rsidTr="00EA1CE4" w14:paraId="7B1F13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7A00B5" w:rsidR="003C21AC" w:rsidP="00EA1CE4" w:rsidRDefault="003C21AC" w14:paraId="56AEA79D" w14:textId="3D5BD4B9">
            <w:pPr>
              <w:pStyle w:val="Amendement"/>
              <w:tabs>
                <w:tab w:val="clear" w:pos="3310"/>
                <w:tab w:val="clear" w:pos="3600"/>
              </w:tabs>
              <w:rPr>
                <w:rFonts w:ascii="Times New Roman" w:hAnsi="Times New Roman"/>
              </w:rPr>
            </w:pPr>
            <w:r w:rsidRPr="007A00B5">
              <w:rPr>
                <w:rFonts w:ascii="Times New Roman" w:hAnsi="Times New Roman"/>
              </w:rPr>
              <w:t xml:space="preserve">Nr. </w:t>
            </w:r>
            <w:r w:rsidR="00C26347">
              <w:rPr>
                <w:rFonts w:ascii="Times New Roman" w:hAnsi="Times New Roman"/>
                <w:caps/>
              </w:rPr>
              <w:t>23</w:t>
            </w:r>
          </w:p>
        </w:tc>
        <w:tc>
          <w:tcPr>
            <w:tcW w:w="7371" w:type="dxa"/>
            <w:gridSpan w:val="2"/>
          </w:tcPr>
          <w:p w:rsidRPr="007A00B5" w:rsidR="003C21AC" w:rsidP="006E0971" w:rsidRDefault="003C21AC" w14:paraId="056126ED" w14:textId="458B17B2">
            <w:pPr>
              <w:pStyle w:val="Amendement"/>
              <w:tabs>
                <w:tab w:val="clear" w:pos="3310"/>
                <w:tab w:val="clear" w:pos="3600"/>
              </w:tabs>
              <w:ind w:left="-70"/>
              <w:rPr>
                <w:rFonts w:ascii="Times New Roman" w:hAnsi="Times New Roman"/>
                <w:caps/>
              </w:rPr>
            </w:pPr>
            <w:r w:rsidRPr="007A00B5">
              <w:rPr>
                <w:rFonts w:ascii="Times New Roman" w:hAnsi="Times New Roman"/>
                <w:caps/>
              </w:rPr>
              <w:t xml:space="preserve">AMENDEMENT VAN HET LID </w:t>
            </w:r>
            <w:r w:rsidRPr="007A00B5" w:rsidR="00A44195">
              <w:rPr>
                <w:rFonts w:ascii="Times New Roman" w:hAnsi="Times New Roman"/>
                <w:caps/>
              </w:rPr>
              <w:t>ergin</w:t>
            </w:r>
          </w:p>
        </w:tc>
      </w:tr>
      <w:tr w:rsidRPr="007A00B5" w:rsidR="003C21AC" w:rsidTr="00EA1CE4" w14:paraId="552B94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7A00B5" w:rsidR="003C21AC" w:rsidP="006E0971" w:rsidRDefault="003C21AC" w14:paraId="72369247" w14:textId="77777777">
            <w:pPr>
              <w:pStyle w:val="Amendement"/>
              <w:tabs>
                <w:tab w:val="clear" w:pos="3310"/>
                <w:tab w:val="clear" w:pos="3600"/>
              </w:tabs>
              <w:rPr>
                <w:rFonts w:ascii="Times New Roman" w:hAnsi="Times New Roman"/>
              </w:rPr>
            </w:pPr>
          </w:p>
        </w:tc>
        <w:tc>
          <w:tcPr>
            <w:tcW w:w="7371" w:type="dxa"/>
            <w:gridSpan w:val="2"/>
          </w:tcPr>
          <w:p w:rsidRPr="007A00B5" w:rsidR="003C21AC" w:rsidP="006E0971" w:rsidRDefault="003C21AC" w14:paraId="32969053" w14:textId="47CD5899">
            <w:pPr>
              <w:pStyle w:val="Amendement"/>
              <w:tabs>
                <w:tab w:val="clear" w:pos="3310"/>
                <w:tab w:val="clear" w:pos="3600"/>
              </w:tabs>
              <w:ind w:left="-70"/>
              <w:rPr>
                <w:rFonts w:ascii="Times New Roman" w:hAnsi="Times New Roman"/>
              </w:rPr>
            </w:pPr>
            <w:r w:rsidRPr="007A00B5">
              <w:rPr>
                <w:rFonts w:ascii="Times New Roman" w:hAnsi="Times New Roman"/>
                <w:b w:val="0"/>
              </w:rPr>
              <w:t xml:space="preserve">Ontvangen </w:t>
            </w:r>
            <w:r w:rsidR="00A17041">
              <w:rPr>
                <w:rFonts w:ascii="Times New Roman" w:hAnsi="Times New Roman"/>
                <w:b w:val="0"/>
              </w:rPr>
              <w:t>14 januari 2026</w:t>
            </w:r>
          </w:p>
        </w:tc>
      </w:tr>
      <w:tr w:rsidRPr="007A00B5" w:rsidR="00B01BA6" w:rsidTr="00EA1CE4" w14:paraId="77391E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7A00B5" w:rsidR="00B01BA6" w:rsidP="006E0971" w:rsidRDefault="00B01BA6" w14:paraId="03F08043" w14:textId="77777777">
            <w:pPr>
              <w:pStyle w:val="Amendement"/>
              <w:tabs>
                <w:tab w:val="clear" w:pos="3310"/>
                <w:tab w:val="clear" w:pos="3600"/>
              </w:tabs>
              <w:rPr>
                <w:rFonts w:ascii="Times New Roman" w:hAnsi="Times New Roman"/>
              </w:rPr>
            </w:pPr>
          </w:p>
        </w:tc>
        <w:tc>
          <w:tcPr>
            <w:tcW w:w="7371" w:type="dxa"/>
            <w:gridSpan w:val="2"/>
          </w:tcPr>
          <w:p w:rsidRPr="007A00B5" w:rsidR="00B01BA6" w:rsidP="006E0971" w:rsidRDefault="00B01BA6" w14:paraId="3C75332D" w14:textId="77777777">
            <w:pPr>
              <w:pStyle w:val="Amendement"/>
              <w:tabs>
                <w:tab w:val="clear" w:pos="3310"/>
                <w:tab w:val="clear" w:pos="3600"/>
              </w:tabs>
              <w:ind w:left="-70"/>
              <w:rPr>
                <w:rFonts w:ascii="Times New Roman" w:hAnsi="Times New Roman"/>
                <w:b w:val="0"/>
              </w:rPr>
            </w:pPr>
          </w:p>
        </w:tc>
      </w:tr>
      <w:tr w:rsidRPr="007A00B5" w:rsidR="00B01BA6" w:rsidTr="00EA1CE4" w14:paraId="07B13B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7A00B5" w:rsidR="00B01BA6" w:rsidP="0088452C" w:rsidRDefault="00B01BA6" w14:paraId="6565A67F" w14:textId="77777777">
            <w:pPr>
              <w:ind w:firstLine="284"/>
            </w:pPr>
            <w:r w:rsidRPr="007A00B5">
              <w:t>De ondergetekende stelt het volgende amendement voor:</w:t>
            </w:r>
          </w:p>
        </w:tc>
      </w:tr>
    </w:tbl>
    <w:p w:rsidRPr="007A00B5" w:rsidR="004330ED" w:rsidP="00D774B3" w:rsidRDefault="004330ED" w14:paraId="355646CD" w14:textId="77777777"/>
    <w:p w:rsidRPr="007A00B5" w:rsidR="00A44195" w:rsidP="00EA1CE4" w:rsidRDefault="00A44195" w14:paraId="14A6FD31" w14:textId="2286DDE1">
      <w:r w:rsidRPr="007A00B5">
        <w:tab/>
        <w:t>In artikel</w:t>
      </w:r>
      <w:r w:rsidR="00DE5474">
        <w:t xml:space="preserve"> I</w:t>
      </w:r>
      <w:r w:rsidRPr="007A00B5">
        <w:t>, onderdeel C, wordt na de aanhef van de voorgestelde afdeling 3.5.11 een artikel ingevoegd, luidende:</w:t>
      </w:r>
    </w:p>
    <w:p w:rsidRPr="007A00B5" w:rsidR="00A44195" w:rsidP="00EA1CE4" w:rsidRDefault="00A44195" w14:paraId="30A19A0A" w14:textId="77777777"/>
    <w:p w:rsidRPr="007A00B5" w:rsidR="00EA1CE4" w:rsidP="00EA1CE4" w:rsidRDefault="00A44195" w14:paraId="7176C87A" w14:textId="68EED86E">
      <w:pPr>
        <w:rPr>
          <w:b/>
          <w:bCs/>
        </w:rPr>
      </w:pPr>
      <w:r w:rsidRPr="007A00B5">
        <w:rPr>
          <w:b/>
          <w:bCs/>
        </w:rPr>
        <w:t xml:space="preserve">Artikel 3:267ja </w:t>
      </w:r>
    </w:p>
    <w:p w:rsidRPr="007A00B5" w:rsidR="00A44195" w:rsidP="00EA1CE4" w:rsidRDefault="00A44195" w14:paraId="3256CD4A" w14:textId="77777777"/>
    <w:p w:rsidRPr="007A00B5" w:rsidR="00A44195" w:rsidP="00EA1CE4" w:rsidRDefault="00E41DFC" w14:paraId="0E065AE0" w14:textId="731FD7DA">
      <w:r w:rsidRPr="007A00B5">
        <w:tab/>
        <w:t xml:space="preserve">Onze Minister draagt zorg voor de beschikbaarheid en toegankelijkheid van contant geld middels </w:t>
      </w:r>
      <w:r w:rsidRPr="007A00B5" w:rsidR="00A44195">
        <w:t>een chartale basisinfrastructuur</w:t>
      </w:r>
      <w:r w:rsidRPr="007A00B5">
        <w:t>.</w:t>
      </w:r>
    </w:p>
    <w:p w:rsidRPr="007A00B5" w:rsidR="00A44195" w:rsidP="00EA1CE4" w:rsidRDefault="00A44195" w14:paraId="4A8CD827" w14:textId="77777777"/>
    <w:p w:rsidRPr="007A00B5" w:rsidR="003C21AC" w:rsidP="00EA1CE4" w:rsidRDefault="003C21AC" w14:paraId="74F5F05F" w14:textId="77777777">
      <w:pPr>
        <w:rPr>
          <w:b/>
        </w:rPr>
      </w:pPr>
      <w:r w:rsidRPr="007A00B5">
        <w:rPr>
          <w:b/>
        </w:rPr>
        <w:t>Toelichting</w:t>
      </w:r>
    </w:p>
    <w:p w:rsidRPr="007A00B5" w:rsidR="003C21AC" w:rsidP="00BF623B" w:rsidRDefault="003C21AC" w14:paraId="1A1356B0" w14:textId="77777777"/>
    <w:p w:rsidRPr="007A00B5" w:rsidR="007A00B5" w:rsidP="007A00B5" w:rsidRDefault="007A00B5" w14:paraId="0614876B" w14:textId="3EE94A5A">
      <w:r w:rsidRPr="007A00B5">
        <w:t>Met dit amendement beoogt indiener wettelijk een zorgplicht vast te leggen om de beschikbaarheid en toegankelijkheid van contant (chartaal) geld te waarborgen.</w:t>
      </w:r>
      <w:r>
        <w:t xml:space="preserve"> </w:t>
      </w:r>
      <w:r w:rsidRPr="007A00B5">
        <w:t>Contant geld is een wettig betaalmiddel met een essentiële publieke functie. Het maakt betalen mogelijk met privacy, autonomie en vrijheid en is van groot belang als terugvaloptie bij storingen in het elektronische betalingsverkeer en in crisissituaties. Voor veel mensen is toegang tot contant geld geen keuze, maar een noodzaak, onder meer voor ouderen, mensen met beperkte digitale vaardigheden, mensen in een kwetsbare financiële positie en kleine ondernemers.</w:t>
      </w:r>
    </w:p>
    <w:p w:rsidRPr="007A00B5" w:rsidR="007A00B5" w:rsidP="007A00B5" w:rsidRDefault="007A00B5" w14:paraId="5C9BD3DC" w14:textId="77777777">
      <w:r w:rsidRPr="007A00B5">
        <w:t> </w:t>
      </w:r>
    </w:p>
    <w:p w:rsidRPr="007A00B5" w:rsidR="007A00B5" w:rsidP="007A00B5" w:rsidRDefault="007A00B5" w14:paraId="611B7D68" w14:textId="77777777">
      <w:r w:rsidRPr="007A00B5">
        <w:t>Tegelijkertijd bestaan er in de samenleving toenemende zorgen over de toekomst van contant geld. In de afgelopen jaren zijn duizenden pinautomaten verdwenen en kost het meer moeite om aan contant geld te komen. Deze ontwikkeling raakt direct aan de mogelijkheid van mensen om zelfstandig en zonder afhankelijkheid van digitale systemen te blijven betalen.</w:t>
      </w:r>
    </w:p>
    <w:p w:rsidRPr="007A00B5" w:rsidR="007A00B5" w:rsidP="007A00B5" w:rsidRDefault="007A00B5" w14:paraId="76A6DA7E" w14:textId="77777777">
      <w:r w:rsidRPr="007A00B5">
        <w:t> </w:t>
      </w:r>
    </w:p>
    <w:p w:rsidRPr="007A00B5" w:rsidR="007A00B5" w:rsidP="007A00B5" w:rsidRDefault="007A00B5" w14:paraId="7A18FA32" w14:textId="2F7CBEC2">
      <w:r w:rsidRPr="007A00B5">
        <w:t>Het voorliggende wetsvoorstel richt zich hoofdzakelijk op verplichtingen voor banken en andere marktpartijen, maar laat in het midden welke verantwoordelijkheid de overheid zelf draagt voor het behoud van contant geld als publieke voorziening. Indiener acht dit een belangrijk gemis, juist omdat het gaat om een basisvoorziening waarvan het voortbestaan niet uitsluitend aan marktpartijen kan worden overgelaten.</w:t>
      </w:r>
    </w:p>
    <w:p w:rsidRPr="007A00B5" w:rsidR="007A00B5" w:rsidP="007A00B5" w:rsidRDefault="007A00B5" w14:paraId="2B435C0F" w14:textId="77777777">
      <w:r w:rsidRPr="007A00B5">
        <w:t> </w:t>
      </w:r>
    </w:p>
    <w:p w:rsidRPr="007A00B5" w:rsidR="007A00B5" w:rsidP="007A00B5" w:rsidRDefault="007A00B5" w14:paraId="7F11737D" w14:textId="6804FD4E">
      <w:r w:rsidRPr="007A00B5">
        <w:t>Met dit amendement wordt daarom vastgelegd dat er zorg wordt gedragen voor de feitelijke beschikbaarheid en toegankelijkheid van contant geld via een chartale basisinfrastructuur. Daarmee wordt duidelijk gemaakt dat de overheid een actieve verantwoordelijkheid heeft om te waarborgen dat contant geld ook in de praktijk en in de toekomst beschikbaar en toegankelijk blijft.</w:t>
      </w:r>
      <w:r w:rsidR="00227285">
        <w:t xml:space="preserve"> </w:t>
      </w:r>
      <w:r w:rsidRPr="007A00B5">
        <w:t>Deze zorgplicht biedt een wettelijk kader waarbinnen de verplichtingen uit deze wet en de nadere uitwerking bij of krachtens algemene maatregel van bestuur moeten worden bezien en draagt bij aan het wegnemen van de maatschappelijke onzekerheid over de toekomst van contant geld.</w:t>
      </w:r>
    </w:p>
    <w:p w:rsidRPr="007A00B5" w:rsidR="005B1DCC" w:rsidP="00BF623B" w:rsidRDefault="005B1DCC" w14:paraId="31064793" w14:textId="77777777"/>
    <w:p w:rsidRPr="007A00B5" w:rsidR="00B4708A" w:rsidP="00EA1CE4" w:rsidRDefault="00E41DFC" w14:paraId="58F4A173" w14:textId="7273859C">
      <w:r w:rsidRPr="007A00B5">
        <w:t>Ergin</w:t>
      </w:r>
    </w:p>
    <w:sectPr w:rsidRPr="007A00B5"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69C6E" w14:textId="77777777" w:rsidR="00A44195" w:rsidRDefault="00A44195">
      <w:pPr>
        <w:spacing w:line="20" w:lineRule="exact"/>
      </w:pPr>
    </w:p>
  </w:endnote>
  <w:endnote w:type="continuationSeparator" w:id="0">
    <w:p w14:paraId="63599C8A" w14:textId="77777777" w:rsidR="00A44195" w:rsidRDefault="00A44195">
      <w:pPr>
        <w:pStyle w:val="Amendement"/>
      </w:pPr>
      <w:r>
        <w:rPr>
          <w:b w:val="0"/>
        </w:rPr>
        <w:t xml:space="preserve"> </w:t>
      </w:r>
    </w:p>
  </w:endnote>
  <w:endnote w:type="continuationNotice" w:id="1">
    <w:p w14:paraId="7EFA1D3A" w14:textId="77777777" w:rsidR="00A44195" w:rsidRDefault="00A4419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FFF4D" w14:textId="77777777" w:rsidR="00A44195" w:rsidRDefault="00A44195">
      <w:pPr>
        <w:pStyle w:val="Amendement"/>
      </w:pPr>
      <w:r>
        <w:rPr>
          <w:b w:val="0"/>
        </w:rPr>
        <w:separator/>
      </w:r>
    </w:p>
  </w:footnote>
  <w:footnote w:type="continuationSeparator" w:id="0">
    <w:p w14:paraId="6DA8BA2E" w14:textId="77777777" w:rsidR="00A44195" w:rsidRDefault="00A441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195"/>
    <w:rsid w:val="00052244"/>
    <w:rsid w:val="0007471A"/>
    <w:rsid w:val="000747C4"/>
    <w:rsid w:val="000D17BF"/>
    <w:rsid w:val="0014263A"/>
    <w:rsid w:val="00157CAF"/>
    <w:rsid w:val="001656EE"/>
    <w:rsid w:val="0016653D"/>
    <w:rsid w:val="001D56AF"/>
    <w:rsid w:val="001E0E21"/>
    <w:rsid w:val="00212E0A"/>
    <w:rsid w:val="002153B0"/>
    <w:rsid w:val="0021777F"/>
    <w:rsid w:val="00227285"/>
    <w:rsid w:val="00241DD0"/>
    <w:rsid w:val="002A0713"/>
    <w:rsid w:val="003C21AC"/>
    <w:rsid w:val="003C5218"/>
    <w:rsid w:val="003C7876"/>
    <w:rsid w:val="003E2308"/>
    <w:rsid w:val="003E2F98"/>
    <w:rsid w:val="00413B00"/>
    <w:rsid w:val="0042574B"/>
    <w:rsid w:val="004330ED"/>
    <w:rsid w:val="00481C91"/>
    <w:rsid w:val="004911E3"/>
    <w:rsid w:val="00497D57"/>
    <w:rsid w:val="004A1E29"/>
    <w:rsid w:val="004A7DD4"/>
    <w:rsid w:val="004B50D8"/>
    <w:rsid w:val="004B5B90"/>
    <w:rsid w:val="00501109"/>
    <w:rsid w:val="00521382"/>
    <w:rsid w:val="005703C9"/>
    <w:rsid w:val="00597703"/>
    <w:rsid w:val="005A6097"/>
    <w:rsid w:val="005B1DCC"/>
    <w:rsid w:val="005B7323"/>
    <w:rsid w:val="005C25B9"/>
    <w:rsid w:val="006267E6"/>
    <w:rsid w:val="006558D2"/>
    <w:rsid w:val="00672D25"/>
    <w:rsid w:val="006738BC"/>
    <w:rsid w:val="006D3E69"/>
    <w:rsid w:val="006E0971"/>
    <w:rsid w:val="007709F6"/>
    <w:rsid w:val="00783215"/>
    <w:rsid w:val="007965FC"/>
    <w:rsid w:val="007A00B5"/>
    <w:rsid w:val="007D2608"/>
    <w:rsid w:val="008164E5"/>
    <w:rsid w:val="00830081"/>
    <w:rsid w:val="008467D7"/>
    <w:rsid w:val="00852541"/>
    <w:rsid w:val="00865D47"/>
    <w:rsid w:val="0088452C"/>
    <w:rsid w:val="008D7DCB"/>
    <w:rsid w:val="009055DB"/>
    <w:rsid w:val="00905ECB"/>
    <w:rsid w:val="0096165D"/>
    <w:rsid w:val="00993E91"/>
    <w:rsid w:val="009A409F"/>
    <w:rsid w:val="009B5845"/>
    <w:rsid w:val="009C0C1F"/>
    <w:rsid w:val="009C6548"/>
    <w:rsid w:val="00A10505"/>
    <w:rsid w:val="00A1288B"/>
    <w:rsid w:val="00A17041"/>
    <w:rsid w:val="00A44195"/>
    <w:rsid w:val="00A53203"/>
    <w:rsid w:val="00A772EB"/>
    <w:rsid w:val="00B01BA6"/>
    <w:rsid w:val="00B4708A"/>
    <w:rsid w:val="00BF623B"/>
    <w:rsid w:val="00C035D4"/>
    <w:rsid w:val="00C26347"/>
    <w:rsid w:val="00C679BF"/>
    <w:rsid w:val="00C81BBD"/>
    <w:rsid w:val="00CD3132"/>
    <w:rsid w:val="00CE27CD"/>
    <w:rsid w:val="00D134F3"/>
    <w:rsid w:val="00D241FA"/>
    <w:rsid w:val="00D47D01"/>
    <w:rsid w:val="00D774B3"/>
    <w:rsid w:val="00DD35A5"/>
    <w:rsid w:val="00DE2948"/>
    <w:rsid w:val="00DE5474"/>
    <w:rsid w:val="00DF68BE"/>
    <w:rsid w:val="00DF712A"/>
    <w:rsid w:val="00E060D7"/>
    <w:rsid w:val="00E25DF4"/>
    <w:rsid w:val="00E3485D"/>
    <w:rsid w:val="00E41DFC"/>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9F0436"/>
  <w15:docId w15:val="{CA38BBF9-7F83-446D-80D5-B02B4F4C0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E41DFC"/>
    <w:rPr>
      <w:sz w:val="16"/>
      <w:szCs w:val="16"/>
    </w:rPr>
  </w:style>
  <w:style w:type="paragraph" w:styleId="Tekstopmerking">
    <w:name w:val="annotation text"/>
    <w:basedOn w:val="Standaard"/>
    <w:link w:val="TekstopmerkingChar"/>
    <w:unhideWhenUsed/>
    <w:rsid w:val="00E41DFC"/>
    <w:rPr>
      <w:sz w:val="20"/>
    </w:rPr>
  </w:style>
  <w:style w:type="character" w:customStyle="1" w:styleId="TekstopmerkingChar">
    <w:name w:val="Tekst opmerking Char"/>
    <w:basedOn w:val="Standaardalinea-lettertype"/>
    <w:link w:val="Tekstopmerking"/>
    <w:rsid w:val="00E41DFC"/>
  </w:style>
  <w:style w:type="paragraph" w:styleId="Onderwerpvanopmerking">
    <w:name w:val="annotation subject"/>
    <w:basedOn w:val="Tekstopmerking"/>
    <w:next w:val="Tekstopmerking"/>
    <w:link w:val="OnderwerpvanopmerkingChar"/>
    <w:semiHidden/>
    <w:unhideWhenUsed/>
    <w:rsid w:val="00E41DFC"/>
    <w:rPr>
      <w:b/>
      <w:bCs/>
    </w:rPr>
  </w:style>
  <w:style w:type="character" w:customStyle="1" w:styleId="OnderwerpvanopmerkingChar">
    <w:name w:val="Onderwerp van opmerking Char"/>
    <w:basedOn w:val="TekstopmerkingChar"/>
    <w:link w:val="Onderwerpvanopmerking"/>
    <w:semiHidden/>
    <w:rsid w:val="00E41D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386</ap:Words>
  <ap:Characters>2344</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2725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2026-01-14T09:46:00.0000000Z</dcterms:created>
  <dcterms:modified xsi:type="dcterms:W3CDTF">2026-01-14T14:59:00.0000000Z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