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0C35DF5" w14:textId="77777777">
        <w:tc>
          <w:tcPr>
            <w:tcW w:w="8717" w:type="dxa"/>
            <w:gridSpan w:val="2"/>
            <w:tcBorders>
              <w:top w:val="nil"/>
              <w:left w:val="nil"/>
              <w:bottom w:val="nil"/>
              <w:right w:val="nil"/>
            </w:tcBorders>
            <w:vAlign w:val="center"/>
          </w:tcPr>
          <w:p w:rsidR="00470846" w:rsidP="00FB349A" w:rsidRDefault="00470846" w14:paraId="53957E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20F77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5838132" w14:textId="77777777">
        <w:trPr>
          <w:cantSplit/>
        </w:trPr>
        <w:tc>
          <w:tcPr>
            <w:tcW w:w="10348" w:type="dxa"/>
            <w:gridSpan w:val="3"/>
            <w:tcBorders>
              <w:top w:val="single" w:color="auto" w:sz="4" w:space="0"/>
              <w:left w:val="nil"/>
              <w:bottom w:val="nil"/>
              <w:right w:val="nil"/>
            </w:tcBorders>
          </w:tcPr>
          <w:p w:rsidR="00470846" w:rsidP="00F9022B" w:rsidRDefault="00833C90" w14:paraId="11F8814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852F15E" w14:textId="77777777">
        <w:trPr>
          <w:cantSplit/>
        </w:trPr>
        <w:tc>
          <w:tcPr>
            <w:tcW w:w="10348" w:type="dxa"/>
            <w:gridSpan w:val="3"/>
            <w:tcBorders>
              <w:top w:val="nil"/>
              <w:left w:val="nil"/>
              <w:bottom w:val="nil"/>
              <w:right w:val="nil"/>
            </w:tcBorders>
          </w:tcPr>
          <w:p w:rsidR="00470846" w:rsidP="00F8109A" w:rsidRDefault="00470846" w14:paraId="210001D4" w14:textId="77777777">
            <w:pPr>
              <w:pStyle w:val="Amendement"/>
              <w:tabs>
                <w:tab w:val="clear" w:pos="3310"/>
                <w:tab w:val="clear" w:pos="3600"/>
              </w:tabs>
              <w:rPr>
                <w:rFonts w:ascii="Times New Roman" w:hAnsi="Times New Roman"/>
                <w:b w:val="0"/>
              </w:rPr>
            </w:pPr>
          </w:p>
        </w:tc>
      </w:tr>
      <w:tr w:rsidR="00470846" w:rsidTr="00FB349A" w14:paraId="13D01222" w14:textId="77777777">
        <w:trPr>
          <w:cantSplit/>
        </w:trPr>
        <w:tc>
          <w:tcPr>
            <w:tcW w:w="10348" w:type="dxa"/>
            <w:gridSpan w:val="3"/>
            <w:tcBorders>
              <w:top w:val="nil"/>
              <w:left w:val="nil"/>
              <w:bottom w:val="single" w:color="auto" w:sz="4" w:space="0"/>
              <w:right w:val="nil"/>
            </w:tcBorders>
          </w:tcPr>
          <w:p w:rsidR="00470846" w:rsidP="00F8109A" w:rsidRDefault="00470846" w14:paraId="41026456" w14:textId="77777777">
            <w:pPr>
              <w:pStyle w:val="Amendement"/>
              <w:tabs>
                <w:tab w:val="clear" w:pos="3310"/>
                <w:tab w:val="clear" w:pos="3600"/>
              </w:tabs>
              <w:rPr>
                <w:rFonts w:ascii="Times New Roman" w:hAnsi="Times New Roman"/>
              </w:rPr>
            </w:pPr>
          </w:p>
        </w:tc>
      </w:tr>
      <w:tr w:rsidR="00470846" w:rsidTr="00FB349A" w14:paraId="05115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54627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05341D5" w14:textId="77777777">
            <w:pPr>
              <w:suppressAutoHyphens/>
              <w:rPr>
                <w:rFonts w:ascii="Times New Roman" w:hAnsi="Times New Roman"/>
                <w:b/>
              </w:rPr>
            </w:pPr>
          </w:p>
        </w:tc>
      </w:tr>
      <w:tr w:rsidR="00470846" w:rsidTr="00FB349A" w14:paraId="00114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346BD" w14:paraId="05FD7B03" w14:textId="67A09765">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5346BD" w:rsidR="00470846" w:rsidP="005346BD" w:rsidRDefault="005346BD" w14:paraId="6864DA22" w14:textId="43B703A5">
            <w:pPr>
              <w:rPr>
                <w:b/>
                <w:bCs/>
              </w:rPr>
            </w:pPr>
            <w:r w:rsidRPr="005346BD">
              <w:rPr>
                <w:rFonts w:ascii="Times New Roman" w:hAnsi="Times New Roman"/>
                <w:b/>
                <w:bCs/>
                <w:szCs w:val="24"/>
              </w:rPr>
              <w:t>Vaststelling van de begrotingsstaten van het Ministerie van Justitie en Veiligheid (VI) voor het jaar 2026</w:t>
            </w:r>
          </w:p>
        </w:tc>
      </w:tr>
      <w:tr w:rsidR="00470846" w:rsidTr="00FB349A" w14:paraId="13876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A2840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B0CBCD" w14:textId="77777777">
            <w:pPr>
              <w:pStyle w:val="Amendement"/>
              <w:tabs>
                <w:tab w:val="clear" w:pos="3310"/>
                <w:tab w:val="clear" w:pos="3600"/>
              </w:tabs>
              <w:rPr>
                <w:rFonts w:ascii="Times New Roman" w:hAnsi="Times New Roman"/>
              </w:rPr>
            </w:pPr>
          </w:p>
        </w:tc>
      </w:tr>
      <w:tr w:rsidR="00470846" w:rsidTr="00FB349A" w14:paraId="449AA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3420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587C4EF" w14:textId="77777777">
            <w:pPr>
              <w:pStyle w:val="Amendement"/>
              <w:tabs>
                <w:tab w:val="clear" w:pos="3310"/>
                <w:tab w:val="clear" w:pos="3600"/>
              </w:tabs>
              <w:rPr>
                <w:rFonts w:ascii="Times New Roman" w:hAnsi="Times New Roman"/>
              </w:rPr>
            </w:pPr>
          </w:p>
        </w:tc>
      </w:tr>
      <w:tr w:rsidR="00470846" w:rsidTr="00FB349A" w14:paraId="31CC5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8C4B70" w14:textId="7CFCBBB0">
            <w:pPr>
              <w:pStyle w:val="Amendement"/>
              <w:tabs>
                <w:tab w:val="clear" w:pos="3310"/>
                <w:tab w:val="clear" w:pos="3600"/>
              </w:tabs>
              <w:rPr>
                <w:rFonts w:ascii="Times New Roman" w:hAnsi="Times New Roman"/>
              </w:rPr>
            </w:pPr>
            <w:r>
              <w:rPr>
                <w:rFonts w:ascii="Times New Roman" w:hAnsi="Times New Roman"/>
              </w:rPr>
              <w:t xml:space="preserve">Nr. </w:t>
            </w:r>
            <w:r w:rsidR="00C21F08">
              <w:rPr>
                <w:rFonts w:ascii="Times New Roman" w:hAnsi="Times New Roman"/>
                <w:caps/>
              </w:rPr>
              <w:t>33</w:t>
            </w:r>
          </w:p>
        </w:tc>
        <w:tc>
          <w:tcPr>
            <w:tcW w:w="7654" w:type="dxa"/>
            <w:gridSpan w:val="2"/>
          </w:tcPr>
          <w:p w:rsidRPr="001A2A63" w:rsidR="00470846" w:rsidP="00FB349A" w:rsidRDefault="00470846" w14:paraId="2D36FE73" w14:textId="786D05D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C06BB">
              <w:rPr>
                <w:rFonts w:ascii="Times New Roman" w:hAnsi="Times New Roman"/>
                <w:caps/>
              </w:rPr>
              <w:t>het lid</w:t>
            </w:r>
            <w:r w:rsidRPr="001A2A63">
              <w:rPr>
                <w:rFonts w:ascii="Times New Roman" w:hAnsi="Times New Roman"/>
                <w:caps/>
              </w:rPr>
              <w:t xml:space="preserve"> </w:t>
            </w:r>
            <w:r w:rsidR="005346BD">
              <w:rPr>
                <w:rFonts w:ascii="Times New Roman" w:hAnsi="Times New Roman"/>
                <w:caps/>
              </w:rPr>
              <w:t>diederik van dijk</w:t>
            </w:r>
            <w:r w:rsidR="00C1352E">
              <w:rPr>
                <w:rFonts w:ascii="Times New Roman" w:hAnsi="Times New Roman"/>
                <w:caps/>
              </w:rPr>
              <w:t xml:space="preserve"> </w:t>
            </w:r>
            <w:r w:rsidR="008F4485">
              <w:rPr>
                <w:rFonts w:ascii="Times New Roman" w:hAnsi="Times New Roman"/>
                <w:caps/>
              </w:rPr>
              <w:t>C</w:t>
            </w:r>
            <w:r w:rsidR="00AF2722">
              <w:rPr>
                <w:rFonts w:ascii="Times New Roman" w:hAnsi="Times New Roman"/>
                <w:caps/>
              </w:rPr>
              <w:t>.</w:t>
            </w:r>
            <w:r w:rsidR="008F4485">
              <w:rPr>
                <w:rFonts w:ascii="Times New Roman" w:hAnsi="Times New Roman"/>
                <w:caps/>
              </w:rPr>
              <w:t>S.</w:t>
            </w:r>
          </w:p>
        </w:tc>
      </w:tr>
      <w:tr w:rsidR="00470846" w:rsidTr="00FB349A" w14:paraId="3D10C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53D4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60D7365" w14:textId="4531B656">
            <w:pPr>
              <w:pStyle w:val="Amendement"/>
              <w:tabs>
                <w:tab w:val="clear" w:pos="3310"/>
                <w:tab w:val="clear" w:pos="3600"/>
              </w:tabs>
              <w:rPr>
                <w:rFonts w:ascii="Times New Roman" w:hAnsi="Times New Roman"/>
              </w:rPr>
            </w:pPr>
            <w:r>
              <w:rPr>
                <w:rFonts w:ascii="Times New Roman" w:hAnsi="Times New Roman"/>
                <w:b w:val="0"/>
              </w:rPr>
              <w:t xml:space="preserve">Ontvangen </w:t>
            </w:r>
            <w:r w:rsidR="00C21F08">
              <w:rPr>
                <w:rFonts w:ascii="Times New Roman" w:hAnsi="Times New Roman"/>
                <w:b w:val="0"/>
              </w:rPr>
              <w:t>15 januari 2026</w:t>
            </w:r>
          </w:p>
        </w:tc>
      </w:tr>
      <w:tr w:rsidR="00470846" w:rsidTr="00FB349A" w14:paraId="0A40D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5D9C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3FBCF5" w14:textId="77777777">
            <w:pPr>
              <w:pStyle w:val="Amendement"/>
              <w:tabs>
                <w:tab w:val="clear" w:pos="3310"/>
                <w:tab w:val="clear" w:pos="3600"/>
              </w:tabs>
              <w:rPr>
                <w:rFonts w:ascii="Times New Roman" w:hAnsi="Times New Roman"/>
                <w:b w:val="0"/>
              </w:rPr>
            </w:pPr>
          </w:p>
        </w:tc>
      </w:tr>
      <w:tr w:rsidR="009E6185" w:rsidTr="00FB349A" w14:paraId="66A6D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3E9AD35" w14:textId="35599F4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804B2">
              <w:rPr>
                <w:rFonts w:ascii="Times New Roman" w:hAnsi="Times New Roman"/>
                <w:b w:val="0"/>
              </w:rPr>
              <w:t>n</w:t>
            </w:r>
            <w:r>
              <w:rPr>
                <w:rFonts w:ascii="Times New Roman" w:hAnsi="Times New Roman"/>
                <w:b w:val="0"/>
              </w:rPr>
              <w:t xml:space="preserve"> </w:t>
            </w:r>
            <w:r w:rsidR="009804B2">
              <w:rPr>
                <w:rFonts w:ascii="Times New Roman" w:hAnsi="Times New Roman"/>
                <w:b w:val="0"/>
              </w:rPr>
              <w:t xml:space="preserve">stellen </w:t>
            </w:r>
            <w:r>
              <w:rPr>
                <w:rFonts w:ascii="Times New Roman" w:hAnsi="Times New Roman"/>
                <w:b w:val="0"/>
              </w:rPr>
              <w:t>het volgende amendement voor:</w:t>
            </w:r>
          </w:p>
        </w:tc>
      </w:tr>
      <w:tr w:rsidR="00470846" w:rsidTr="00FB349A" w14:paraId="09F2F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A8F12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375634" w14:textId="77777777">
            <w:pPr>
              <w:pStyle w:val="Amendement"/>
              <w:tabs>
                <w:tab w:val="clear" w:pos="3310"/>
                <w:tab w:val="clear" w:pos="3600"/>
              </w:tabs>
              <w:rPr>
                <w:rFonts w:ascii="Times New Roman" w:hAnsi="Times New Roman"/>
                <w:b w:val="0"/>
              </w:rPr>
            </w:pPr>
          </w:p>
        </w:tc>
      </w:tr>
    </w:tbl>
    <w:p w:rsidR="00934CFE" w:rsidP="00FB349A" w:rsidRDefault="00934CFE" w14:paraId="0D465346" w14:textId="77777777">
      <w:pPr>
        <w:ind w:firstLine="284"/>
        <w:rPr>
          <w:rFonts w:ascii="Times New Roman" w:hAnsi="Times New Roman"/>
        </w:rPr>
      </w:pPr>
      <w:r>
        <w:rPr>
          <w:rFonts w:ascii="Times New Roman" w:hAnsi="Times New Roman"/>
        </w:rPr>
        <w:t>De departementale begrotingsstaat wordt als volgt gewijzigd:</w:t>
      </w:r>
    </w:p>
    <w:p w:rsidR="00934CFE" w:rsidP="00934CFE" w:rsidRDefault="00934CFE" w14:paraId="249842DA" w14:textId="77777777">
      <w:pPr>
        <w:rPr>
          <w:rFonts w:ascii="Times New Roman" w:hAnsi="Times New Roman"/>
        </w:rPr>
      </w:pPr>
    </w:p>
    <w:p w:rsidR="00934CFE" w:rsidP="00934CFE" w:rsidRDefault="00934CFE" w14:paraId="59753D6D" w14:textId="77777777">
      <w:pPr>
        <w:rPr>
          <w:rFonts w:ascii="Times New Roman" w:hAnsi="Times New Roman"/>
        </w:rPr>
      </w:pPr>
      <w:r>
        <w:rPr>
          <w:rFonts w:ascii="Times New Roman" w:hAnsi="Times New Roman"/>
        </w:rPr>
        <w:t>I</w:t>
      </w:r>
    </w:p>
    <w:p w:rsidR="00934CFE" w:rsidP="00934CFE" w:rsidRDefault="00934CFE" w14:paraId="7AB38109" w14:textId="77777777">
      <w:pPr>
        <w:rPr>
          <w:rFonts w:ascii="Times New Roman" w:hAnsi="Times New Roman"/>
        </w:rPr>
      </w:pPr>
    </w:p>
    <w:p w:rsidR="00934CFE" w:rsidP="00934CFE" w:rsidRDefault="00934CFE" w14:paraId="6573A574" w14:textId="5434F93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33 </w:t>
      </w:r>
      <w:r w:rsidRPr="005346BD">
        <w:rPr>
          <w:rFonts w:ascii="Times New Roman" w:hAnsi="Times New Roman"/>
          <w:b/>
        </w:rPr>
        <w:t>Veiligheid en criminaliteitsbestrijding</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032565">
        <w:rPr>
          <w:rFonts w:ascii="Times New Roman" w:hAnsi="Times New Roman"/>
          <w:b/>
        </w:rPr>
        <w:t>500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34CFE" w:rsidP="00934CFE" w:rsidRDefault="00934CFE" w14:paraId="7100099E" w14:textId="77777777">
      <w:pPr>
        <w:rPr>
          <w:rFonts w:ascii="Times New Roman" w:hAnsi="Times New Roman"/>
        </w:rPr>
      </w:pPr>
    </w:p>
    <w:p w:rsidR="00934CFE" w:rsidP="00934CFE" w:rsidRDefault="00934CFE" w14:paraId="59919FD7" w14:textId="77777777">
      <w:pPr>
        <w:rPr>
          <w:rFonts w:ascii="Times New Roman" w:hAnsi="Times New Roman"/>
        </w:rPr>
      </w:pPr>
      <w:r>
        <w:rPr>
          <w:rFonts w:ascii="Times New Roman" w:hAnsi="Times New Roman"/>
        </w:rPr>
        <w:t>II</w:t>
      </w:r>
    </w:p>
    <w:p w:rsidR="00934CFE" w:rsidP="00934CFE" w:rsidRDefault="00934CFE" w14:paraId="3906B141" w14:textId="77777777">
      <w:pPr>
        <w:rPr>
          <w:rFonts w:ascii="Times New Roman" w:hAnsi="Times New Roman"/>
        </w:rPr>
      </w:pPr>
    </w:p>
    <w:p w:rsidRPr="004D4BCF" w:rsidR="00470846" w:rsidP="00934CFE" w:rsidRDefault="00470846" w14:paraId="1A2C00A7" w14:textId="5D1B08B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346BD">
        <w:rPr>
          <w:rFonts w:ascii="Times New Roman" w:hAnsi="Times New Roman"/>
          <w:b/>
        </w:rPr>
        <w:t xml:space="preserve">33 </w:t>
      </w:r>
      <w:r w:rsidRPr="005346BD" w:rsidR="005346BD">
        <w:rPr>
          <w:rFonts w:ascii="Times New Roman" w:hAnsi="Times New Roman"/>
          <w:b/>
        </w:rPr>
        <w:t>Veiligheid en criminaliteitsbestrijding</w:t>
      </w:r>
      <w:r w:rsidR="005346B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32565">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21CB9B" w14:textId="77777777">
      <w:pPr>
        <w:rPr>
          <w:rFonts w:ascii="Times New Roman" w:hAnsi="Times New Roman"/>
        </w:rPr>
      </w:pPr>
    </w:p>
    <w:p w:rsidRPr="004D4BCF" w:rsidR="00470846" w:rsidP="00FB349A" w:rsidRDefault="00470846" w14:paraId="1C8CB0F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C6E6573" w14:textId="77777777">
      <w:pPr>
        <w:rPr>
          <w:rFonts w:ascii="Times New Roman" w:hAnsi="Times New Roman"/>
        </w:rPr>
      </w:pPr>
    </w:p>
    <w:p w:rsidRPr="009804B2" w:rsidR="009804B2" w:rsidP="009804B2" w:rsidRDefault="009804B2" w14:paraId="046D3106" w14:textId="03ADB7D8">
      <w:pPr>
        <w:rPr>
          <w:rFonts w:ascii="Times New Roman" w:hAnsi="Times New Roman"/>
        </w:rPr>
      </w:pPr>
      <w:r w:rsidRPr="009804B2">
        <w:rPr>
          <w:rFonts w:ascii="Times New Roman" w:hAnsi="Times New Roman"/>
        </w:rPr>
        <w:t xml:space="preserve">De indieners beogen met dit amendement in aanvullende middelen te voorzien om onvrijwillige prostituees de mogelijkheid te bieden om uit de prostitutie te stappen door de middelen voor de Decentralisatie-uitkering uitstapprogramma’s prostituees (DUUP) met € </w:t>
      </w:r>
      <w:r w:rsidR="00D8641B">
        <w:rPr>
          <w:rFonts w:ascii="Times New Roman" w:hAnsi="Times New Roman"/>
        </w:rPr>
        <w:t>500</w:t>
      </w:r>
      <w:r w:rsidRPr="009804B2">
        <w:rPr>
          <w:rFonts w:ascii="Times New Roman" w:hAnsi="Times New Roman"/>
        </w:rPr>
        <w:t xml:space="preserve">.000 te verhogen. Om deze kwetsbare groep de juiste hulp te bieden moet meer worden ingezet op het uitstappen van prostituees die hun werk onvrijwillig doen. Dergelijke uitstaporganisaties zijn niet altijd zichtbaar voor prostituees, maar leveren belangrijk werk in het bieden van onderdak, vervangend werk en het meedraaien in de maatschappij. </w:t>
      </w:r>
      <w:r w:rsidR="00D8641B">
        <w:rPr>
          <w:rFonts w:ascii="Times New Roman" w:hAnsi="Times New Roman"/>
        </w:rPr>
        <w:t>I</w:t>
      </w:r>
      <w:r w:rsidRPr="009804B2">
        <w:rPr>
          <w:rFonts w:ascii="Times New Roman" w:hAnsi="Times New Roman"/>
        </w:rPr>
        <w:t>ndiener</w:t>
      </w:r>
      <w:r w:rsidR="00D8641B">
        <w:rPr>
          <w:rFonts w:ascii="Times New Roman" w:hAnsi="Times New Roman"/>
        </w:rPr>
        <w:t xml:space="preserve">s achten </w:t>
      </w:r>
      <w:r w:rsidRPr="009804B2">
        <w:rPr>
          <w:rFonts w:ascii="Times New Roman" w:hAnsi="Times New Roman"/>
        </w:rPr>
        <w:t>het van belang dat hier middelen voor vrijgemaakt worden teneinde deze kwetsbare vrouwen op verantwoorde wijze te helpen aan een duurzame, betere positie in de maatschappij</w:t>
      </w:r>
      <w:r w:rsidR="00EC776C">
        <w:rPr>
          <w:rFonts w:ascii="Times New Roman" w:hAnsi="Times New Roman"/>
        </w:rPr>
        <w:t xml:space="preserve">. </w:t>
      </w:r>
      <w:r w:rsidRPr="009804B2">
        <w:rPr>
          <w:rFonts w:ascii="Times New Roman" w:hAnsi="Times New Roman"/>
        </w:rPr>
        <w:t xml:space="preserve">Dekking voor dit amendement wordt gevonden in de verwachte onderuitputting op het ondermijningsbudget. </w:t>
      </w:r>
      <w:r w:rsidR="00D26891">
        <w:rPr>
          <w:rFonts w:ascii="Times New Roman" w:hAnsi="Times New Roman"/>
        </w:rPr>
        <w:t>Bij dit</w:t>
      </w:r>
      <w:r w:rsidRPr="009804B2">
        <w:rPr>
          <w:rFonts w:ascii="Times New Roman" w:hAnsi="Times New Roman"/>
        </w:rPr>
        <w:t xml:space="preserve"> budget is</w:t>
      </w:r>
      <w:r w:rsidR="00D26891">
        <w:rPr>
          <w:rFonts w:ascii="Times New Roman" w:hAnsi="Times New Roman"/>
        </w:rPr>
        <w:t xml:space="preserve"> het</w:t>
      </w:r>
      <w:r w:rsidRPr="009804B2">
        <w:rPr>
          <w:rFonts w:ascii="Times New Roman" w:hAnsi="Times New Roman"/>
        </w:rPr>
        <w:t xml:space="preserve"> in de afgelopen jaren (2023, 2024 en 2025) structureel voor minimaal 10 procent niet tot besteding gekomen. Dit leidde tot onderuitputting van respectievelijk 95, 99 en 86 miljoen euro. Het Ministerie van Financiën schrijft dan ook dat “een besparing [kan] worden gerealiseerd van 20 miljoen euro structureel”</w:t>
      </w:r>
      <w:r w:rsidR="00AF2722">
        <w:rPr>
          <w:rStyle w:val="Voetnootmarkering"/>
          <w:rFonts w:ascii="Times New Roman" w:hAnsi="Times New Roman"/>
        </w:rPr>
        <w:footnoteReference w:id="1"/>
      </w:r>
      <w:r w:rsidRPr="009804B2">
        <w:rPr>
          <w:rFonts w:ascii="Times New Roman" w:hAnsi="Times New Roman"/>
        </w:rPr>
        <w:t>. Dit laatste beogen indieners niet, daar zij de aanpak van ondermijning van groot belang vinden, en willen dat deze middelen tot volledige besteding komen. Evenwel denken zij dat een beperkte inzet van de verwachte onderuitputting in 2026 inpasbaar is. Indieners roepen de regering op de DUUP-middelen in de toekomst structureel te verwerken in de begroting</w:t>
      </w:r>
      <w:r w:rsidR="00EC776C">
        <w:rPr>
          <w:rFonts w:ascii="Times New Roman" w:hAnsi="Times New Roman"/>
        </w:rPr>
        <w:t xml:space="preserve"> en de </w:t>
      </w:r>
      <w:r w:rsidR="00571DFB">
        <w:rPr>
          <w:rFonts w:ascii="Times New Roman" w:hAnsi="Times New Roman"/>
        </w:rPr>
        <w:t>focus te leggen</w:t>
      </w:r>
      <w:r w:rsidRPr="00EC776C" w:rsidR="00EC776C">
        <w:rPr>
          <w:rFonts w:ascii="Times New Roman" w:hAnsi="Times New Roman"/>
        </w:rPr>
        <w:t xml:space="preserve"> op</w:t>
      </w:r>
      <w:r w:rsidR="00571DFB">
        <w:rPr>
          <w:rFonts w:ascii="Times New Roman" w:hAnsi="Times New Roman"/>
        </w:rPr>
        <w:t xml:space="preserve"> hulp bij uitstappen,</w:t>
      </w:r>
      <w:r w:rsidRPr="00EC776C" w:rsidR="00EC776C">
        <w:rPr>
          <w:rFonts w:ascii="Times New Roman" w:hAnsi="Times New Roman"/>
        </w:rPr>
        <w:t xml:space="preserve"> huisvesting,</w:t>
      </w:r>
      <w:r w:rsidR="00571DFB">
        <w:rPr>
          <w:rFonts w:ascii="Times New Roman" w:hAnsi="Times New Roman"/>
        </w:rPr>
        <w:t xml:space="preserve"> </w:t>
      </w:r>
      <w:r w:rsidR="00EC776C">
        <w:rPr>
          <w:rFonts w:ascii="Times New Roman" w:hAnsi="Times New Roman"/>
        </w:rPr>
        <w:t xml:space="preserve">vervangend </w:t>
      </w:r>
      <w:r w:rsidRPr="00EC776C" w:rsidR="00EC776C">
        <w:rPr>
          <w:rFonts w:ascii="Times New Roman" w:hAnsi="Times New Roman"/>
        </w:rPr>
        <w:t>werk en traumaverwerking</w:t>
      </w:r>
      <w:r w:rsidR="00EC776C">
        <w:rPr>
          <w:rFonts w:ascii="Times New Roman" w:hAnsi="Times New Roman"/>
        </w:rPr>
        <w:t xml:space="preserve"> waarbij goede regionale spreiding geborgd is.</w:t>
      </w:r>
    </w:p>
    <w:p w:rsidRPr="008C2D85" w:rsidR="001A2A63" w:rsidP="00FB349A" w:rsidRDefault="001A2A63" w14:paraId="5A462EE1" w14:textId="77777777">
      <w:pPr>
        <w:rPr>
          <w:rFonts w:ascii="Times New Roman" w:hAnsi="Times New Roman"/>
        </w:rPr>
      </w:pPr>
    </w:p>
    <w:p w:rsidR="001A2A63" w:rsidP="00FB349A" w:rsidRDefault="005346BD" w14:paraId="51815A75" w14:textId="5BAB5952">
      <w:pPr>
        <w:rPr>
          <w:rFonts w:ascii="Times New Roman" w:hAnsi="Times New Roman"/>
        </w:rPr>
      </w:pPr>
      <w:r>
        <w:rPr>
          <w:rFonts w:ascii="Times New Roman" w:hAnsi="Times New Roman"/>
        </w:rPr>
        <w:t>Diederik van Dijk</w:t>
      </w:r>
    </w:p>
    <w:p w:rsidRPr="008C2D85" w:rsidR="009804B2" w:rsidP="00FB349A" w:rsidRDefault="009804B2" w14:paraId="7433216C" w14:textId="1A1E7B8D">
      <w:pPr>
        <w:rPr>
          <w:rFonts w:ascii="Times New Roman" w:hAnsi="Times New Roman"/>
        </w:rPr>
      </w:pPr>
      <w:r>
        <w:rPr>
          <w:rFonts w:ascii="Times New Roman" w:hAnsi="Times New Roman"/>
        </w:rPr>
        <w:t>Bikker</w:t>
      </w:r>
      <w:r w:rsidR="008F4485">
        <w:rPr>
          <w:rFonts w:ascii="Times New Roman" w:hAnsi="Times New Roman"/>
        </w:rPr>
        <w:br/>
        <w:t>Boomsma</w:t>
      </w:r>
    </w:p>
    <w:sectPr w:rsidRPr="008C2D85" w:rsidR="009804B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F795" w14:textId="77777777" w:rsidR="00AA7524" w:rsidRDefault="00AA7524">
      <w:pPr>
        <w:spacing w:line="20" w:lineRule="exact"/>
      </w:pPr>
    </w:p>
  </w:endnote>
  <w:endnote w:type="continuationSeparator" w:id="0">
    <w:p w14:paraId="727CFC43" w14:textId="77777777" w:rsidR="00AA7524" w:rsidRDefault="00AA7524">
      <w:pPr>
        <w:pStyle w:val="Amendement"/>
      </w:pPr>
      <w:r>
        <w:rPr>
          <w:b w:val="0"/>
        </w:rPr>
        <w:t xml:space="preserve"> </w:t>
      </w:r>
    </w:p>
  </w:endnote>
  <w:endnote w:type="continuationNotice" w:id="1">
    <w:p w14:paraId="0AC5B448" w14:textId="77777777" w:rsidR="00AA7524" w:rsidRDefault="00AA75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E84B" w14:textId="77777777" w:rsidR="00AA7524" w:rsidRDefault="00AA7524">
      <w:pPr>
        <w:pStyle w:val="Amendement"/>
      </w:pPr>
      <w:r>
        <w:rPr>
          <w:b w:val="0"/>
        </w:rPr>
        <w:separator/>
      </w:r>
    </w:p>
  </w:footnote>
  <w:footnote w:type="continuationSeparator" w:id="0">
    <w:p w14:paraId="0D05FEEE" w14:textId="77777777" w:rsidR="00AA7524" w:rsidRDefault="00AA7524">
      <w:r>
        <w:continuationSeparator/>
      </w:r>
    </w:p>
  </w:footnote>
  <w:footnote w:id="1">
    <w:p w14:paraId="3A72938A" w14:textId="1E389E2C" w:rsidR="00AF2722" w:rsidRPr="00AF2722" w:rsidRDefault="00AF2722">
      <w:pPr>
        <w:pStyle w:val="Voetnoottekst"/>
        <w:rPr>
          <w:rFonts w:ascii="Times New Roman" w:hAnsi="Times New Roman"/>
          <w:sz w:val="20"/>
        </w:rPr>
      </w:pPr>
      <w:r w:rsidRPr="00AF2722">
        <w:rPr>
          <w:rStyle w:val="Voetnootmarkering"/>
          <w:rFonts w:ascii="Times New Roman" w:hAnsi="Times New Roman"/>
          <w:sz w:val="20"/>
        </w:rPr>
        <w:footnoteRef/>
      </w:r>
      <w:r w:rsidRPr="00AF2722">
        <w:rPr>
          <w:rFonts w:ascii="Times New Roman" w:hAnsi="Times New Roman"/>
          <w:sz w:val="20"/>
        </w:rPr>
        <w:t xml:space="preserve"> </w:t>
      </w:r>
      <w:hyperlink r:id="rId1" w:history="1">
        <w:r w:rsidRPr="00AF2722">
          <w:rPr>
            <w:rStyle w:val="Hyperlink"/>
            <w:rFonts w:ascii="Times New Roman" w:hAnsi="Times New Roman"/>
            <w:sz w:val="20"/>
          </w:rPr>
          <w:t>https://open.overheid.nl/documenten/0e0467bc-6ff8-4da5-8a04-5271440acbee/file</w:t>
        </w:r>
      </w:hyperlink>
      <w:r w:rsidRPr="00AF2722">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BD"/>
    <w:rsid w:val="0003016F"/>
    <w:rsid w:val="00032565"/>
    <w:rsid w:val="00052244"/>
    <w:rsid w:val="000C6F39"/>
    <w:rsid w:val="0011770C"/>
    <w:rsid w:val="00120827"/>
    <w:rsid w:val="00146E70"/>
    <w:rsid w:val="0016258B"/>
    <w:rsid w:val="00173380"/>
    <w:rsid w:val="001A2A63"/>
    <w:rsid w:val="001A5AFF"/>
    <w:rsid w:val="001A6B5A"/>
    <w:rsid w:val="001A73D3"/>
    <w:rsid w:val="001C562D"/>
    <w:rsid w:val="001E2226"/>
    <w:rsid w:val="001E6246"/>
    <w:rsid w:val="001F7334"/>
    <w:rsid w:val="002569BB"/>
    <w:rsid w:val="00270566"/>
    <w:rsid w:val="003050FF"/>
    <w:rsid w:val="003444EC"/>
    <w:rsid w:val="00375579"/>
    <w:rsid w:val="003D4FB9"/>
    <w:rsid w:val="003E5927"/>
    <w:rsid w:val="00417365"/>
    <w:rsid w:val="00470016"/>
    <w:rsid w:val="00470846"/>
    <w:rsid w:val="0047650D"/>
    <w:rsid w:val="004B2AE2"/>
    <w:rsid w:val="004C2A57"/>
    <w:rsid w:val="004D4BCF"/>
    <w:rsid w:val="004E3C91"/>
    <w:rsid w:val="005346BD"/>
    <w:rsid w:val="00571DFB"/>
    <w:rsid w:val="005C554B"/>
    <w:rsid w:val="005E482A"/>
    <w:rsid w:val="00604838"/>
    <w:rsid w:val="00621B1A"/>
    <w:rsid w:val="0064124A"/>
    <w:rsid w:val="00646211"/>
    <w:rsid w:val="00657F2C"/>
    <w:rsid w:val="006C06BB"/>
    <w:rsid w:val="006D4EB3"/>
    <w:rsid w:val="00736284"/>
    <w:rsid w:val="00741EB2"/>
    <w:rsid w:val="007958E0"/>
    <w:rsid w:val="00833C90"/>
    <w:rsid w:val="0084588F"/>
    <w:rsid w:val="008467BE"/>
    <w:rsid w:val="00854DAE"/>
    <w:rsid w:val="00867688"/>
    <w:rsid w:val="008819B7"/>
    <w:rsid w:val="0088532F"/>
    <w:rsid w:val="008C2D85"/>
    <w:rsid w:val="008F4485"/>
    <w:rsid w:val="009123A6"/>
    <w:rsid w:val="00926C70"/>
    <w:rsid w:val="009347C2"/>
    <w:rsid w:val="00934CFE"/>
    <w:rsid w:val="009804B2"/>
    <w:rsid w:val="009E6185"/>
    <w:rsid w:val="00A1221C"/>
    <w:rsid w:val="00AA7524"/>
    <w:rsid w:val="00AF2722"/>
    <w:rsid w:val="00B24FC7"/>
    <w:rsid w:val="00B36320"/>
    <w:rsid w:val="00B37F45"/>
    <w:rsid w:val="00B6508A"/>
    <w:rsid w:val="00BD6436"/>
    <w:rsid w:val="00BE1B3C"/>
    <w:rsid w:val="00C1352E"/>
    <w:rsid w:val="00C20190"/>
    <w:rsid w:val="00C21F08"/>
    <w:rsid w:val="00C26FAB"/>
    <w:rsid w:val="00C370AE"/>
    <w:rsid w:val="00C5415C"/>
    <w:rsid w:val="00C74FE3"/>
    <w:rsid w:val="00C850D6"/>
    <w:rsid w:val="00CC0433"/>
    <w:rsid w:val="00CF0249"/>
    <w:rsid w:val="00D068CA"/>
    <w:rsid w:val="00D26891"/>
    <w:rsid w:val="00D43ADE"/>
    <w:rsid w:val="00D733D3"/>
    <w:rsid w:val="00D818D9"/>
    <w:rsid w:val="00D8641B"/>
    <w:rsid w:val="00D961CF"/>
    <w:rsid w:val="00DB5D3B"/>
    <w:rsid w:val="00DC09C8"/>
    <w:rsid w:val="00DD08D8"/>
    <w:rsid w:val="00E47054"/>
    <w:rsid w:val="00E755C8"/>
    <w:rsid w:val="00E96167"/>
    <w:rsid w:val="00EC776C"/>
    <w:rsid w:val="00F06146"/>
    <w:rsid w:val="00F2239C"/>
    <w:rsid w:val="00F37F6D"/>
    <w:rsid w:val="00F410B4"/>
    <w:rsid w:val="00F57851"/>
    <w:rsid w:val="00F8109A"/>
    <w:rsid w:val="00F9022B"/>
    <w:rsid w:val="00FA10B5"/>
    <w:rsid w:val="00FA14B7"/>
    <w:rsid w:val="00FB349A"/>
    <w:rsid w:val="00FD2238"/>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6F624"/>
  <w15:docId w15:val="{EC7633E5-4F5D-4BE9-8DCB-B06B892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346BD"/>
    <w:rPr>
      <w:rFonts w:ascii="Courier New" w:hAnsi="Courier New"/>
      <w:sz w:val="24"/>
    </w:rPr>
  </w:style>
  <w:style w:type="character" w:styleId="Hyperlink">
    <w:name w:val="Hyperlink"/>
    <w:basedOn w:val="Standaardalinea-lettertype"/>
    <w:uiPriority w:val="99"/>
    <w:semiHidden/>
    <w:unhideWhenUsed/>
    <w:rsid w:val="009804B2"/>
    <w:rPr>
      <w:color w:val="467886"/>
      <w:u w:val="single"/>
    </w:rPr>
  </w:style>
  <w:style w:type="character" w:styleId="Voetnootmarkering">
    <w:name w:val="footnote reference"/>
    <w:basedOn w:val="Standaardalinea-lettertype"/>
    <w:uiPriority w:val="99"/>
    <w:semiHidden/>
    <w:unhideWhenUsed/>
    <w:rsid w:val="00980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open.overheid.nl%2Fdocumenten%2F0e0467bc-6ff8-4da5-8a04-5271440acbee%2Ffile&amp;data=05%7C02%7Cr.bruls%40tweedekamer.nl%7C243068218d564f10c21008de38ca8b15%7C238cb5073f714afeaaab8382731a4345%7C0%7C0%7C639010639725661714%7CUnknown%7CTWFpbGZsb3d8eyJFbXB0eU1hcGkiOnRydWUsIlYiOiIwLjAuMDAwMCIsIlAiOiJXaW4zMiIsIkFOIjoiTWFpbCIsIldUIjoyfQ%3D%3D%7C0%7C%7C%7C&amp;sdata=caZ%2Fm6cOj4B4giTZZVbzjcnt127A3w4UugeTE%2FB26UQ%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355</ap:Words>
  <ap:Characters>2112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2026-01-15T10:12:00.0000000Z</dcterms:created>
  <dcterms:modified xsi:type="dcterms:W3CDTF">2026-01-15T10:13:00.0000000Z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