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6C84" w14:paraId="182D8E11" w14:textId="77777777">
        <w:tc>
          <w:tcPr>
            <w:tcW w:w="6733" w:type="dxa"/>
            <w:gridSpan w:val="2"/>
            <w:tcBorders>
              <w:top w:val="nil"/>
              <w:left w:val="nil"/>
              <w:bottom w:val="nil"/>
              <w:right w:val="nil"/>
            </w:tcBorders>
            <w:vAlign w:val="center"/>
          </w:tcPr>
          <w:p w:rsidR="00997775" w:rsidP="00710A7A" w:rsidRDefault="00997775" w14:paraId="4F6C06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54D9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6C84" w14:paraId="45F713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AFEBD5" w14:textId="77777777">
            <w:r w:rsidRPr="008B0CC5">
              <w:t xml:space="preserve">Vergaderjaar </w:t>
            </w:r>
            <w:r w:rsidR="00AC6B87">
              <w:t>202</w:t>
            </w:r>
            <w:r w:rsidR="00684DFF">
              <w:t>5</w:t>
            </w:r>
            <w:r w:rsidR="00AC6B87">
              <w:t>-202</w:t>
            </w:r>
            <w:r w:rsidR="00684DFF">
              <w:t>6</w:t>
            </w:r>
          </w:p>
        </w:tc>
      </w:tr>
      <w:tr w:rsidR="00997775" w:rsidTr="00116C84" w14:paraId="33689BE2" w14:textId="77777777">
        <w:trPr>
          <w:cantSplit/>
        </w:trPr>
        <w:tc>
          <w:tcPr>
            <w:tcW w:w="10985" w:type="dxa"/>
            <w:gridSpan w:val="3"/>
            <w:tcBorders>
              <w:top w:val="nil"/>
              <w:left w:val="nil"/>
              <w:bottom w:val="nil"/>
              <w:right w:val="nil"/>
            </w:tcBorders>
          </w:tcPr>
          <w:p w:rsidR="00997775" w:rsidRDefault="00997775" w14:paraId="32A307A2" w14:textId="77777777"/>
        </w:tc>
      </w:tr>
      <w:tr w:rsidR="00997775" w:rsidTr="00116C84" w14:paraId="23CAC0EB" w14:textId="77777777">
        <w:trPr>
          <w:cantSplit/>
        </w:trPr>
        <w:tc>
          <w:tcPr>
            <w:tcW w:w="10985" w:type="dxa"/>
            <w:gridSpan w:val="3"/>
            <w:tcBorders>
              <w:top w:val="nil"/>
              <w:left w:val="nil"/>
              <w:bottom w:val="single" w:color="auto" w:sz="4" w:space="0"/>
              <w:right w:val="nil"/>
            </w:tcBorders>
          </w:tcPr>
          <w:p w:rsidR="00997775" w:rsidRDefault="00997775" w14:paraId="4F30F243" w14:textId="77777777"/>
        </w:tc>
      </w:tr>
      <w:tr w:rsidR="00997775" w:rsidTr="00116C84" w14:paraId="4A5DB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7C346" w14:textId="77777777"/>
        </w:tc>
        <w:tc>
          <w:tcPr>
            <w:tcW w:w="7654" w:type="dxa"/>
            <w:gridSpan w:val="2"/>
          </w:tcPr>
          <w:p w:rsidR="00997775" w:rsidRDefault="00997775" w14:paraId="25EB2E58" w14:textId="77777777"/>
        </w:tc>
      </w:tr>
      <w:tr w:rsidR="00116C84" w:rsidTr="00116C84" w14:paraId="1EB3AF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6C84" w:rsidP="00116C84" w:rsidRDefault="00116C84" w14:paraId="09663BF2" w14:textId="3E86EB6A">
            <w:pPr>
              <w:rPr>
                <w:b/>
              </w:rPr>
            </w:pPr>
            <w:r>
              <w:rPr>
                <w:b/>
              </w:rPr>
              <w:t>36 800 XVII</w:t>
            </w:r>
          </w:p>
        </w:tc>
        <w:tc>
          <w:tcPr>
            <w:tcW w:w="7654" w:type="dxa"/>
            <w:gridSpan w:val="2"/>
          </w:tcPr>
          <w:p w:rsidR="00116C84" w:rsidP="00116C84" w:rsidRDefault="00116C84" w14:paraId="32165B27" w14:textId="425E45CE">
            <w:pPr>
              <w:rPr>
                <w:b/>
              </w:rPr>
            </w:pPr>
            <w:r w:rsidRPr="00C613A1">
              <w:rPr>
                <w:b/>
                <w:bCs/>
                <w:szCs w:val="24"/>
              </w:rPr>
              <w:t>Vaststelling van de begrotingsstaat voor Buitenlandse Handel en Ontwikkelingshulp (XVII) voor het jaar 2026</w:t>
            </w:r>
          </w:p>
        </w:tc>
      </w:tr>
      <w:tr w:rsidR="00116C84" w:rsidTr="00116C84" w14:paraId="0411F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6C84" w:rsidP="00116C84" w:rsidRDefault="00116C84" w14:paraId="6E5CB9CA" w14:textId="77777777"/>
        </w:tc>
        <w:tc>
          <w:tcPr>
            <w:tcW w:w="7654" w:type="dxa"/>
            <w:gridSpan w:val="2"/>
          </w:tcPr>
          <w:p w:rsidR="00116C84" w:rsidP="00116C84" w:rsidRDefault="00116C84" w14:paraId="76505D23" w14:textId="77777777"/>
        </w:tc>
      </w:tr>
      <w:tr w:rsidR="00116C84" w:rsidTr="00116C84" w14:paraId="0F0F2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6C84" w:rsidP="00116C84" w:rsidRDefault="00116C84" w14:paraId="3F5CBB6F" w14:textId="77777777"/>
        </w:tc>
        <w:tc>
          <w:tcPr>
            <w:tcW w:w="7654" w:type="dxa"/>
            <w:gridSpan w:val="2"/>
          </w:tcPr>
          <w:p w:rsidR="00116C84" w:rsidP="00116C84" w:rsidRDefault="00116C84" w14:paraId="638F647E" w14:textId="77777777"/>
        </w:tc>
      </w:tr>
      <w:tr w:rsidR="00116C84" w:rsidTr="00116C84" w14:paraId="38DDD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6C84" w:rsidP="00116C84" w:rsidRDefault="00116C84" w14:paraId="5368E295" w14:textId="0626C25E">
            <w:pPr>
              <w:rPr>
                <w:b/>
              </w:rPr>
            </w:pPr>
            <w:r>
              <w:rPr>
                <w:b/>
              </w:rPr>
              <w:t xml:space="preserve">Nr. </w:t>
            </w:r>
            <w:r>
              <w:rPr>
                <w:b/>
              </w:rPr>
              <w:t>48</w:t>
            </w:r>
          </w:p>
        </w:tc>
        <w:tc>
          <w:tcPr>
            <w:tcW w:w="7654" w:type="dxa"/>
            <w:gridSpan w:val="2"/>
          </w:tcPr>
          <w:p w:rsidR="00116C84" w:rsidP="00116C84" w:rsidRDefault="00116C84" w14:paraId="79C9415F" w14:textId="48C85CA4">
            <w:pPr>
              <w:rPr>
                <w:b/>
              </w:rPr>
            </w:pPr>
            <w:r>
              <w:rPr>
                <w:b/>
              </w:rPr>
              <w:t xml:space="preserve">MOTIE VAN </w:t>
            </w:r>
            <w:r w:rsidRPr="00053970" w:rsidR="00053970">
              <w:rPr>
                <w:b/>
              </w:rPr>
              <w:t>DE LEDEN TEUNISSEN EN DOBBE</w:t>
            </w:r>
          </w:p>
        </w:tc>
      </w:tr>
      <w:tr w:rsidR="00116C84" w:rsidTr="00116C84" w14:paraId="59DFA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6C84" w:rsidP="00116C84" w:rsidRDefault="00116C84" w14:paraId="30D3C05E" w14:textId="77777777"/>
        </w:tc>
        <w:tc>
          <w:tcPr>
            <w:tcW w:w="7654" w:type="dxa"/>
            <w:gridSpan w:val="2"/>
          </w:tcPr>
          <w:p w:rsidR="00116C84" w:rsidP="00116C84" w:rsidRDefault="00116C84" w14:paraId="46879157" w14:textId="3A31B97B">
            <w:r>
              <w:t>Voorgesteld 15 januari 2026</w:t>
            </w:r>
          </w:p>
        </w:tc>
      </w:tr>
      <w:tr w:rsidR="00997775" w:rsidTr="00116C84" w14:paraId="6C11B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F563C" w14:textId="77777777"/>
        </w:tc>
        <w:tc>
          <w:tcPr>
            <w:tcW w:w="7654" w:type="dxa"/>
            <w:gridSpan w:val="2"/>
          </w:tcPr>
          <w:p w:rsidR="00997775" w:rsidRDefault="00997775" w14:paraId="5CEC309C" w14:textId="77777777"/>
        </w:tc>
      </w:tr>
      <w:tr w:rsidR="00997775" w:rsidTr="00116C84" w14:paraId="1D277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CFA95C" w14:textId="77777777"/>
        </w:tc>
        <w:tc>
          <w:tcPr>
            <w:tcW w:w="7654" w:type="dxa"/>
            <w:gridSpan w:val="2"/>
          </w:tcPr>
          <w:p w:rsidR="00997775" w:rsidRDefault="00997775" w14:paraId="22A132D3" w14:textId="77777777">
            <w:r>
              <w:t>De Kamer,</w:t>
            </w:r>
          </w:p>
        </w:tc>
      </w:tr>
      <w:tr w:rsidR="00997775" w:rsidTr="00116C84" w14:paraId="5A292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985240" w14:textId="77777777"/>
        </w:tc>
        <w:tc>
          <w:tcPr>
            <w:tcW w:w="7654" w:type="dxa"/>
            <w:gridSpan w:val="2"/>
          </w:tcPr>
          <w:p w:rsidR="00997775" w:rsidRDefault="00997775" w14:paraId="049819FA" w14:textId="77777777"/>
        </w:tc>
      </w:tr>
      <w:tr w:rsidR="00997775" w:rsidTr="00116C84" w14:paraId="450EF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911942" w14:textId="77777777"/>
        </w:tc>
        <w:tc>
          <w:tcPr>
            <w:tcW w:w="7654" w:type="dxa"/>
            <w:gridSpan w:val="2"/>
          </w:tcPr>
          <w:p w:rsidR="00997775" w:rsidRDefault="00997775" w14:paraId="7182E16D" w14:textId="77777777">
            <w:r>
              <w:t>gehoord de beraadslaging,</w:t>
            </w:r>
          </w:p>
        </w:tc>
      </w:tr>
      <w:tr w:rsidR="00997775" w:rsidTr="00116C84" w14:paraId="4AF79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7C877" w14:textId="77777777"/>
        </w:tc>
        <w:tc>
          <w:tcPr>
            <w:tcW w:w="7654" w:type="dxa"/>
            <w:gridSpan w:val="2"/>
          </w:tcPr>
          <w:p w:rsidR="00997775" w:rsidRDefault="00997775" w14:paraId="30626CE0" w14:textId="77777777"/>
        </w:tc>
      </w:tr>
      <w:tr w:rsidR="00997775" w:rsidTr="00116C84" w14:paraId="55BA7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CB9231" w14:textId="77777777"/>
        </w:tc>
        <w:tc>
          <w:tcPr>
            <w:tcW w:w="7654" w:type="dxa"/>
            <w:gridSpan w:val="2"/>
          </w:tcPr>
          <w:p w:rsidR="00053970" w:rsidP="00053970" w:rsidRDefault="00053970" w14:paraId="1AC270E9" w14:textId="77777777">
            <w:r w:rsidRPr="00053970">
              <w:t>constaterende dat de Nederlandse consumptie en financiële instellingen leiden tot een aanzienlijke ontbossingsvoetafdruk buiten de landsgrenzen;</w:t>
            </w:r>
          </w:p>
          <w:p w:rsidRPr="00053970" w:rsidR="00053970" w:rsidP="00053970" w:rsidRDefault="00053970" w14:paraId="20799887" w14:textId="77777777"/>
          <w:p w:rsidR="00053970" w:rsidP="00053970" w:rsidRDefault="00053970" w14:paraId="307249DA" w14:textId="77777777">
            <w:r w:rsidRPr="00053970">
              <w:t>overwegende dat verschillende departementen betrokken zijn bij de aanpak van ontbossing, maar dat er geen jaarlijkse, integrale rapportage is waarin de Nederlandse ontbossingsvoetafdruk en het effect van beleid daarop inzichtelijk worden gemaakt;</w:t>
            </w:r>
          </w:p>
          <w:p w:rsidRPr="00053970" w:rsidR="00053970" w:rsidP="00053970" w:rsidRDefault="00053970" w14:paraId="0674A9FC" w14:textId="77777777"/>
          <w:p w:rsidR="00053970" w:rsidP="00053970" w:rsidRDefault="00053970" w14:paraId="2B87F44F" w14:textId="77777777">
            <w:r w:rsidRPr="00053970">
              <w:t>verzoekt de regering om, te beginnen met het verslagjaar 2026, jaarlijks een openbare rapportage aan de Kamer te sturen waarin:</w:t>
            </w:r>
          </w:p>
          <w:p w:rsidRPr="00053970" w:rsidR="00053970" w:rsidP="00053970" w:rsidRDefault="00053970" w14:paraId="24B6B21E" w14:textId="77777777"/>
          <w:p w:rsidRPr="00053970" w:rsidR="00053970" w:rsidP="00053970" w:rsidRDefault="00053970" w14:paraId="19B43273" w14:textId="77777777">
            <w:pPr>
              <w:numPr>
                <w:ilvl w:val="0"/>
                <w:numId w:val="1"/>
              </w:numPr>
            </w:pPr>
            <w:r w:rsidRPr="00053970">
              <w:t xml:space="preserve">de Nederlandse ontbossingsvoetafdruk kwantitatief in kaart wordt gebracht; </w:t>
            </w:r>
          </w:p>
          <w:p w:rsidRPr="00053970" w:rsidR="00053970" w:rsidP="00053970" w:rsidRDefault="00053970" w14:paraId="31001EA6" w14:textId="77777777">
            <w:pPr>
              <w:numPr>
                <w:ilvl w:val="0"/>
                <w:numId w:val="1"/>
              </w:numPr>
            </w:pPr>
            <w:r w:rsidRPr="00053970">
              <w:t>wordt weergegeven hoe instrumenten en uitgaven onder de BHO-begroting bijdragen aan het verkleinen van deze voetafdruk;</w:t>
            </w:r>
          </w:p>
          <w:p w:rsidRPr="00053970" w:rsidR="00053970" w:rsidP="00053970" w:rsidRDefault="00053970" w14:paraId="6CA49AF9" w14:textId="77777777">
            <w:pPr>
              <w:numPr>
                <w:ilvl w:val="0"/>
                <w:numId w:val="1"/>
              </w:numPr>
            </w:pPr>
            <w:r w:rsidRPr="00053970">
              <w:t>concrete verbetermaatregelen en streefwaarden voor het daaropvolgende jaar worden opgenomen,</w:t>
            </w:r>
          </w:p>
          <w:p w:rsidRPr="00053970" w:rsidR="00053970" w:rsidP="00053970" w:rsidRDefault="00053970" w14:paraId="01DA260A" w14:textId="77777777"/>
          <w:p w:rsidRPr="00053970" w:rsidR="00053970" w:rsidP="00053970" w:rsidRDefault="00053970" w14:paraId="28F2108C" w14:textId="77777777">
            <w:r w:rsidRPr="00053970">
              <w:t>en gaat over tot de orde van de dag.</w:t>
            </w:r>
          </w:p>
          <w:p w:rsidR="00053970" w:rsidP="00053970" w:rsidRDefault="00053970" w14:paraId="2EBE9DBD" w14:textId="77777777">
            <w:r w:rsidRPr="00053970">
              <w:br/>
              <w:t>Teunissen</w:t>
            </w:r>
          </w:p>
          <w:p w:rsidR="00997775" w:rsidP="00053970" w:rsidRDefault="00053970" w14:paraId="77B429F4" w14:textId="08C95495">
            <w:r w:rsidRPr="00053970">
              <w:t>Dobbe</w:t>
            </w:r>
          </w:p>
        </w:tc>
      </w:tr>
    </w:tbl>
    <w:p w:rsidR="00997775" w:rsidRDefault="00997775" w14:paraId="6CD1D6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08DC" w14:textId="77777777" w:rsidR="00116C84" w:rsidRDefault="00116C84">
      <w:pPr>
        <w:spacing w:line="20" w:lineRule="exact"/>
      </w:pPr>
    </w:p>
  </w:endnote>
  <w:endnote w:type="continuationSeparator" w:id="0">
    <w:p w14:paraId="09755EB9" w14:textId="77777777" w:rsidR="00116C84" w:rsidRDefault="00116C84">
      <w:pPr>
        <w:pStyle w:val="Amendement"/>
      </w:pPr>
      <w:r>
        <w:rPr>
          <w:b w:val="0"/>
        </w:rPr>
        <w:t xml:space="preserve"> </w:t>
      </w:r>
    </w:p>
  </w:endnote>
  <w:endnote w:type="continuationNotice" w:id="1">
    <w:p w14:paraId="2F6529FF" w14:textId="77777777" w:rsidR="00116C84" w:rsidRDefault="00116C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4470" w14:textId="77777777" w:rsidR="00116C84" w:rsidRDefault="00116C84">
      <w:pPr>
        <w:pStyle w:val="Amendement"/>
      </w:pPr>
      <w:r>
        <w:rPr>
          <w:b w:val="0"/>
        </w:rPr>
        <w:separator/>
      </w:r>
    </w:p>
  </w:footnote>
  <w:footnote w:type="continuationSeparator" w:id="0">
    <w:p w14:paraId="6BC37954" w14:textId="77777777" w:rsidR="00116C84" w:rsidRDefault="00116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19F0622A"/>
    <w:lvl w:ilvl="0" w:tplc="788878D8">
      <w:start w:val="1"/>
      <w:numFmt w:val="bullet"/>
      <w:lvlText w:val="·"/>
      <w:lvlJc w:val="left"/>
      <w:pPr>
        <w:tabs>
          <w:tab w:val="num" w:pos="720"/>
        </w:tabs>
        <w:ind w:left="720" w:hanging="360"/>
      </w:pPr>
      <w:rPr>
        <w:rFonts w:ascii="Symbol" w:hAnsi="Symbol" w:hint="default"/>
      </w:rPr>
    </w:lvl>
    <w:lvl w:ilvl="1" w:tplc="6F28A9EA">
      <w:start w:val="1"/>
      <w:numFmt w:val="bullet"/>
      <w:lvlText w:val="·"/>
      <w:lvlJc w:val="left"/>
      <w:pPr>
        <w:tabs>
          <w:tab w:val="num" w:pos="1440"/>
        </w:tabs>
        <w:ind w:left="1440" w:hanging="360"/>
      </w:pPr>
      <w:rPr>
        <w:rFonts w:ascii="Symbol" w:hAnsi="Symbol" w:hint="default"/>
      </w:rPr>
    </w:lvl>
    <w:lvl w:ilvl="2" w:tplc="FD5071FA">
      <w:start w:val="1"/>
      <w:numFmt w:val="bullet"/>
      <w:lvlText w:val="·"/>
      <w:lvlJc w:val="left"/>
      <w:pPr>
        <w:tabs>
          <w:tab w:val="num" w:pos="2160"/>
        </w:tabs>
        <w:ind w:left="2160" w:hanging="360"/>
      </w:pPr>
      <w:rPr>
        <w:rFonts w:ascii="Symbol" w:hAnsi="Symbol" w:hint="default"/>
      </w:rPr>
    </w:lvl>
    <w:lvl w:ilvl="3" w:tplc="1E9484A6">
      <w:start w:val="1"/>
      <w:numFmt w:val="bullet"/>
      <w:lvlText w:val="·"/>
      <w:lvlJc w:val="left"/>
      <w:pPr>
        <w:tabs>
          <w:tab w:val="num" w:pos="2880"/>
        </w:tabs>
        <w:ind w:left="2880" w:hanging="360"/>
      </w:pPr>
      <w:rPr>
        <w:rFonts w:ascii="Symbol" w:hAnsi="Symbol" w:hint="default"/>
      </w:rPr>
    </w:lvl>
    <w:lvl w:ilvl="4" w:tplc="4912A286">
      <w:start w:val="1"/>
      <w:numFmt w:val="bullet"/>
      <w:lvlText w:val="·"/>
      <w:lvlJc w:val="left"/>
      <w:pPr>
        <w:tabs>
          <w:tab w:val="num" w:pos="3600"/>
        </w:tabs>
        <w:ind w:left="3600" w:hanging="360"/>
      </w:pPr>
      <w:rPr>
        <w:rFonts w:ascii="Symbol" w:hAnsi="Symbol" w:hint="default"/>
      </w:rPr>
    </w:lvl>
    <w:lvl w:ilvl="5" w:tplc="81F880A4">
      <w:start w:val="1"/>
      <w:numFmt w:val="bullet"/>
      <w:lvlText w:val="·"/>
      <w:lvlJc w:val="left"/>
      <w:pPr>
        <w:tabs>
          <w:tab w:val="num" w:pos="4320"/>
        </w:tabs>
        <w:ind w:left="4320" w:hanging="360"/>
      </w:pPr>
      <w:rPr>
        <w:rFonts w:ascii="Symbol" w:hAnsi="Symbol" w:hint="default"/>
      </w:rPr>
    </w:lvl>
    <w:lvl w:ilvl="6" w:tplc="A3B288A4">
      <w:start w:val="1"/>
      <w:numFmt w:val="bullet"/>
      <w:lvlText w:val="·"/>
      <w:lvlJc w:val="left"/>
      <w:pPr>
        <w:tabs>
          <w:tab w:val="num" w:pos="5040"/>
        </w:tabs>
        <w:ind w:left="5040" w:hanging="360"/>
      </w:pPr>
      <w:rPr>
        <w:rFonts w:ascii="Symbol" w:hAnsi="Symbol" w:hint="default"/>
      </w:rPr>
    </w:lvl>
    <w:lvl w:ilvl="7" w:tplc="676C2CA6">
      <w:start w:val="1"/>
      <w:numFmt w:val="bullet"/>
      <w:lvlText w:val="·"/>
      <w:lvlJc w:val="left"/>
      <w:pPr>
        <w:tabs>
          <w:tab w:val="num" w:pos="5760"/>
        </w:tabs>
        <w:ind w:left="5760" w:hanging="360"/>
      </w:pPr>
      <w:rPr>
        <w:rFonts w:ascii="Symbol" w:hAnsi="Symbol" w:hint="default"/>
      </w:rPr>
    </w:lvl>
    <w:lvl w:ilvl="8" w:tplc="4560F532">
      <w:start w:val="1"/>
      <w:numFmt w:val="bullet"/>
      <w:lvlText w:val="·"/>
      <w:lvlJc w:val="left"/>
      <w:pPr>
        <w:tabs>
          <w:tab w:val="num" w:pos="6480"/>
        </w:tabs>
        <w:ind w:left="6480" w:hanging="360"/>
      </w:pPr>
      <w:rPr>
        <w:rFonts w:ascii="Symbol" w:hAnsi="Symbol" w:hint="default"/>
      </w:rPr>
    </w:lvl>
  </w:abstractNum>
  <w:num w:numId="1" w16cid:durableId="131583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84"/>
    <w:rsid w:val="00053970"/>
    <w:rsid w:val="00116C84"/>
    <w:rsid w:val="00133FCE"/>
    <w:rsid w:val="001E482C"/>
    <w:rsid w:val="001E4877"/>
    <w:rsid w:val="0021105A"/>
    <w:rsid w:val="00280D6A"/>
    <w:rsid w:val="002B78E9"/>
    <w:rsid w:val="002C5406"/>
    <w:rsid w:val="00330D60"/>
    <w:rsid w:val="00345A5C"/>
    <w:rsid w:val="003C2C8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E5214"/>
  <w15:docId w15:val="{2AFAC8BE-B85B-482C-83AE-54C721F4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2026-01-16T08:52:00.0000000Z</dcterms:created>
  <dcterms:modified xsi:type="dcterms:W3CDTF">2026-01-16T10:31:00.0000000Z</dcterms:modified>
  <dc:description>------------------------</dc:description>
  <dc:subject/>
  <keywords/>
  <version/>
  <category/>
</coreProperties>
</file>