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07C" w:rsidP="00D1307C" w:rsidRDefault="00D1307C" w14:paraId="0FAA0E67" w14:textId="686A5EA8">
      <w:pPr>
        <w:pStyle w:val="Geenafstand"/>
        <w:rPr>
          <w:rFonts w:ascii="Verdana" w:hAnsi="Verdana"/>
          <w:sz w:val="18"/>
          <w:szCs w:val="18"/>
        </w:rPr>
      </w:pPr>
      <w:r>
        <w:rPr>
          <w:rFonts w:ascii="Verdana" w:hAnsi="Verdana"/>
          <w:sz w:val="18"/>
          <w:szCs w:val="18"/>
        </w:rPr>
        <w:t>AH 888</w:t>
      </w:r>
    </w:p>
    <w:p w:rsidR="00D1307C" w:rsidP="00D1307C" w:rsidRDefault="00D1307C" w14:paraId="2414460A" w14:textId="77777777">
      <w:pPr>
        <w:pStyle w:val="Geenafstand"/>
        <w:rPr>
          <w:rFonts w:ascii="Verdana" w:hAnsi="Verdana"/>
          <w:sz w:val="18"/>
          <w:szCs w:val="18"/>
        </w:rPr>
      </w:pPr>
    </w:p>
    <w:p w:rsidR="00D1307C" w:rsidP="00D1307C" w:rsidRDefault="00D1307C" w14:paraId="4580CE02" w14:textId="30AAFF52">
      <w:pPr>
        <w:pStyle w:val="Geenafstand"/>
        <w:rPr>
          <w:rFonts w:ascii="Verdana" w:hAnsi="Verdana"/>
          <w:sz w:val="18"/>
          <w:szCs w:val="18"/>
        </w:rPr>
      </w:pPr>
      <w:r>
        <w:rPr>
          <w:rFonts w:ascii="Verdana" w:hAnsi="Verdana"/>
          <w:sz w:val="18"/>
          <w:szCs w:val="18"/>
        </w:rPr>
        <w:t>2025Z20812</w:t>
      </w:r>
    </w:p>
    <w:p w:rsidR="00D1307C" w:rsidP="00D1307C" w:rsidRDefault="00D1307C" w14:paraId="11DFEFC7" w14:textId="77777777">
      <w:pPr>
        <w:pStyle w:val="Geenafstand"/>
        <w:rPr>
          <w:rFonts w:ascii="Verdana" w:hAnsi="Verdana"/>
          <w:sz w:val="18"/>
          <w:szCs w:val="18"/>
        </w:rPr>
      </w:pPr>
    </w:p>
    <w:p w:rsidRPr="00D1307C" w:rsidR="00D1307C" w:rsidP="00D1307C" w:rsidRDefault="00D1307C" w14:paraId="63E40152" w14:textId="0C231B3C">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w:t>
      </w:r>
      <w:r>
        <w:rPr>
          <w:rFonts w:ascii="Times New Roman" w:hAnsi="Times New Roman"/>
          <w:bCs/>
          <w:sz w:val="24"/>
          <w:szCs w:val="24"/>
        </w:rPr>
        <w:t xml:space="preserve">, mede namens de </w:t>
      </w:r>
      <w:r w:rsidRPr="00D1307C">
        <w:rPr>
          <w:rFonts w:ascii="Times New Roman" w:hAnsi="Times New Roman"/>
          <w:bCs/>
          <w:sz w:val="24"/>
          <w:szCs w:val="24"/>
        </w:rPr>
        <w:t>staatssecretaris van Sociale Zaken en Werkgelegenhei</w:t>
      </w:r>
      <w:r>
        <w:rPr>
          <w:rFonts w:ascii="Times New Roman" w:hAnsi="Times New Roman"/>
          <w:bCs/>
          <w:sz w:val="24"/>
          <w:szCs w:val="24"/>
        </w:rPr>
        <w:t xml:space="preserve">d </w:t>
      </w:r>
      <w:r w:rsidRPr="00A71055">
        <w:rPr>
          <w:rFonts w:ascii="Times New Roman" w:hAnsi="Times New Roman"/>
          <w:bCs/>
          <w:sz w:val="24"/>
          <w:szCs w:val="24"/>
        </w:rPr>
        <w:t>(ontvangen</w:t>
      </w:r>
      <w:r>
        <w:rPr>
          <w:rFonts w:ascii="Times New Roman" w:hAnsi="Times New Roman"/>
          <w:bCs/>
          <w:sz w:val="24"/>
          <w:szCs w:val="24"/>
        </w:rPr>
        <w:t xml:space="preserve"> 16 januari 2026)</w:t>
      </w:r>
    </w:p>
    <w:p w:rsidR="00D1307C" w:rsidP="00D1307C" w:rsidRDefault="00D1307C" w14:paraId="5C2569A8" w14:textId="77777777">
      <w:pPr>
        <w:pStyle w:val="Geenafstand"/>
        <w:rPr>
          <w:rFonts w:ascii="Verdana" w:hAnsi="Verdana"/>
          <w:sz w:val="18"/>
          <w:szCs w:val="18"/>
        </w:rPr>
      </w:pPr>
    </w:p>
    <w:p w:rsidRPr="00D1307C" w:rsidR="00D1307C" w:rsidP="00D1307C" w:rsidRDefault="00D1307C" w14:paraId="6FDD2C9B" w14:textId="3A2C8E8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732</w:t>
      </w:r>
    </w:p>
    <w:p w:rsidR="00D1307C" w:rsidP="00D1307C" w:rsidRDefault="00D1307C" w14:paraId="29A5F907" w14:textId="77777777">
      <w:pPr>
        <w:pStyle w:val="Geenafstand"/>
        <w:rPr>
          <w:rFonts w:ascii="Verdana" w:hAnsi="Verdana"/>
          <w:sz w:val="18"/>
          <w:szCs w:val="18"/>
        </w:rPr>
      </w:pPr>
    </w:p>
    <w:p w:rsidR="00D1307C" w:rsidP="00D1307C" w:rsidRDefault="00D1307C" w14:paraId="7F2D15E7" w14:textId="77777777">
      <w:pPr>
        <w:pStyle w:val="Geenafstand"/>
        <w:rPr>
          <w:rFonts w:ascii="Verdana" w:hAnsi="Verdana"/>
          <w:sz w:val="18"/>
          <w:szCs w:val="18"/>
        </w:rPr>
      </w:pPr>
    </w:p>
    <w:p w:rsidRPr="001A2903" w:rsidR="00D1307C" w:rsidP="00D1307C" w:rsidRDefault="00D1307C" w14:paraId="09F72D95" w14:textId="77777777">
      <w:pPr>
        <w:pStyle w:val="Geenafstand"/>
        <w:rPr>
          <w:rFonts w:ascii="Verdana" w:hAnsi="Verdana"/>
          <w:sz w:val="18"/>
          <w:szCs w:val="18"/>
        </w:rPr>
      </w:pPr>
    </w:p>
    <w:p w:rsidRPr="001A2903" w:rsidR="00D1307C" w:rsidP="00D1307C" w:rsidRDefault="00D1307C" w14:paraId="6A9C6E64" w14:textId="77777777">
      <w:pPr>
        <w:pStyle w:val="Geenafstand"/>
        <w:rPr>
          <w:rFonts w:ascii="Verdana" w:hAnsi="Verdana"/>
          <w:b/>
          <w:bCs/>
          <w:sz w:val="18"/>
          <w:szCs w:val="18"/>
        </w:rPr>
      </w:pPr>
      <w:r w:rsidRPr="001A2903">
        <w:rPr>
          <w:rFonts w:ascii="Verdana" w:hAnsi="Verdana"/>
          <w:b/>
          <w:bCs/>
          <w:sz w:val="18"/>
          <w:szCs w:val="18"/>
        </w:rPr>
        <w:t>Vraag 1</w:t>
      </w:r>
    </w:p>
    <w:p w:rsidRPr="001A2903" w:rsidR="00D1307C" w:rsidP="00D1307C" w:rsidRDefault="00D1307C" w14:paraId="0E43D430" w14:textId="77777777">
      <w:pPr>
        <w:pStyle w:val="Geenafstand"/>
        <w:rPr>
          <w:rFonts w:ascii="Verdana" w:hAnsi="Verdana"/>
          <w:b/>
          <w:bCs/>
          <w:sz w:val="18"/>
          <w:szCs w:val="18"/>
        </w:rPr>
      </w:pPr>
      <w:r w:rsidRPr="001A2903">
        <w:rPr>
          <w:rFonts w:ascii="Verdana" w:hAnsi="Verdana"/>
          <w:b/>
          <w:bCs/>
          <w:sz w:val="18"/>
          <w:szCs w:val="18"/>
        </w:rPr>
        <w:t>Zijn</w:t>
      </w:r>
      <w:r w:rsidRPr="001A2903">
        <w:rPr>
          <w:rFonts w:ascii="Verdana" w:hAnsi="Verdana"/>
          <w:b/>
          <w:bCs/>
          <w:spacing w:val="-2"/>
          <w:sz w:val="18"/>
          <w:szCs w:val="18"/>
        </w:rPr>
        <w:t xml:space="preserve"> </w:t>
      </w:r>
      <w:r w:rsidRPr="001A2903">
        <w:rPr>
          <w:rFonts w:ascii="Verdana" w:hAnsi="Verdana"/>
          <w:b/>
          <w:bCs/>
          <w:sz w:val="18"/>
          <w:szCs w:val="18"/>
        </w:rPr>
        <w:t>er</w:t>
      </w:r>
      <w:r w:rsidRPr="001A2903">
        <w:rPr>
          <w:rFonts w:ascii="Verdana" w:hAnsi="Verdana"/>
          <w:b/>
          <w:bCs/>
          <w:spacing w:val="-2"/>
          <w:sz w:val="18"/>
          <w:szCs w:val="18"/>
        </w:rPr>
        <w:t xml:space="preserve"> </w:t>
      </w:r>
      <w:r w:rsidRPr="001A2903">
        <w:rPr>
          <w:rFonts w:ascii="Verdana" w:hAnsi="Verdana"/>
          <w:b/>
          <w:bCs/>
          <w:sz w:val="18"/>
          <w:szCs w:val="18"/>
        </w:rPr>
        <w:t>cijfers,</w:t>
      </w:r>
      <w:r w:rsidRPr="001A2903">
        <w:rPr>
          <w:rFonts w:ascii="Verdana" w:hAnsi="Verdana"/>
          <w:b/>
          <w:bCs/>
          <w:spacing w:val="-2"/>
          <w:sz w:val="18"/>
          <w:szCs w:val="18"/>
        </w:rPr>
        <w:t xml:space="preserve"> </w:t>
      </w:r>
      <w:r w:rsidRPr="001A2903">
        <w:rPr>
          <w:rFonts w:ascii="Verdana" w:hAnsi="Verdana"/>
          <w:b/>
          <w:bCs/>
          <w:sz w:val="18"/>
          <w:szCs w:val="18"/>
        </w:rPr>
        <w:t>gespecificeerd</w:t>
      </w:r>
      <w:r w:rsidRPr="001A2903">
        <w:rPr>
          <w:rFonts w:ascii="Verdana" w:hAnsi="Verdana"/>
          <w:b/>
          <w:bCs/>
          <w:spacing w:val="-3"/>
          <w:sz w:val="18"/>
          <w:szCs w:val="18"/>
        </w:rPr>
        <w:t xml:space="preserve"> </w:t>
      </w:r>
      <w:r w:rsidRPr="001A2903">
        <w:rPr>
          <w:rFonts w:ascii="Verdana" w:hAnsi="Verdana"/>
          <w:b/>
          <w:bCs/>
          <w:sz w:val="18"/>
          <w:szCs w:val="18"/>
        </w:rPr>
        <w:t>naar</w:t>
      </w:r>
      <w:r w:rsidRPr="001A2903">
        <w:rPr>
          <w:rFonts w:ascii="Verdana" w:hAnsi="Verdana"/>
          <w:b/>
          <w:bCs/>
          <w:spacing w:val="-3"/>
          <w:sz w:val="18"/>
          <w:szCs w:val="18"/>
        </w:rPr>
        <w:t xml:space="preserve"> </w:t>
      </w:r>
      <w:r w:rsidRPr="001A2903">
        <w:rPr>
          <w:rFonts w:ascii="Verdana" w:hAnsi="Verdana"/>
          <w:b/>
          <w:bCs/>
          <w:sz w:val="18"/>
          <w:szCs w:val="18"/>
        </w:rPr>
        <w:t>achtergrond,</w:t>
      </w:r>
      <w:r w:rsidRPr="001A2903">
        <w:rPr>
          <w:rFonts w:ascii="Verdana" w:hAnsi="Verdana"/>
          <w:b/>
          <w:bCs/>
          <w:spacing w:val="-2"/>
          <w:sz w:val="18"/>
          <w:szCs w:val="18"/>
        </w:rPr>
        <w:t xml:space="preserve"> </w:t>
      </w:r>
      <w:r w:rsidRPr="001A2903">
        <w:rPr>
          <w:rFonts w:ascii="Verdana" w:hAnsi="Verdana"/>
          <w:b/>
          <w:bCs/>
          <w:sz w:val="18"/>
          <w:szCs w:val="18"/>
        </w:rPr>
        <w:t>rondom</w:t>
      </w:r>
      <w:r w:rsidRPr="001A2903">
        <w:rPr>
          <w:rFonts w:ascii="Verdana" w:hAnsi="Verdana"/>
          <w:b/>
          <w:bCs/>
          <w:spacing w:val="-2"/>
          <w:sz w:val="18"/>
          <w:szCs w:val="18"/>
        </w:rPr>
        <w:t xml:space="preserve"> </w:t>
      </w:r>
      <w:r w:rsidRPr="001A2903">
        <w:rPr>
          <w:rFonts w:ascii="Verdana" w:hAnsi="Verdana"/>
          <w:b/>
          <w:bCs/>
          <w:sz w:val="18"/>
          <w:szCs w:val="18"/>
        </w:rPr>
        <w:t>eerwraak?</w:t>
      </w:r>
      <w:r w:rsidRPr="001A2903">
        <w:rPr>
          <w:rFonts w:ascii="Verdana" w:hAnsi="Verdana"/>
          <w:b/>
          <w:bCs/>
          <w:spacing w:val="-3"/>
          <w:sz w:val="18"/>
          <w:szCs w:val="18"/>
        </w:rPr>
        <w:t xml:space="preserve"> </w:t>
      </w:r>
      <w:r w:rsidRPr="001A2903">
        <w:rPr>
          <w:rFonts w:ascii="Verdana" w:hAnsi="Verdana"/>
          <w:b/>
          <w:bCs/>
          <w:sz w:val="18"/>
          <w:szCs w:val="18"/>
        </w:rPr>
        <w:t>Zo</w:t>
      </w:r>
      <w:r w:rsidRPr="001A2903">
        <w:rPr>
          <w:rFonts w:ascii="Verdana" w:hAnsi="Verdana"/>
          <w:b/>
          <w:bCs/>
          <w:spacing w:val="-2"/>
          <w:sz w:val="18"/>
          <w:szCs w:val="18"/>
        </w:rPr>
        <w:t xml:space="preserve"> </w:t>
      </w:r>
      <w:r w:rsidRPr="001A2903">
        <w:rPr>
          <w:rFonts w:ascii="Verdana" w:hAnsi="Verdana"/>
          <w:b/>
          <w:bCs/>
          <w:sz w:val="18"/>
          <w:szCs w:val="18"/>
        </w:rPr>
        <w:t>ja,</w:t>
      </w:r>
      <w:r w:rsidRPr="001A2903">
        <w:rPr>
          <w:rFonts w:ascii="Verdana" w:hAnsi="Verdana"/>
          <w:b/>
          <w:bCs/>
          <w:spacing w:val="-2"/>
          <w:sz w:val="18"/>
          <w:szCs w:val="18"/>
        </w:rPr>
        <w:t xml:space="preserve"> </w:t>
      </w:r>
      <w:r w:rsidRPr="001A2903">
        <w:rPr>
          <w:rFonts w:ascii="Verdana" w:hAnsi="Verdana"/>
          <w:b/>
          <w:bCs/>
          <w:sz w:val="18"/>
          <w:szCs w:val="18"/>
        </w:rPr>
        <w:t>kunt</w:t>
      </w:r>
      <w:r w:rsidRPr="001A2903">
        <w:rPr>
          <w:rFonts w:ascii="Verdana" w:hAnsi="Verdana"/>
          <w:b/>
          <w:bCs/>
          <w:spacing w:val="-2"/>
          <w:sz w:val="18"/>
          <w:szCs w:val="18"/>
        </w:rPr>
        <w:t xml:space="preserve"> </w:t>
      </w:r>
      <w:r w:rsidRPr="001A2903">
        <w:rPr>
          <w:rFonts w:ascii="Verdana" w:hAnsi="Verdana"/>
          <w:b/>
          <w:bCs/>
          <w:sz w:val="18"/>
          <w:szCs w:val="18"/>
        </w:rPr>
        <w:t>u</w:t>
      </w:r>
      <w:r w:rsidRPr="001A2903">
        <w:rPr>
          <w:rFonts w:ascii="Verdana" w:hAnsi="Verdana"/>
          <w:b/>
          <w:bCs/>
          <w:spacing w:val="-2"/>
          <w:sz w:val="18"/>
          <w:szCs w:val="18"/>
        </w:rPr>
        <w:t xml:space="preserve"> </w:t>
      </w:r>
      <w:r w:rsidRPr="001A2903">
        <w:rPr>
          <w:rFonts w:ascii="Verdana" w:hAnsi="Verdana"/>
          <w:b/>
          <w:bCs/>
          <w:sz w:val="18"/>
          <w:szCs w:val="18"/>
        </w:rPr>
        <w:t>deze</w:t>
      </w:r>
      <w:r w:rsidRPr="001A2903">
        <w:rPr>
          <w:rFonts w:ascii="Verdana" w:hAnsi="Verdana"/>
          <w:b/>
          <w:bCs/>
          <w:spacing w:val="-3"/>
          <w:sz w:val="18"/>
          <w:szCs w:val="18"/>
        </w:rPr>
        <w:t xml:space="preserve"> </w:t>
      </w:r>
      <w:r w:rsidRPr="001A2903">
        <w:rPr>
          <w:rFonts w:ascii="Verdana" w:hAnsi="Verdana"/>
          <w:b/>
          <w:bCs/>
          <w:sz w:val="18"/>
          <w:szCs w:val="18"/>
        </w:rPr>
        <w:t>delen?</w:t>
      </w:r>
      <w:r w:rsidRPr="001A2903">
        <w:rPr>
          <w:rFonts w:ascii="Verdana" w:hAnsi="Verdana"/>
          <w:b/>
          <w:bCs/>
          <w:spacing w:val="-3"/>
          <w:sz w:val="18"/>
          <w:szCs w:val="18"/>
        </w:rPr>
        <w:t xml:space="preserve"> </w:t>
      </w:r>
      <w:r w:rsidRPr="001A2903">
        <w:rPr>
          <w:rFonts w:ascii="Verdana" w:hAnsi="Verdana"/>
          <w:b/>
          <w:bCs/>
          <w:sz w:val="18"/>
          <w:szCs w:val="18"/>
        </w:rPr>
        <w:t>Zo nee, bent u bereid om dit in de toekomst wél bij te houden teneinde hier scherp beleid op te kunnen voeren?</w:t>
      </w:r>
      <w:r w:rsidRPr="001A2903">
        <w:rPr>
          <w:rStyle w:val="Voetnootmarkering"/>
          <w:rFonts w:ascii="Verdana" w:hAnsi="Verdana"/>
          <w:b/>
          <w:bCs/>
          <w:sz w:val="18"/>
          <w:szCs w:val="18"/>
        </w:rPr>
        <w:footnoteReference w:id="1"/>
      </w:r>
    </w:p>
    <w:p w:rsidRPr="001A2903" w:rsidR="00D1307C" w:rsidP="00D1307C" w:rsidRDefault="00D1307C" w14:paraId="5B2FF174" w14:textId="77777777">
      <w:pPr>
        <w:pStyle w:val="Geenafstand"/>
        <w:rPr>
          <w:rFonts w:ascii="Verdana" w:hAnsi="Verdana"/>
          <w:sz w:val="18"/>
          <w:szCs w:val="18"/>
        </w:rPr>
      </w:pPr>
    </w:p>
    <w:p w:rsidRPr="001A2903" w:rsidR="00D1307C" w:rsidP="00D1307C" w:rsidRDefault="00D1307C" w14:paraId="594EDBEF" w14:textId="77777777">
      <w:pPr>
        <w:pStyle w:val="Geenafstand"/>
        <w:rPr>
          <w:rFonts w:ascii="Verdana" w:hAnsi="Verdana"/>
          <w:b/>
          <w:bCs/>
          <w:sz w:val="18"/>
          <w:szCs w:val="18"/>
        </w:rPr>
      </w:pPr>
      <w:r w:rsidRPr="001A2903">
        <w:rPr>
          <w:rFonts w:ascii="Verdana" w:hAnsi="Verdana"/>
          <w:b/>
          <w:bCs/>
          <w:sz w:val="18"/>
          <w:szCs w:val="18"/>
        </w:rPr>
        <w:t xml:space="preserve">Antwoord </w:t>
      </w:r>
      <w:r>
        <w:rPr>
          <w:rFonts w:ascii="Verdana" w:hAnsi="Verdana"/>
          <w:b/>
          <w:bCs/>
          <w:sz w:val="18"/>
          <w:szCs w:val="18"/>
        </w:rPr>
        <w:t xml:space="preserve">op </w:t>
      </w:r>
      <w:r w:rsidRPr="001A2903">
        <w:rPr>
          <w:rFonts w:ascii="Verdana" w:hAnsi="Verdana"/>
          <w:b/>
          <w:bCs/>
          <w:sz w:val="18"/>
          <w:szCs w:val="18"/>
        </w:rPr>
        <w:t>vraag 1</w:t>
      </w:r>
    </w:p>
    <w:p w:rsidRPr="001A2903" w:rsidR="00D1307C" w:rsidP="00D1307C" w:rsidRDefault="00D1307C" w14:paraId="41585623" w14:textId="77777777">
      <w:pPr>
        <w:pStyle w:val="Geenafstand"/>
        <w:rPr>
          <w:rFonts w:ascii="Verdana" w:hAnsi="Verdana"/>
          <w:sz w:val="18"/>
          <w:szCs w:val="18"/>
        </w:rPr>
      </w:pPr>
      <w:r w:rsidRPr="001A2903">
        <w:rPr>
          <w:rFonts w:ascii="Verdana" w:hAnsi="Verdana"/>
          <w:sz w:val="18"/>
          <w:szCs w:val="18"/>
        </w:rPr>
        <w:t xml:space="preserve">Ja, het Landelijk Expertisecentrum </w:t>
      </w:r>
      <w:proofErr w:type="spellStart"/>
      <w:r w:rsidRPr="001A2903">
        <w:rPr>
          <w:rFonts w:ascii="Verdana" w:hAnsi="Verdana"/>
          <w:sz w:val="18"/>
          <w:szCs w:val="18"/>
        </w:rPr>
        <w:t>Eergerelateerd</w:t>
      </w:r>
      <w:proofErr w:type="spellEnd"/>
      <w:r w:rsidRPr="001A2903">
        <w:rPr>
          <w:rFonts w:ascii="Verdana" w:hAnsi="Verdana"/>
          <w:sz w:val="18"/>
          <w:szCs w:val="18"/>
        </w:rPr>
        <w:t xml:space="preserve"> Geweld (LEC EGG) publiceert jaarlijks cijfers</w:t>
      </w:r>
      <w:r>
        <w:rPr>
          <w:rFonts w:ascii="Verdana" w:hAnsi="Verdana"/>
          <w:sz w:val="18"/>
          <w:szCs w:val="18"/>
        </w:rPr>
        <w:t>, ook over de achtergrond van betrokkenen,</w:t>
      </w:r>
      <w:r w:rsidRPr="001A2903">
        <w:rPr>
          <w:rFonts w:ascii="Verdana" w:hAnsi="Verdana"/>
          <w:sz w:val="18"/>
          <w:szCs w:val="18"/>
        </w:rPr>
        <w:t xml:space="preserve"> in zijn jaarverslag.</w:t>
      </w:r>
      <w:r>
        <w:rPr>
          <w:rStyle w:val="Voetnootmarkering"/>
          <w:sz w:val="18"/>
          <w:szCs w:val="18"/>
        </w:rPr>
        <w:footnoteReference w:id="2"/>
      </w:r>
      <w:r w:rsidRPr="001A2903">
        <w:rPr>
          <w:rFonts w:ascii="Verdana" w:hAnsi="Verdana"/>
          <w:sz w:val="18"/>
          <w:szCs w:val="18"/>
        </w:rPr>
        <w:t xml:space="preserve"> </w:t>
      </w:r>
    </w:p>
    <w:p w:rsidRPr="001A2903" w:rsidR="00D1307C" w:rsidP="00D1307C" w:rsidRDefault="00D1307C" w14:paraId="74ED4F48" w14:textId="77777777">
      <w:pPr>
        <w:pStyle w:val="Geenafstand"/>
        <w:rPr>
          <w:rFonts w:ascii="Verdana" w:hAnsi="Verdana"/>
          <w:sz w:val="18"/>
          <w:szCs w:val="18"/>
        </w:rPr>
      </w:pPr>
    </w:p>
    <w:p w:rsidRPr="001A2903" w:rsidR="00D1307C" w:rsidP="00D1307C" w:rsidRDefault="00D1307C" w14:paraId="4F0783CD" w14:textId="77777777">
      <w:pPr>
        <w:pStyle w:val="Geenafstand"/>
        <w:rPr>
          <w:rFonts w:ascii="Verdana" w:hAnsi="Verdana"/>
          <w:b/>
          <w:bCs/>
          <w:sz w:val="18"/>
          <w:szCs w:val="18"/>
        </w:rPr>
      </w:pPr>
      <w:r w:rsidRPr="001A2903">
        <w:rPr>
          <w:rFonts w:ascii="Verdana" w:hAnsi="Verdana"/>
          <w:b/>
          <w:bCs/>
          <w:sz w:val="18"/>
          <w:szCs w:val="18"/>
        </w:rPr>
        <w:t>Vraag 2</w:t>
      </w:r>
    </w:p>
    <w:p w:rsidRPr="001A2903" w:rsidR="00D1307C" w:rsidP="00D1307C" w:rsidRDefault="00D1307C" w14:paraId="6E58390B" w14:textId="77777777">
      <w:pPr>
        <w:pStyle w:val="Geenafstand"/>
        <w:rPr>
          <w:rFonts w:ascii="Verdana" w:hAnsi="Verdana"/>
          <w:b/>
          <w:bCs/>
          <w:spacing w:val="-2"/>
          <w:sz w:val="18"/>
          <w:szCs w:val="18"/>
        </w:rPr>
      </w:pPr>
      <w:r w:rsidRPr="001A2903">
        <w:rPr>
          <w:rFonts w:ascii="Verdana" w:hAnsi="Verdana"/>
          <w:b/>
          <w:bCs/>
          <w:sz w:val="18"/>
          <w:szCs w:val="18"/>
        </w:rPr>
        <w:t>Onderzoekt</w:t>
      </w:r>
      <w:r w:rsidRPr="001A2903">
        <w:rPr>
          <w:rFonts w:ascii="Verdana" w:hAnsi="Verdana"/>
          <w:b/>
          <w:bCs/>
          <w:spacing w:val="-3"/>
          <w:sz w:val="18"/>
          <w:szCs w:val="18"/>
        </w:rPr>
        <w:t xml:space="preserve"> </w:t>
      </w:r>
      <w:r w:rsidRPr="001A2903">
        <w:rPr>
          <w:rFonts w:ascii="Verdana" w:hAnsi="Verdana"/>
          <w:b/>
          <w:bCs/>
          <w:sz w:val="18"/>
          <w:szCs w:val="18"/>
        </w:rPr>
        <w:t>u</w:t>
      </w:r>
      <w:r w:rsidRPr="001A2903">
        <w:rPr>
          <w:rFonts w:ascii="Verdana" w:hAnsi="Verdana"/>
          <w:b/>
          <w:bCs/>
          <w:spacing w:val="-4"/>
          <w:sz w:val="18"/>
          <w:szCs w:val="18"/>
        </w:rPr>
        <w:t xml:space="preserve"> </w:t>
      </w:r>
      <w:r w:rsidRPr="001A2903">
        <w:rPr>
          <w:rFonts w:ascii="Verdana" w:hAnsi="Verdana"/>
          <w:b/>
          <w:bCs/>
          <w:sz w:val="18"/>
          <w:szCs w:val="18"/>
        </w:rPr>
        <w:t>de</w:t>
      </w:r>
      <w:r w:rsidRPr="001A2903">
        <w:rPr>
          <w:rFonts w:ascii="Verdana" w:hAnsi="Verdana"/>
          <w:b/>
          <w:bCs/>
          <w:spacing w:val="-4"/>
          <w:sz w:val="18"/>
          <w:szCs w:val="18"/>
        </w:rPr>
        <w:t xml:space="preserve"> </w:t>
      </w:r>
      <w:r w:rsidRPr="001A2903">
        <w:rPr>
          <w:rFonts w:ascii="Verdana" w:hAnsi="Verdana"/>
          <w:b/>
          <w:bCs/>
          <w:sz w:val="18"/>
          <w:szCs w:val="18"/>
        </w:rPr>
        <w:t>correlatie</w:t>
      </w:r>
      <w:r w:rsidRPr="001A2903">
        <w:rPr>
          <w:rFonts w:ascii="Verdana" w:hAnsi="Verdana"/>
          <w:b/>
          <w:bCs/>
          <w:spacing w:val="-3"/>
          <w:sz w:val="18"/>
          <w:szCs w:val="18"/>
        </w:rPr>
        <w:t xml:space="preserve"> </w:t>
      </w:r>
      <w:r w:rsidRPr="001A2903">
        <w:rPr>
          <w:rFonts w:ascii="Verdana" w:hAnsi="Verdana"/>
          <w:b/>
          <w:bCs/>
          <w:sz w:val="18"/>
          <w:szCs w:val="18"/>
        </w:rPr>
        <w:t>tussen</w:t>
      </w:r>
      <w:r w:rsidRPr="001A2903">
        <w:rPr>
          <w:rFonts w:ascii="Verdana" w:hAnsi="Verdana"/>
          <w:b/>
          <w:bCs/>
          <w:spacing w:val="-3"/>
          <w:sz w:val="18"/>
          <w:szCs w:val="18"/>
        </w:rPr>
        <w:t xml:space="preserve"> </w:t>
      </w:r>
      <w:r w:rsidRPr="001A2903">
        <w:rPr>
          <w:rFonts w:ascii="Verdana" w:hAnsi="Verdana"/>
          <w:b/>
          <w:bCs/>
          <w:sz w:val="18"/>
          <w:szCs w:val="18"/>
        </w:rPr>
        <w:t>de</w:t>
      </w:r>
      <w:r w:rsidRPr="001A2903">
        <w:rPr>
          <w:rFonts w:ascii="Verdana" w:hAnsi="Verdana"/>
          <w:b/>
          <w:bCs/>
          <w:spacing w:val="-3"/>
          <w:sz w:val="18"/>
          <w:szCs w:val="18"/>
        </w:rPr>
        <w:t xml:space="preserve"> </w:t>
      </w:r>
      <w:r w:rsidRPr="001A2903">
        <w:rPr>
          <w:rFonts w:ascii="Verdana" w:hAnsi="Verdana"/>
          <w:b/>
          <w:bCs/>
          <w:sz w:val="18"/>
          <w:szCs w:val="18"/>
        </w:rPr>
        <w:t>komst</w:t>
      </w:r>
      <w:r w:rsidRPr="001A2903">
        <w:rPr>
          <w:rFonts w:ascii="Verdana" w:hAnsi="Verdana"/>
          <w:b/>
          <w:bCs/>
          <w:spacing w:val="-3"/>
          <w:sz w:val="18"/>
          <w:szCs w:val="18"/>
        </w:rPr>
        <w:t xml:space="preserve"> </w:t>
      </w:r>
      <w:r w:rsidRPr="001A2903">
        <w:rPr>
          <w:rFonts w:ascii="Verdana" w:hAnsi="Verdana"/>
          <w:b/>
          <w:bCs/>
          <w:sz w:val="18"/>
          <w:szCs w:val="18"/>
        </w:rPr>
        <w:t>van</w:t>
      </w:r>
      <w:r w:rsidRPr="001A2903">
        <w:rPr>
          <w:rFonts w:ascii="Verdana" w:hAnsi="Verdana"/>
          <w:b/>
          <w:bCs/>
          <w:spacing w:val="-3"/>
          <w:sz w:val="18"/>
          <w:szCs w:val="18"/>
        </w:rPr>
        <w:t xml:space="preserve"> </w:t>
      </w:r>
      <w:r w:rsidRPr="001A2903">
        <w:rPr>
          <w:rFonts w:ascii="Verdana" w:hAnsi="Verdana"/>
          <w:b/>
          <w:bCs/>
          <w:sz w:val="18"/>
          <w:szCs w:val="18"/>
        </w:rPr>
        <w:t>(met</w:t>
      </w:r>
      <w:r w:rsidRPr="001A2903">
        <w:rPr>
          <w:rFonts w:ascii="Verdana" w:hAnsi="Verdana"/>
          <w:b/>
          <w:bCs/>
          <w:spacing w:val="-3"/>
          <w:sz w:val="18"/>
          <w:szCs w:val="18"/>
        </w:rPr>
        <w:t xml:space="preserve"> </w:t>
      </w:r>
      <w:r w:rsidRPr="001A2903">
        <w:rPr>
          <w:rFonts w:ascii="Verdana" w:hAnsi="Verdana"/>
          <w:b/>
          <w:bCs/>
          <w:sz w:val="18"/>
          <w:szCs w:val="18"/>
        </w:rPr>
        <w:t>name)</w:t>
      </w:r>
      <w:r w:rsidRPr="001A2903">
        <w:rPr>
          <w:rFonts w:ascii="Verdana" w:hAnsi="Verdana"/>
          <w:b/>
          <w:bCs/>
          <w:spacing w:val="-3"/>
          <w:sz w:val="18"/>
          <w:szCs w:val="18"/>
        </w:rPr>
        <w:t xml:space="preserve"> </w:t>
      </w:r>
      <w:r w:rsidRPr="001A2903">
        <w:rPr>
          <w:rFonts w:ascii="Verdana" w:hAnsi="Verdana"/>
          <w:b/>
          <w:bCs/>
          <w:sz w:val="18"/>
          <w:szCs w:val="18"/>
        </w:rPr>
        <w:t>islamitische</w:t>
      </w:r>
      <w:r w:rsidRPr="001A2903">
        <w:rPr>
          <w:rFonts w:ascii="Verdana" w:hAnsi="Verdana"/>
          <w:b/>
          <w:bCs/>
          <w:spacing w:val="-4"/>
          <w:sz w:val="18"/>
          <w:szCs w:val="18"/>
        </w:rPr>
        <w:t xml:space="preserve"> </w:t>
      </w:r>
      <w:r w:rsidRPr="001A2903">
        <w:rPr>
          <w:rFonts w:ascii="Verdana" w:hAnsi="Verdana"/>
          <w:b/>
          <w:bCs/>
          <w:sz w:val="18"/>
          <w:szCs w:val="18"/>
        </w:rPr>
        <w:t>migranten</w:t>
      </w:r>
      <w:r w:rsidRPr="001A2903">
        <w:rPr>
          <w:rFonts w:ascii="Verdana" w:hAnsi="Verdana"/>
          <w:b/>
          <w:bCs/>
          <w:spacing w:val="-3"/>
          <w:sz w:val="18"/>
          <w:szCs w:val="18"/>
        </w:rPr>
        <w:t xml:space="preserve"> </w:t>
      </w:r>
      <w:r w:rsidRPr="001A2903">
        <w:rPr>
          <w:rFonts w:ascii="Verdana" w:hAnsi="Verdana"/>
          <w:b/>
          <w:bCs/>
          <w:sz w:val="18"/>
          <w:szCs w:val="18"/>
        </w:rPr>
        <w:t>uit</w:t>
      </w:r>
      <w:r w:rsidRPr="001A2903">
        <w:rPr>
          <w:rFonts w:ascii="Verdana" w:hAnsi="Verdana"/>
          <w:b/>
          <w:bCs/>
          <w:spacing w:val="-3"/>
          <w:sz w:val="18"/>
          <w:szCs w:val="18"/>
        </w:rPr>
        <w:t xml:space="preserve"> </w:t>
      </w:r>
      <w:r w:rsidRPr="001A2903">
        <w:rPr>
          <w:rFonts w:ascii="Verdana" w:hAnsi="Verdana"/>
          <w:b/>
          <w:bCs/>
          <w:sz w:val="18"/>
          <w:szCs w:val="18"/>
        </w:rPr>
        <w:t>diverse landen uit het Midden-Oosten en Afrika van de afgelopen tien/vijftien jaar en de ontwikkeling van eerwraak van de afgelopen tien/vijftien jaar? Zo ja, wat zijn de resultaten? Zo nee, bent u</w:t>
      </w:r>
      <w:r w:rsidRPr="001A2903">
        <w:rPr>
          <w:rFonts w:ascii="Verdana" w:hAnsi="Verdana"/>
          <w:b/>
          <w:bCs/>
          <w:spacing w:val="-4"/>
          <w:sz w:val="18"/>
          <w:szCs w:val="18"/>
        </w:rPr>
        <w:t xml:space="preserve"> </w:t>
      </w:r>
      <w:r w:rsidRPr="001A2903">
        <w:rPr>
          <w:rFonts w:ascii="Verdana" w:hAnsi="Verdana"/>
          <w:b/>
          <w:bCs/>
          <w:sz w:val="18"/>
          <w:szCs w:val="18"/>
        </w:rPr>
        <w:t>bereid</w:t>
      </w:r>
      <w:r w:rsidRPr="001A2903">
        <w:rPr>
          <w:rFonts w:ascii="Verdana" w:hAnsi="Verdana"/>
          <w:b/>
          <w:bCs/>
          <w:spacing w:val="-1"/>
          <w:sz w:val="18"/>
          <w:szCs w:val="18"/>
        </w:rPr>
        <w:t xml:space="preserve"> </w:t>
      </w:r>
      <w:r w:rsidRPr="001A2903">
        <w:rPr>
          <w:rFonts w:ascii="Verdana" w:hAnsi="Verdana"/>
          <w:b/>
          <w:bCs/>
          <w:sz w:val="18"/>
          <w:szCs w:val="18"/>
        </w:rPr>
        <w:t>om</w:t>
      </w:r>
      <w:r w:rsidRPr="001A2903">
        <w:rPr>
          <w:rFonts w:ascii="Verdana" w:hAnsi="Verdana"/>
          <w:b/>
          <w:bCs/>
          <w:spacing w:val="-1"/>
          <w:sz w:val="18"/>
          <w:szCs w:val="18"/>
        </w:rPr>
        <w:t xml:space="preserve"> </w:t>
      </w:r>
      <w:r w:rsidRPr="001A2903">
        <w:rPr>
          <w:rFonts w:ascii="Verdana" w:hAnsi="Verdana"/>
          <w:b/>
          <w:bCs/>
          <w:sz w:val="18"/>
          <w:szCs w:val="18"/>
        </w:rPr>
        <w:t>dit</w:t>
      </w:r>
      <w:r w:rsidRPr="001A2903">
        <w:rPr>
          <w:rFonts w:ascii="Verdana" w:hAnsi="Verdana"/>
          <w:b/>
          <w:bCs/>
          <w:spacing w:val="-2"/>
          <w:sz w:val="18"/>
          <w:szCs w:val="18"/>
        </w:rPr>
        <w:t xml:space="preserve"> </w:t>
      </w:r>
      <w:r w:rsidRPr="001A2903">
        <w:rPr>
          <w:rFonts w:ascii="Verdana" w:hAnsi="Verdana"/>
          <w:b/>
          <w:bCs/>
          <w:sz w:val="18"/>
          <w:szCs w:val="18"/>
        </w:rPr>
        <w:t>te</w:t>
      </w:r>
      <w:r w:rsidRPr="001A2903">
        <w:rPr>
          <w:rFonts w:ascii="Verdana" w:hAnsi="Verdana"/>
          <w:b/>
          <w:bCs/>
          <w:spacing w:val="-1"/>
          <w:sz w:val="18"/>
          <w:szCs w:val="18"/>
        </w:rPr>
        <w:t xml:space="preserve"> </w:t>
      </w:r>
      <w:r w:rsidRPr="001A2903">
        <w:rPr>
          <w:rFonts w:ascii="Verdana" w:hAnsi="Verdana"/>
          <w:b/>
          <w:bCs/>
          <w:spacing w:val="-2"/>
          <w:sz w:val="18"/>
          <w:szCs w:val="18"/>
        </w:rPr>
        <w:t>onderzoeken?</w:t>
      </w:r>
    </w:p>
    <w:p w:rsidRPr="001A2903" w:rsidR="00D1307C" w:rsidP="00D1307C" w:rsidRDefault="00D1307C" w14:paraId="49915893" w14:textId="77777777">
      <w:pPr>
        <w:pStyle w:val="Geenafstand"/>
        <w:rPr>
          <w:rFonts w:ascii="Verdana" w:hAnsi="Verdana" w:cs="Calibri"/>
          <w:sz w:val="18"/>
          <w:szCs w:val="18"/>
        </w:rPr>
      </w:pPr>
    </w:p>
    <w:p w:rsidRPr="001A2903" w:rsidR="00D1307C" w:rsidP="00D1307C" w:rsidRDefault="00D1307C" w14:paraId="67FFE9B9" w14:textId="77777777">
      <w:pPr>
        <w:pStyle w:val="Geenafstand"/>
        <w:rPr>
          <w:rFonts w:ascii="Verdana" w:hAnsi="Verdana" w:cs="Calibri"/>
          <w:b/>
          <w:bCs/>
          <w:sz w:val="18"/>
          <w:szCs w:val="18"/>
        </w:rPr>
      </w:pPr>
      <w:r w:rsidRPr="001A2903">
        <w:rPr>
          <w:rFonts w:ascii="Verdana" w:hAnsi="Verdana" w:cs="Calibri"/>
          <w:b/>
          <w:bCs/>
          <w:sz w:val="18"/>
          <w:szCs w:val="18"/>
        </w:rPr>
        <w:t xml:space="preserve">Antwoord </w:t>
      </w:r>
      <w:r>
        <w:rPr>
          <w:rFonts w:ascii="Verdana" w:hAnsi="Verdana"/>
          <w:b/>
          <w:bCs/>
          <w:sz w:val="18"/>
          <w:szCs w:val="18"/>
        </w:rPr>
        <w:t>op</w:t>
      </w:r>
      <w:r w:rsidRPr="001A2903">
        <w:rPr>
          <w:rFonts w:ascii="Verdana" w:hAnsi="Verdana" w:cs="Calibri"/>
          <w:b/>
          <w:bCs/>
          <w:sz w:val="18"/>
          <w:szCs w:val="18"/>
        </w:rPr>
        <w:t xml:space="preserve"> vraag 2</w:t>
      </w:r>
    </w:p>
    <w:p w:rsidRPr="001A2903" w:rsidR="00D1307C" w:rsidP="00D1307C" w:rsidRDefault="00D1307C" w14:paraId="5FB654BE" w14:textId="77777777">
      <w:pPr>
        <w:pStyle w:val="Geenafstand"/>
        <w:rPr>
          <w:rFonts w:ascii="Verdana" w:hAnsi="Verdana" w:cs="Calibri"/>
          <w:sz w:val="18"/>
          <w:szCs w:val="18"/>
        </w:rPr>
      </w:pPr>
      <w:r w:rsidRPr="001A2903">
        <w:rPr>
          <w:rFonts w:ascii="Verdana" w:hAnsi="Verdana" w:cs="Calibri"/>
          <w:sz w:val="18"/>
          <w:szCs w:val="18"/>
        </w:rPr>
        <w:t>Nee, dat wordt niet onderzocht. Uit het onderzoeksrapport ‘</w:t>
      </w:r>
      <w:r w:rsidRPr="001A2903">
        <w:rPr>
          <w:rFonts w:ascii="Verdana" w:hAnsi="Verdana" w:cs="Calibri"/>
          <w:i/>
          <w:iCs/>
          <w:sz w:val="18"/>
          <w:szCs w:val="18"/>
        </w:rPr>
        <w:t xml:space="preserve">De rol van religie bij het afbakenen, verklaren en aanpakken van </w:t>
      </w:r>
      <w:proofErr w:type="spellStart"/>
      <w:r w:rsidRPr="001A2903">
        <w:rPr>
          <w:rFonts w:ascii="Verdana" w:hAnsi="Verdana" w:cs="Calibri"/>
          <w:i/>
          <w:iCs/>
          <w:sz w:val="18"/>
          <w:szCs w:val="18"/>
        </w:rPr>
        <w:t>eergerelateerd</w:t>
      </w:r>
      <w:proofErr w:type="spellEnd"/>
      <w:r w:rsidRPr="001A2903">
        <w:rPr>
          <w:rFonts w:ascii="Verdana" w:hAnsi="Verdana" w:cs="Calibri"/>
          <w:i/>
          <w:iCs/>
          <w:sz w:val="18"/>
          <w:szCs w:val="18"/>
        </w:rPr>
        <w:t xml:space="preserve"> geweld</w:t>
      </w:r>
      <w:r w:rsidRPr="001A2903">
        <w:rPr>
          <w:rFonts w:ascii="Verdana" w:hAnsi="Verdana" w:cs="Calibri"/>
          <w:sz w:val="18"/>
          <w:szCs w:val="18"/>
        </w:rPr>
        <w:t xml:space="preserve">’ van J.H.L.J. Janssen blijkt dat eer en geweld met verschillende thema’s in verband kan worden gebracht zoals cultuur, familie, genderverhoudingen, mensenrechten, migratie, integratie en religie, en dat alle thema’s nuttige informatie opleveren omtrent het ontstaan en de aanpak van zaken die draaien om eer. Het bij elkaar brengen van al die thema’s is niet eenvoudig, maar wel noodzakelijk. De context van </w:t>
      </w:r>
      <w:proofErr w:type="spellStart"/>
      <w:r w:rsidRPr="001A2903">
        <w:rPr>
          <w:rFonts w:ascii="Verdana" w:hAnsi="Verdana" w:cs="Calibri"/>
          <w:sz w:val="18"/>
          <w:szCs w:val="18"/>
        </w:rPr>
        <w:t>eergerelateerd</w:t>
      </w:r>
      <w:proofErr w:type="spellEnd"/>
      <w:r w:rsidRPr="001A2903">
        <w:rPr>
          <w:rFonts w:ascii="Verdana" w:hAnsi="Verdana" w:cs="Calibri"/>
          <w:sz w:val="18"/>
          <w:szCs w:val="18"/>
        </w:rPr>
        <w:t xml:space="preserve"> geweld is namelijk complex. Bij het uitlichten van enkel één van die thema’s, zoals religie, schuilt het gevaar dat het eerprobleem eenzijdig in beeld wordt gebracht en sterk wordt vereenvoudigd. Dat moet worden voorkomen</w:t>
      </w:r>
      <w:r>
        <w:rPr>
          <w:rFonts w:ascii="Verdana" w:hAnsi="Verdana" w:cs="Calibri"/>
          <w:sz w:val="18"/>
          <w:szCs w:val="18"/>
        </w:rPr>
        <w:t>,</w:t>
      </w:r>
      <w:r w:rsidRPr="001A2903">
        <w:rPr>
          <w:rFonts w:ascii="Verdana" w:hAnsi="Verdana" w:cs="Calibri"/>
          <w:sz w:val="18"/>
          <w:szCs w:val="18"/>
        </w:rPr>
        <w:t xml:space="preserve"> omdat dat een constructieve aanpak van </w:t>
      </w:r>
      <w:proofErr w:type="spellStart"/>
      <w:r w:rsidRPr="001A2903">
        <w:rPr>
          <w:rFonts w:ascii="Verdana" w:hAnsi="Verdana" w:cs="Calibri"/>
          <w:sz w:val="18"/>
          <w:szCs w:val="18"/>
        </w:rPr>
        <w:t>eergerelateerd</w:t>
      </w:r>
      <w:proofErr w:type="spellEnd"/>
      <w:r w:rsidRPr="001A2903">
        <w:rPr>
          <w:rFonts w:ascii="Verdana" w:hAnsi="Verdana" w:cs="Calibri"/>
          <w:sz w:val="18"/>
          <w:szCs w:val="18"/>
        </w:rPr>
        <w:t xml:space="preserve"> geweld in de weg staat. </w:t>
      </w:r>
    </w:p>
    <w:p w:rsidRPr="001A2903" w:rsidR="00D1307C" w:rsidP="00D1307C" w:rsidRDefault="00D1307C" w14:paraId="70DDE47F" w14:textId="77777777">
      <w:pPr>
        <w:pStyle w:val="Geenafstand"/>
        <w:rPr>
          <w:rFonts w:ascii="Verdana" w:hAnsi="Verdana" w:cs="Calibri"/>
          <w:sz w:val="18"/>
          <w:szCs w:val="18"/>
        </w:rPr>
      </w:pPr>
    </w:p>
    <w:p w:rsidRPr="001A2903" w:rsidR="00D1307C" w:rsidP="00D1307C" w:rsidRDefault="00D1307C" w14:paraId="0B93D66C" w14:textId="77777777">
      <w:pPr>
        <w:pStyle w:val="Geenafstand"/>
        <w:rPr>
          <w:rFonts w:ascii="Verdana" w:hAnsi="Verdana"/>
          <w:b/>
          <w:bCs/>
          <w:sz w:val="18"/>
          <w:szCs w:val="18"/>
        </w:rPr>
      </w:pPr>
      <w:r w:rsidRPr="001A2903">
        <w:rPr>
          <w:rFonts w:ascii="Verdana" w:hAnsi="Verdana"/>
          <w:b/>
          <w:bCs/>
          <w:sz w:val="18"/>
          <w:szCs w:val="18"/>
        </w:rPr>
        <w:t>Vraag 3</w:t>
      </w:r>
    </w:p>
    <w:p w:rsidRPr="001A2903" w:rsidR="00D1307C" w:rsidP="00D1307C" w:rsidRDefault="00D1307C" w14:paraId="4195B17F" w14:textId="77777777">
      <w:pPr>
        <w:pStyle w:val="Geenafstand"/>
        <w:rPr>
          <w:rFonts w:ascii="Verdana" w:hAnsi="Verdana"/>
          <w:b/>
          <w:bCs/>
          <w:sz w:val="18"/>
          <w:szCs w:val="18"/>
        </w:rPr>
      </w:pPr>
      <w:r w:rsidRPr="001A2903">
        <w:rPr>
          <w:rFonts w:ascii="Verdana" w:hAnsi="Verdana"/>
          <w:b/>
          <w:bCs/>
          <w:sz w:val="18"/>
          <w:szCs w:val="18"/>
        </w:rPr>
        <w:t>Aangezien het hoofd van het Landelijk Expertise Centrum Eer Gerelateerd Geweld (LEC EGG)</w:t>
      </w:r>
      <w:r w:rsidRPr="001A2903">
        <w:rPr>
          <w:rFonts w:ascii="Verdana" w:hAnsi="Verdana"/>
          <w:b/>
          <w:bCs/>
          <w:spacing w:val="40"/>
          <w:sz w:val="18"/>
          <w:szCs w:val="18"/>
        </w:rPr>
        <w:t xml:space="preserve"> </w:t>
      </w:r>
      <w:r w:rsidRPr="001A2903">
        <w:rPr>
          <w:rFonts w:ascii="Verdana" w:hAnsi="Verdana"/>
          <w:b/>
          <w:bCs/>
          <w:sz w:val="18"/>
          <w:szCs w:val="18"/>
        </w:rPr>
        <w:t xml:space="preserve">stelt dat verandering in gesloten gemeenschappen van </w:t>
      </w:r>
      <w:r w:rsidRPr="001A2903">
        <w:rPr>
          <w:rFonts w:ascii="Verdana" w:hAnsi="Verdana"/>
          <w:b/>
          <w:bCs/>
          <w:sz w:val="18"/>
          <w:szCs w:val="18"/>
        </w:rPr>
        <w:lastRenderedPageBreak/>
        <w:t>binnenuit moet komen en dat we</w:t>
      </w:r>
      <w:r w:rsidRPr="001A2903">
        <w:rPr>
          <w:rFonts w:ascii="Verdana" w:hAnsi="Verdana"/>
          <w:b/>
          <w:bCs/>
          <w:spacing w:val="40"/>
          <w:sz w:val="18"/>
          <w:szCs w:val="18"/>
        </w:rPr>
        <w:t xml:space="preserve"> </w:t>
      </w:r>
      <w:r w:rsidRPr="001A2903">
        <w:rPr>
          <w:rFonts w:ascii="Verdana" w:hAnsi="Verdana"/>
          <w:b/>
          <w:bCs/>
          <w:sz w:val="18"/>
          <w:szCs w:val="18"/>
        </w:rPr>
        <w:t>moeten “meegeven hoe we met elkaar omgaan”: in hoeverre denkt u dat het in het belang van de goedwillende Nederlandse samenleving is dat we mensen in ons land verwelkomen die bepaalde</w:t>
      </w:r>
      <w:r w:rsidRPr="001A2903">
        <w:rPr>
          <w:rFonts w:ascii="Verdana" w:hAnsi="Verdana"/>
          <w:b/>
          <w:bCs/>
          <w:spacing w:val="-3"/>
          <w:sz w:val="18"/>
          <w:szCs w:val="18"/>
        </w:rPr>
        <w:t xml:space="preserve"> </w:t>
      </w:r>
      <w:r w:rsidRPr="001A2903">
        <w:rPr>
          <w:rFonts w:ascii="Verdana" w:hAnsi="Verdana"/>
          <w:b/>
          <w:bCs/>
          <w:sz w:val="18"/>
          <w:szCs w:val="18"/>
        </w:rPr>
        <w:t>cultureel</w:t>
      </w:r>
      <w:r w:rsidRPr="001A2903">
        <w:rPr>
          <w:rFonts w:ascii="Verdana" w:hAnsi="Verdana"/>
          <w:b/>
          <w:bCs/>
          <w:spacing w:val="-4"/>
          <w:sz w:val="18"/>
          <w:szCs w:val="18"/>
        </w:rPr>
        <w:t xml:space="preserve"> </w:t>
      </w:r>
      <w:r w:rsidRPr="001A2903">
        <w:rPr>
          <w:rFonts w:ascii="Verdana" w:hAnsi="Verdana"/>
          <w:b/>
          <w:bCs/>
          <w:sz w:val="18"/>
          <w:szCs w:val="18"/>
        </w:rPr>
        <w:t>gedreven</w:t>
      </w:r>
      <w:r w:rsidRPr="001A2903">
        <w:rPr>
          <w:rFonts w:ascii="Verdana" w:hAnsi="Verdana"/>
          <w:b/>
          <w:bCs/>
          <w:spacing w:val="-3"/>
          <w:sz w:val="18"/>
          <w:szCs w:val="18"/>
        </w:rPr>
        <w:t xml:space="preserve"> </w:t>
      </w:r>
      <w:r w:rsidRPr="001A2903">
        <w:rPr>
          <w:rFonts w:ascii="Verdana" w:hAnsi="Verdana"/>
          <w:b/>
          <w:bCs/>
          <w:sz w:val="18"/>
          <w:szCs w:val="18"/>
        </w:rPr>
        <w:t>gedragingen</w:t>
      </w:r>
      <w:r w:rsidRPr="001A2903">
        <w:rPr>
          <w:rFonts w:ascii="Verdana" w:hAnsi="Verdana"/>
          <w:b/>
          <w:bCs/>
          <w:spacing w:val="-3"/>
          <w:sz w:val="18"/>
          <w:szCs w:val="18"/>
        </w:rPr>
        <w:t xml:space="preserve"> </w:t>
      </w:r>
      <w:r w:rsidRPr="001A2903">
        <w:rPr>
          <w:rFonts w:ascii="Verdana" w:hAnsi="Verdana"/>
          <w:b/>
          <w:bCs/>
          <w:sz w:val="18"/>
          <w:szCs w:val="18"/>
        </w:rPr>
        <w:t>hebben,</w:t>
      </w:r>
      <w:r w:rsidRPr="001A2903">
        <w:rPr>
          <w:rFonts w:ascii="Verdana" w:hAnsi="Verdana"/>
          <w:b/>
          <w:bCs/>
          <w:spacing w:val="-3"/>
          <w:sz w:val="18"/>
          <w:szCs w:val="18"/>
        </w:rPr>
        <w:t xml:space="preserve"> </w:t>
      </w:r>
      <w:r w:rsidRPr="001A2903">
        <w:rPr>
          <w:rFonts w:ascii="Verdana" w:hAnsi="Verdana"/>
          <w:b/>
          <w:bCs/>
          <w:sz w:val="18"/>
          <w:szCs w:val="18"/>
        </w:rPr>
        <w:t>zoals</w:t>
      </w:r>
      <w:r w:rsidRPr="001A2903">
        <w:rPr>
          <w:rFonts w:ascii="Verdana" w:hAnsi="Verdana"/>
          <w:b/>
          <w:bCs/>
          <w:spacing w:val="-4"/>
          <w:sz w:val="18"/>
          <w:szCs w:val="18"/>
        </w:rPr>
        <w:t xml:space="preserve"> </w:t>
      </w:r>
      <w:r w:rsidRPr="001A2903">
        <w:rPr>
          <w:rFonts w:ascii="Verdana" w:hAnsi="Verdana"/>
          <w:b/>
          <w:bCs/>
          <w:sz w:val="18"/>
          <w:szCs w:val="18"/>
        </w:rPr>
        <w:t>eerwraak,</w:t>
      </w:r>
      <w:r w:rsidRPr="001A2903">
        <w:rPr>
          <w:rFonts w:ascii="Verdana" w:hAnsi="Verdana"/>
          <w:b/>
          <w:bCs/>
          <w:spacing w:val="-4"/>
          <w:sz w:val="18"/>
          <w:szCs w:val="18"/>
        </w:rPr>
        <w:t xml:space="preserve"> </w:t>
      </w:r>
      <w:r w:rsidRPr="001A2903">
        <w:rPr>
          <w:rFonts w:ascii="Verdana" w:hAnsi="Verdana"/>
          <w:b/>
          <w:bCs/>
          <w:sz w:val="18"/>
          <w:szCs w:val="18"/>
        </w:rPr>
        <w:t>die</w:t>
      </w:r>
      <w:r w:rsidRPr="001A2903">
        <w:rPr>
          <w:rFonts w:ascii="Verdana" w:hAnsi="Verdana"/>
          <w:b/>
          <w:bCs/>
          <w:spacing w:val="-3"/>
          <w:sz w:val="18"/>
          <w:szCs w:val="18"/>
        </w:rPr>
        <w:t xml:space="preserve"> </w:t>
      </w:r>
      <w:r w:rsidRPr="001A2903">
        <w:rPr>
          <w:rFonts w:ascii="Verdana" w:hAnsi="Verdana"/>
          <w:b/>
          <w:bCs/>
          <w:sz w:val="18"/>
          <w:szCs w:val="18"/>
        </w:rPr>
        <w:t>zó</w:t>
      </w:r>
      <w:r w:rsidRPr="001A2903">
        <w:rPr>
          <w:rFonts w:ascii="Verdana" w:hAnsi="Verdana"/>
          <w:b/>
          <w:bCs/>
          <w:spacing w:val="-4"/>
          <w:sz w:val="18"/>
          <w:szCs w:val="18"/>
        </w:rPr>
        <w:t xml:space="preserve"> </w:t>
      </w:r>
      <w:r w:rsidRPr="001A2903">
        <w:rPr>
          <w:rFonts w:ascii="Verdana" w:hAnsi="Verdana"/>
          <w:b/>
          <w:bCs/>
          <w:sz w:val="18"/>
          <w:szCs w:val="18"/>
        </w:rPr>
        <w:t>ontzettend</w:t>
      </w:r>
      <w:r w:rsidRPr="001A2903">
        <w:rPr>
          <w:rFonts w:ascii="Verdana" w:hAnsi="Verdana"/>
          <w:b/>
          <w:bCs/>
          <w:spacing w:val="-4"/>
          <w:sz w:val="18"/>
          <w:szCs w:val="18"/>
        </w:rPr>
        <w:t xml:space="preserve"> </w:t>
      </w:r>
      <w:r w:rsidRPr="001A2903">
        <w:rPr>
          <w:rFonts w:ascii="Verdana" w:hAnsi="Verdana"/>
          <w:b/>
          <w:bCs/>
          <w:sz w:val="18"/>
          <w:szCs w:val="18"/>
        </w:rPr>
        <w:t>haaks</w:t>
      </w:r>
      <w:r w:rsidRPr="001A2903">
        <w:rPr>
          <w:rFonts w:ascii="Verdana" w:hAnsi="Verdana"/>
          <w:b/>
          <w:bCs/>
          <w:spacing w:val="-4"/>
          <w:sz w:val="18"/>
          <w:szCs w:val="18"/>
        </w:rPr>
        <w:t xml:space="preserve"> </w:t>
      </w:r>
      <w:r w:rsidRPr="001A2903">
        <w:rPr>
          <w:rFonts w:ascii="Verdana" w:hAnsi="Verdana"/>
          <w:b/>
          <w:bCs/>
          <w:sz w:val="18"/>
          <w:szCs w:val="18"/>
        </w:rPr>
        <w:t>staan op onze verworvenheden die gebaseerd zijn op de moderniteit en de verlichting?</w:t>
      </w:r>
    </w:p>
    <w:p w:rsidRPr="001A2903" w:rsidR="00D1307C" w:rsidP="00D1307C" w:rsidRDefault="00D1307C" w14:paraId="26C71AD2" w14:textId="77777777">
      <w:pPr>
        <w:pStyle w:val="Geenafstand"/>
        <w:rPr>
          <w:rFonts w:ascii="Verdana" w:hAnsi="Verdana"/>
          <w:sz w:val="18"/>
          <w:szCs w:val="18"/>
        </w:rPr>
      </w:pPr>
    </w:p>
    <w:p w:rsidR="00D1307C" w:rsidP="00D1307C" w:rsidRDefault="00D1307C" w14:paraId="3F5CC148" w14:textId="77777777">
      <w:pPr>
        <w:pStyle w:val="Geenafstand"/>
        <w:rPr>
          <w:rFonts w:ascii="Verdana" w:hAnsi="Verdana"/>
          <w:b/>
          <w:bCs/>
          <w:sz w:val="18"/>
          <w:szCs w:val="18"/>
        </w:rPr>
      </w:pPr>
    </w:p>
    <w:p w:rsidRPr="001A2903" w:rsidR="00D1307C" w:rsidP="00D1307C" w:rsidRDefault="00D1307C" w14:paraId="646FBC93" w14:textId="77777777">
      <w:pPr>
        <w:pStyle w:val="Geenafstand"/>
        <w:rPr>
          <w:rFonts w:ascii="Verdana" w:hAnsi="Verdana"/>
          <w:b/>
          <w:bCs/>
          <w:sz w:val="18"/>
          <w:szCs w:val="18"/>
        </w:rPr>
      </w:pPr>
      <w:r w:rsidRPr="001A2903">
        <w:rPr>
          <w:rFonts w:ascii="Verdana" w:hAnsi="Verdana"/>
          <w:b/>
          <w:bCs/>
          <w:sz w:val="18"/>
          <w:szCs w:val="18"/>
        </w:rPr>
        <w:t xml:space="preserve">Antwoord </w:t>
      </w:r>
      <w:r>
        <w:rPr>
          <w:rFonts w:ascii="Verdana" w:hAnsi="Verdana"/>
          <w:b/>
          <w:bCs/>
          <w:sz w:val="18"/>
          <w:szCs w:val="18"/>
        </w:rPr>
        <w:t>op</w:t>
      </w:r>
      <w:r w:rsidRPr="001A2903">
        <w:rPr>
          <w:rFonts w:ascii="Verdana" w:hAnsi="Verdana"/>
          <w:b/>
          <w:bCs/>
          <w:sz w:val="18"/>
          <w:szCs w:val="18"/>
        </w:rPr>
        <w:t xml:space="preserve"> vraag 3</w:t>
      </w:r>
    </w:p>
    <w:p w:rsidR="00D1307C" w:rsidP="00D1307C" w:rsidRDefault="00D1307C" w14:paraId="2DA22FF1" w14:textId="77777777">
      <w:pPr>
        <w:pStyle w:val="Geenafstand"/>
        <w:rPr>
          <w:rFonts w:ascii="Verdana" w:hAnsi="Verdana"/>
          <w:sz w:val="18"/>
          <w:szCs w:val="18"/>
        </w:rPr>
      </w:pPr>
      <w:r>
        <w:rPr>
          <w:rFonts w:ascii="Verdana" w:hAnsi="Verdana"/>
          <w:sz w:val="18"/>
          <w:szCs w:val="18"/>
        </w:rPr>
        <w:t>De beoordeling van het recht op een verblijfstatus is</w:t>
      </w:r>
      <w:r w:rsidRPr="001A2903">
        <w:rPr>
          <w:rFonts w:ascii="Verdana" w:hAnsi="Verdana"/>
          <w:sz w:val="18"/>
          <w:szCs w:val="18"/>
        </w:rPr>
        <w:t xml:space="preserve"> niet gekoppeld aan het bestaan van culturele </w:t>
      </w:r>
      <w:r>
        <w:rPr>
          <w:rFonts w:ascii="Verdana" w:hAnsi="Verdana"/>
          <w:sz w:val="18"/>
          <w:szCs w:val="18"/>
        </w:rPr>
        <w:t>waarden</w:t>
      </w:r>
      <w:r w:rsidRPr="001A2903">
        <w:rPr>
          <w:rFonts w:ascii="Verdana" w:hAnsi="Verdana"/>
          <w:sz w:val="18"/>
          <w:szCs w:val="18"/>
        </w:rPr>
        <w:t xml:space="preserve"> binnen bepaalde gemeenschappen in het land van herkomst</w:t>
      </w:r>
      <w:r>
        <w:rPr>
          <w:rFonts w:ascii="Verdana" w:hAnsi="Verdana"/>
          <w:sz w:val="18"/>
          <w:szCs w:val="18"/>
        </w:rPr>
        <w:t>. Wel kan een verblijfsvergunning worden geweigerd wanneer de aanvrager een gevaar vormt voor de openbare orde.</w:t>
      </w:r>
      <w:r w:rsidRPr="001A2903">
        <w:rPr>
          <w:rFonts w:ascii="Verdana" w:hAnsi="Verdana"/>
          <w:sz w:val="18"/>
          <w:szCs w:val="18"/>
        </w:rPr>
        <w:t xml:space="preserve"> </w:t>
      </w:r>
    </w:p>
    <w:p w:rsidRPr="001A2903" w:rsidR="00D1307C" w:rsidP="00D1307C" w:rsidRDefault="00D1307C" w14:paraId="4215F08A" w14:textId="77777777">
      <w:pPr>
        <w:pStyle w:val="Geenafstand"/>
        <w:rPr>
          <w:rFonts w:ascii="Verdana" w:hAnsi="Verdana"/>
          <w:sz w:val="18"/>
          <w:szCs w:val="18"/>
        </w:rPr>
      </w:pPr>
      <w:r w:rsidRPr="001A2903">
        <w:rPr>
          <w:rFonts w:ascii="Verdana" w:hAnsi="Verdana"/>
          <w:sz w:val="18"/>
          <w:szCs w:val="18"/>
        </w:rPr>
        <w:t xml:space="preserve">Dit kabinet streeft naar het versterken van het recht op zelfbeschikking binnen alle gesloten gemeenschappen. Deze inzet is gericht op mentaliteitsverandering richting acceptatie van gendergelijkheid en het respecteren van individuele vrijheid, onder andere door de inzet van voortrekkers uit die gemeenschappen zelf. Dit is een effectieve methode die ook bijdraagt aan het voorkomen van schadelijke praktijken waaronder </w:t>
      </w:r>
      <w:proofErr w:type="spellStart"/>
      <w:r w:rsidRPr="001A2903">
        <w:rPr>
          <w:rFonts w:ascii="Verdana" w:hAnsi="Verdana"/>
          <w:sz w:val="18"/>
          <w:szCs w:val="18"/>
        </w:rPr>
        <w:t>eergerelateerd</w:t>
      </w:r>
      <w:proofErr w:type="spellEnd"/>
      <w:r w:rsidRPr="001A2903">
        <w:rPr>
          <w:rFonts w:ascii="Verdana" w:hAnsi="Verdana"/>
          <w:sz w:val="18"/>
          <w:szCs w:val="18"/>
        </w:rPr>
        <w:t xml:space="preserve"> geweld. Naast deze brede preventieve aanpak zetten onder ander het ministerie van Volksgezondheid, Welzijn en Sport en het ministerie van Sociale Zaken en Werkgelegenheid zich in </w:t>
      </w:r>
      <w:r>
        <w:rPr>
          <w:rFonts w:ascii="Verdana" w:hAnsi="Verdana"/>
          <w:sz w:val="18"/>
          <w:szCs w:val="18"/>
        </w:rPr>
        <w:t>voor</w:t>
      </w:r>
      <w:r w:rsidRPr="001A2903">
        <w:rPr>
          <w:rFonts w:ascii="Verdana" w:hAnsi="Verdana"/>
          <w:sz w:val="18"/>
          <w:szCs w:val="18"/>
        </w:rPr>
        <w:t xml:space="preserve"> het verbeteren van de signalering van schadelijke praktijken door onder andere scholing van professionals in het zorg- en sociale domein.</w:t>
      </w:r>
    </w:p>
    <w:p w:rsidRPr="001A2903" w:rsidR="00D1307C" w:rsidP="00D1307C" w:rsidRDefault="00D1307C" w14:paraId="5EB9BC9E" w14:textId="77777777">
      <w:pPr>
        <w:pStyle w:val="Geenafstand"/>
        <w:rPr>
          <w:rFonts w:ascii="Verdana" w:hAnsi="Verdana"/>
          <w:sz w:val="18"/>
          <w:szCs w:val="18"/>
        </w:rPr>
      </w:pPr>
    </w:p>
    <w:p w:rsidRPr="001A2903" w:rsidR="00D1307C" w:rsidP="00D1307C" w:rsidRDefault="00D1307C" w14:paraId="1685D51D" w14:textId="77777777">
      <w:pPr>
        <w:pStyle w:val="Geenafstand"/>
        <w:rPr>
          <w:rFonts w:ascii="Verdana" w:hAnsi="Verdana"/>
          <w:b/>
          <w:bCs/>
          <w:sz w:val="18"/>
          <w:szCs w:val="18"/>
        </w:rPr>
      </w:pPr>
      <w:r w:rsidRPr="001A2903">
        <w:rPr>
          <w:rFonts w:ascii="Verdana" w:hAnsi="Verdana"/>
          <w:b/>
          <w:bCs/>
          <w:sz w:val="18"/>
          <w:szCs w:val="18"/>
        </w:rPr>
        <w:t>Vraag 4</w:t>
      </w:r>
    </w:p>
    <w:p w:rsidRPr="001A2903" w:rsidR="00D1307C" w:rsidP="00D1307C" w:rsidRDefault="00D1307C" w14:paraId="274D799A" w14:textId="77777777">
      <w:pPr>
        <w:pStyle w:val="Geenafstand"/>
        <w:rPr>
          <w:rFonts w:ascii="Verdana" w:hAnsi="Verdana"/>
          <w:b/>
          <w:bCs/>
          <w:sz w:val="18"/>
          <w:szCs w:val="18"/>
        </w:rPr>
      </w:pPr>
      <w:r w:rsidRPr="001A2903">
        <w:rPr>
          <w:rFonts w:ascii="Verdana" w:hAnsi="Verdana"/>
          <w:b/>
          <w:bCs/>
          <w:sz w:val="18"/>
          <w:szCs w:val="18"/>
        </w:rPr>
        <w:t>Wat is de stand van zaken van de aangenomen motie Eerdmans, waarin het kabinet wordt verzocht</w:t>
      </w:r>
      <w:r w:rsidRPr="001A2903">
        <w:rPr>
          <w:rFonts w:ascii="Verdana" w:hAnsi="Verdana"/>
          <w:b/>
          <w:bCs/>
          <w:spacing w:val="-3"/>
          <w:sz w:val="18"/>
          <w:szCs w:val="18"/>
        </w:rPr>
        <w:t xml:space="preserve"> </w:t>
      </w:r>
      <w:r w:rsidRPr="001A2903">
        <w:rPr>
          <w:rFonts w:ascii="Verdana" w:hAnsi="Verdana"/>
          <w:b/>
          <w:bCs/>
          <w:sz w:val="18"/>
          <w:szCs w:val="18"/>
        </w:rPr>
        <w:t>in</w:t>
      </w:r>
      <w:r w:rsidRPr="001A2903">
        <w:rPr>
          <w:rFonts w:ascii="Verdana" w:hAnsi="Verdana"/>
          <w:b/>
          <w:bCs/>
          <w:spacing w:val="-3"/>
          <w:sz w:val="18"/>
          <w:szCs w:val="18"/>
        </w:rPr>
        <w:t xml:space="preserve"> </w:t>
      </w:r>
      <w:r w:rsidRPr="001A2903">
        <w:rPr>
          <w:rFonts w:ascii="Verdana" w:hAnsi="Verdana"/>
          <w:b/>
          <w:bCs/>
          <w:sz w:val="18"/>
          <w:szCs w:val="18"/>
        </w:rPr>
        <w:t>geval</w:t>
      </w:r>
      <w:r w:rsidRPr="001A2903">
        <w:rPr>
          <w:rFonts w:ascii="Verdana" w:hAnsi="Verdana"/>
          <w:b/>
          <w:bCs/>
          <w:spacing w:val="-3"/>
          <w:sz w:val="18"/>
          <w:szCs w:val="18"/>
        </w:rPr>
        <w:t xml:space="preserve"> </w:t>
      </w:r>
      <w:r w:rsidRPr="001A2903">
        <w:rPr>
          <w:rFonts w:ascii="Verdana" w:hAnsi="Verdana"/>
          <w:b/>
          <w:bCs/>
          <w:sz w:val="18"/>
          <w:szCs w:val="18"/>
        </w:rPr>
        <w:t>van</w:t>
      </w:r>
      <w:r w:rsidRPr="001A2903">
        <w:rPr>
          <w:rFonts w:ascii="Verdana" w:hAnsi="Verdana"/>
          <w:b/>
          <w:bCs/>
          <w:spacing w:val="-4"/>
          <w:sz w:val="18"/>
          <w:szCs w:val="18"/>
        </w:rPr>
        <w:t xml:space="preserve"> </w:t>
      </w:r>
      <w:r w:rsidRPr="001A2903">
        <w:rPr>
          <w:rFonts w:ascii="Verdana" w:hAnsi="Verdana"/>
          <w:b/>
          <w:bCs/>
          <w:sz w:val="18"/>
          <w:szCs w:val="18"/>
        </w:rPr>
        <w:t>eerwraak</w:t>
      </w:r>
      <w:r w:rsidRPr="001A2903">
        <w:rPr>
          <w:rFonts w:ascii="Verdana" w:hAnsi="Verdana"/>
          <w:b/>
          <w:bCs/>
          <w:spacing w:val="-4"/>
          <w:sz w:val="18"/>
          <w:szCs w:val="18"/>
        </w:rPr>
        <w:t xml:space="preserve"> </w:t>
      </w:r>
      <w:r w:rsidRPr="001A2903">
        <w:rPr>
          <w:rFonts w:ascii="Verdana" w:hAnsi="Verdana"/>
          <w:b/>
          <w:bCs/>
          <w:sz w:val="18"/>
          <w:szCs w:val="18"/>
        </w:rPr>
        <w:t>altijd</w:t>
      </w:r>
      <w:r w:rsidRPr="001A2903">
        <w:rPr>
          <w:rFonts w:ascii="Verdana" w:hAnsi="Verdana"/>
          <w:b/>
          <w:bCs/>
          <w:spacing w:val="-3"/>
          <w:sz w:val="18"/>
          <w:szCs w:val="18"/>
        </w:rPr>
        <w:t xml:space="preserve"> </w:t>
      </w:r>
      <w:r w:rsidRPr="001A2903">
        <w:rPr>
          <w:rFonts w:ascii="Verdana" w:hAnsi="Verdana"/>
          <w:b/>
          <w:bCs/>
          <w:sz w:val="18"/>
          <w:szCs w:val="18"/>
        </w:rPr>
        <w:t>de</w:t>
      </w:r>
      <w:r w:rsidRPr="001A2903">
        <w:rPr>
          <w:rFonts w:ascii="Verdana" w:hAnsi="Verdana"/>
          <w:b/>
          <w:bCs/>
          <w:spacing w:val="-3"/>
          <w:sz w:val="18"/>
          <w:szCs w:val="18"/>
        </w:rPr>
        <w:t xml:space="preserve"> </w:t>
      </w:r>
      <w:r w:rsidRPr="001A2903">
        <w:rPr>
          <w:rFonts w:ascii="Verdana" w:hAnsi="Verdana"/>
          <w:b/>
          <w:bCs/>
          <w:sz w:val="18"/>
          <w:szCs w:val="18"/>
        </w:rPr>
        <w:t>verblijfsvergunning</w:t>
      </w:r>
      <w:r w:rsidRPr="001A2903">
        <w:rPr>
          <w:rFonts w:ascii="Verdana" w:hAnsi="Verdana"/>
          <w:b/>
          <w:bCs/>
          <w:spacing w:val="-3"/>
          <w:sz w:val="18"/>
          <w:szCs w:val="18"/>
        </w:rPr>
        <w:t xml:space="preserve"> </w:t>
      </w:r>
      <w:r w:rsidRPr="001A2903">
        <w:rPr>
          <w:rFonts w:ascii="Verdana" w:hAnsi="Verdana"/>
          <w:b/>
          <w:bCs/>
          <w:sz w:val="18"/>
          <w:szCs w:val="18"/>
        </w:rPr>
        <w:t>in</w:t>
      </w:r>
      <w:r w:rsidRPr="001A2903">
        <w:rPr>
          <w:rFonts w:ascii="Verdana" w:hAnsi="Verdana"/>
          <w:b/>
          <w:bCs/>
          <w:spacing w:val="-4"/>
          <w:sz w:val="18"/>
          <w:szCs w:val="18"/>
        </w:rPr>
        <w:t xml:space="preserve"> </w:t>
      </w:r>
      <w:r w:rsidRPr="001A2903">
        <w:rPr>
          <w:rFonts w:ascii="Verdana" w:hAnsi="Verdana"/>
          <w:b/>
          <w:bCs/>
          <w:sz w:val="18"/>
          <w:szCs w:val="18"/>
        </w:rPr>
        <w:t>te</w:t>
      </w:r>
      <w:r w:rsidRPr="001A2903">
        <w:rPr>
          <w:rFonts w:ascii="Verdana" w:hAnsi="Verdana"/>
          <w:b/>
          <w:bCs/>
          <w:spacing w:val="-3"/>
          <w:sz w:val="18"/>
          <w:szCs w:val="18"/>
        </w:rPr>
        <w:t xml:space="preserve"> </w:t>
      </w:r>
      <w:r w:rsidRPr="001A2903">
        <w:rPr>
          <w:rFonts w:ascii="Verdana" w:hAnsi="Verdana"/>
          <w:b/>
          <w:bCs/>
          <w:sz w:val="18"/>
          <w:szCs w:val="18"/>
        </w:rPr>
        <w:t>trekken?</w:t>
      </w:r>
      <w:r w:rsidRPr="001A2903">
        <w:rPr>
          <w:rStyle w:val="Voetnootmarkering"/>
          <w:rFonts w:ascii="Verdana" w:hAnsi="Verdana"/>
          <w:b/>
          <w:bCs/>
          <w:sz w:val="18"/>
          <w:szCs w:val="18"/>
        </w:rPr>
        <w:footnoteReference w:id="3"/>
      </w:r>
      <w:r w:rsidRPr="001A2903">
        <w:rPr>
          <w:rFonts w:ascii="Verdana" w:hAnsi="Verdana"/>
          <w:b/>
          <w:bCs/>
          <w:spacing w:val="-3"/>
          <w:sz w:val="18"/>
          <w:szCs w:val="18"/>
        </w:rPr>
        <w:t xml:space="preserve"> </w:t>
      </w:r>
      <w:r w:rsidRPr="001A2903">
        <w:rPr>
          <w:rFonts w:ascii="Verdana" w:hAnsi="Verdana"/>
          <w:b/>
          <w:bCs/>
          <w:sz w:val="18"/>
          <w:szCs w:val="18"/>
        </w:rPr>
        <w:t>Wanneer</w:t>
      </w:r>
      <w:r w:rsidRPr="001A2903">
        <w:rPr>
          <w:rFonts w:ascii="Verdana" w:hAnsi="Verdana"/>
          <w:b/>
          <w:bCs/>
          <w:spacing w:val="-3"/>
          <w:sz w:val="18"/>
          <w:szCs w:val="18"/>
        </w:rPr>
        <w:t xml:space="preserve"> </w:t>
      </w:r>
      <w:r w:rsidRPr="001A2903">
        <w:rPr>
          <w:rFonts w:ascii="Verdana" w:hAnsi="Verdana"/>
          <w:b/>
          <w:bCs/>
          <w:sz w:val="18"/>
          <w:szCs w:val="18"/>
        </w:rPr>
        <w:t>kunnen we concreet beleid hierop verwachten?</w:t>
      </w:r>
    </w:p>
    <w:p w:rsidRPr="001A2903" w:rsidR="00D1307C" w:rsidP="00D1307C" w:rsidRDefault="00D1307C" w14:paraId="623EC808" w14:textId="77777777">
      <w:pPr>
        <w:pStyle w:val="Geenafstand"/>
        <w:rPr>
          <w:rFonts w:ascii="Verdana" w:hAnsi="Verdana"/>
          <w:sz w:val="18"/>
          <w:szCs w:val="18"/>
        </w:rPr>
      </w:pPr>
    </w:p>
    <w:p w:rsidRPr="001A2903" w:rsidR="00D1307C" w:rsidP="00D1307C" w:rsidRDefault="00D1307C" w14:paraId="1D8CD8DD" w14:textId="77777777">
      <w:pPr>
        <w:pStyle w:val="Geenafstand"/>
        <w:rPr>
          <w:rFonts w:ascii="Verdana" w:hAnsi="Verdana"/>
          <w:b/>
          <w:bCs/>
          <w:sz w:val="18"/>
          <w:szCs w:val="18"/>
        </w:rPr>
      </w:pPr>
      <w:r w:rsidRPr="001A2903">
        <w:rPr>
          <w:rFonts w:ascii="Verdana" w:hAnsi="Verdana"/>
          <w:b/>
          <w:bCs/>
          <w:sz w:val="18"/>
          <w:szCs w:val="18"/>
        </w:rPr>
        <w:t>Antwoord</w:t>
      </w:r>
      <w:r w:rsidRPr="00416C0A">
        <w:rPr>
          <w:rFonts w:ascii="Verdana" w:hAnsi="Verdana"/>
          <w:b/>
          <w:bCs/>
          <w:sz w:val="18"/>
          <w:szCs w:val="18"/>
        </w:rPr>
        <w:t xml:space="preserve"> </w:t>
      </w:r>
      <w:r>
        <w:rPr>
          <w:rFonts w:ascii="Verdana" w:hAnsi="Verdana"/>
          <w:b/>
          <w:bCs/>
          <w:sz w:val="18"/>
          <w:szCs w:val="18"/>
        </w:rPr>
        <w:t>op</w:t>
      </w:r>
      <w:r w:rsidRPr="001A2903">
        <w:rPr>
          <w:rFonts w:ascii="Verdana" w:hAnsi="Verdana"/>
          <w:b/>
          <w:bCs/>
          <w:sz w:val="18"/>
          <w:szCs w:val="18"/>
        </w:rPr>
        <w:t xml:space="preserve"> vraag 4</w:t>
      </w:r>
    </w:p>
    <w:p w:rsidRPr="001A2903" w:rsidR="00D1307C" w:rsidP="00D1307C" w:rsidRDefault="00D1307C" w14:paraId="3F6856B9" w14:textId="77777777">
      <w:pPr>
        <w:pStyle w:val="Geenafstand"/>
        <w:rPr>
          <w:rFonts w:ascii="Verdana" w:hAnsi="Verdana"/>
          <w:sz w:val="18"/>
          <w:szCs w:val="18"/>
        </w:rPr>
      </w:pPr>
      <w:r w:rsidRPr="001A2903">
        <w:rPr>
          <w:rFonts w:ascii="Verdana" w:hAnsi="Verdana"/>
          <w:sz w:val="18"/>
          <w:szCs w:val="18"/>
        </w:rPr>
        <w:t>Voor de beantwoording van deze vragen verwijs ik u naar de brief van 9 december 2025</w:t>
      </w:r>
      <w:r w:rsidRPr="001A2903">
        <w:rPr>
          <w:rStyle w:val="Voetnootmarkering"/>
          <w:rFonts w:ascii="Verdana" w:hAnsi="Verdana" w:cs="Calibri"/>
          <w:sz w:val="18"/>
          <w:szCs w:val="18"/>
        </w:rPr>
        <w:footnoteReference w:id="4"/>
      </w:r>
      <w:r w:rsidRPr="001A2903">
        <w:rPr>
          <w:rFonts w:ascii="Verdana" w:hAnsi="Verdana"/>
          <w:sz w:val="18"/>
          <w:szCs w:val="18"/>
        </w:rPr>
        <w:t xml:space="preserve"> betreffende diverse onderwerpen op het gebied van migratie waarin uw Kamer is geïnformeerd over de afdoening van deze motie. </w:t>
      </w:r>
    </w:p>
    <w:p w:rsidRPr="001A2903" w:rsidR="00D1307C" w:rsidP="00D1307C" w:rsidRDefault="00D1307C" w14:paraId="20D3D924" w14:textId="77777777">
      <w:pPr>
        <w:pStyle w:val="Geenafstand"/>
        <w:rPr>
          <w:rFonts w:ascii="Verdana" w:hAnsi="Verdana"/>
          <w:sz w:val="18"/>
          <w:szCs w:val="18"/>
        </w:rPr>
      </w:pPr>
    </w:p>
    <w:p w:rsidRPr="001A2903" w:rsidR="00D1307C" w:rsidP="00D1307C" w:rsidRDefault="00D1307C" w14:paraId="7A3DFD10" w14:textId="77777777">
      <w:pPr>
        <w:pStyle w:val="Geenafstand"/>
        <w:rPr>
          <w:rFonts w:ascii="Verdana" w:hAnsi="Verdana"/>
          <w:b/>
          <w:bCs/>
          <w:sz w:val="18"/>
          <w:szCs w:val="18"/>
        </w:rPr>
      </w:pPr>
      <w:bookmarkStart w:name="_Hlk216177614" w:id="0"/>
      <w:r w:rsidRPr="001A2903">
        <w:rPr>
          <w:rFonts w:ascii="Verdana" w:hAnsi="Verdana"/>
          <w:b/>
          <w:bCs/>
          <w:sz w:val="18"/>
          <w:szCs w:val="18"/>
        </w:rPr>
        <w:t>Vraag 5</w:t>
      </w:r>
    </w:p>
    <w:p w:rsidRPr="001A2903" w:rsidR="00D1307C" w:rsidP="00D1307C" w:rsidRDefault="00D1307C" w14:paraId="3722377D" w14:textId="77777777">
      <w:pPr>
        <w:pStyle w:val="Geenafstand"/>
        <w:rPr>
          <w:rFonts w:ascii="Verdana" w:hAnsi="Verdana"/>
          <w:b/>
          <w:bCs/>
          <w:sz w:val="18"/>
          <w:szCs w:val="18"/>
        </w:rPr>
      </w:pPr>
      <w:r w:rsidRPr="001A2903">
        <w:rPr>
          <w:rFonts w:ascii="Verdana" w:hAnsi="Verdana"/>
          <w:b/>
          <w:bCs/>
          <w:sz w:val="18"/>
          <w:szCs w:val="18"/>
        </w:rPr>
        <w:t>In</w:t>
      </w:r>
      <w:r w:rsidRPr="001A2903">
        <w:rPr>
          <w:rFonts w:ascii="Verdana" w:hAnsi="Verdana"/>
          <w:b/>
          <w:bCs/>
          <w:spacing w:val="-2"/>
          <w:sz w:val="18"/>
          <w:szCs w:val="18"/>
        </w:rPr>
        <w:t xml:space="preserve"> </w:t>
      </w:r>
      <w:r w:rsidRPr="001A2903">
        <w:rPr>
          <w:rFonts w:ascii="Verdana" w:hAnsi="Verdana"/>
          <w:b/>
          <w:bCs/>
          <w:sz w:val="18"/>
          <w:szCs w:val="18"/>
        </w:rPr>
        <w:t>hoeverre</w:t>
      </w:r>
      <w:r w:rsidRPr="001A2903">
        <w:rPr>
          <w:rFonts w:ascii="Verdana" w:hAnsi="Verdana"/>
          <w:b/>
          <w:bCs/>
          <w:spacing w:val="-3"/>
          <w:sz w:val="18"/>
          <w:szCs w:val="18"/>
        </w:rPr>
        <w:t xml:space="preserve"> </w:t>
      </w:r>
      <w:r w:rsidRPr="001A2903">
        <w:rPr>
          <w:rFonts w:ascii="Verdana" w:hAnsi="Verdana"/>
          <w:b/>
          <w:bCs/>
          <w:sz w:val="18"/>
          <w:szCs w:val="18"/>
        </w:rPr>
        <w:t>is</w:t>
      </w:r>
      <w:r w:rsidRPr="001A2903">
        <w:rPr>
          <w:rFonts w:ascii="Verdana" w:hAnsi="Verdana"/>
          <w:b/>
          <w:bCs/>
          <w:spacing w:val="-3"/>
          <w:sz w:val="18"/>
          <w:szCs w:val="18"/>
        </w:rPr>
        <w:t xml:space="preserve"> </w:t>
      </w:r>
      <w:r w:rsidRPr="001A2903">
        <w:rPr>
          <w:rFonts w:ascii="Verdana" w:hAnsi="Verdana"/>
          <w:b/>
          <w:bCs/>
          <w:sz w:val="18"/>
          <w:szCs w:val="18"/>
        </w:rPr>
        <w:t>bij</w:t>
      </w:r>
      <w:r w:rsidRPr="001A2903">
        <w:rPr>
          <w:rFonts w:ascii="Verdana" w:hAnsi="Verdana"/>
          <w:b/>
          <w:bCs/>
          <w:spacing w:val="-3"/>
          <w:sz w:val="18"/>
          <w:szCs w:val="18"/>
        </w:rPr>
        <w:t xml:space="preserve"> </w:t>
      </w:r>
      <w:r w:rsidRPr="001A2903">
        <w:rPr>
          <w:rFonts w:ascii="Verdana" w:hAnsi="Verdana"/>
          <w:b/>
          <w:bCs/>
          <w:sz w:val="18"/>
          <w:szCs w:val="18"/>
        </w:rPr>
        <w:t>de</w:t>
      </w:r>
      <w:r w:rsidRPr="001A2903">
        <w:rPr>
          <w:rFonts w:ascii="Verdana" w:hAnsi="Verdana"/>
          <w:b/>
          <w:bCs/>
          <w:spacing w:val="-3"/>
          <w:sz w:val="18"/>
          <w:szCs w:val="18"/>
        </w:rPr>
        <w:t xml:space="preserve"> </w:t>
      </w:r>
      <w:r w:rsidRPr="001A2903">
        <w:rPr>
          <w:rFonts w:ascii="Verdana" w:hAnsi="Verdana"/>
          <w:b/>
          <w:bCs/>
          <w:sz w:val="18"/>
          <w:szCs w:val="18"/>
        </w:rPr>
        <w:t>inburgering</w:t>
      </w:r>
      <w:r w:rsidRPr="001A2903">
        <w:rPr>
          <w:rFonts w:ascii="Verdana" w:hAnsi="Verdana"/>
          <w:b/>
          <w:bCs/>
          <w:spacing w:val="-2"/>
          <w:sz w:val="18"/>
          <w:szCs w:val="18"/>
        </w:rPr>
        <w:t xml:space="preserve"> </w:t>
      </w:r>
      <w:r w:rsidRPr="001A2903">
        <w:rPr>
          <w:rFonts w:ascii="Verdana" w:hAnsi="Verdana"/>
          <w:b/>
          <w:bCs/>
          <w:sz w:val="18"/>
          <w:szCs w:val="18"/>
        </w:rPr>
        <w:t>inmiddels</w:t>
      </w:r>
      <w:r w:rsidRPr="001A2903">
        <w:rPr>
          <w:rFonts w:ascii="Verdana" w:hAnsi="Verdana"/>
          <w:b/>
          <w:bCs/>
          <w:spacing w:val="-3"/>
          <w:sz w:val="18"/>
          <w:szCs w:val="18"/>
        </w:rPr>
        <w:t xml:space="preserve"> </w:t>
      </w:r>
      <w:r w:rsidRPr="001A2903">
        <w:rPr>
          <w:rFonts w:ascii="Verdana" w:hAnsi="Verdana"/>
          <w:b/>
          <w:bCs/>
          <w:sz w:val="18"/>
          <w:szCs w:val="18"/>
        </w:rPr>
        <w:t>ingebed</w:t>
      </w:r>
      <w:r w:rsidRPr="001A2903">
        <w:rPr>
          <w:rFonts w:ascii="Verdana" w:hAnsi="Verdana"/>
          <w:b/>
          <w:bCs/>
          <w:spacing w:val="-3"/>
          <w:sz w:val="18"/>
          <w:szCs w:val="18"/>
        </w:rPr>
        <w:t xml:space="preserve"> </w:t>
      </w:r>
      <w:r w:rsidRPr="001A2903">
        <w:rPr>
          <w:rFonts w:ascii="Verdana" w:hAnsi="Verdana"/>
          <w:b/>
          <w:bCs/>
          <w:sz w:val="18"/>
          <w:szCs w:val="18"/>
        </w:rPr>
        <w:t>dat</w:t>
      </w:r>
      <w:r w:rsidRPr="001A2903">
        <w:rPr>
          <w:rFonts w:ascii="Verdana" w:hAnsi="Verdana"/>
          <w:b/>
          <w:bCs/>
          <w:spacing w:val="-2"/>
          <w:sz w:val="18"/>
          <w:szCs w:val="18"/>
        </w:rPr>
        <w:t xml:space="preserve"> </w:t>
      </w:r>
      <w:r w:rsidRPr="001A2903">
        <w:rPr>
          <w:rFonts w:ascii="Verdana" w:hAnsi="Verdana"/>
          <w:b/>
          <w:bCs/>
          <w:sz w:val="18"/>
          <w:szCs w:val="18"/>
        </w:rPr>
        <w:t>er</w:t>
      </w:r>
      <w:r w:rsidRPr="001A2903">
        <w:rPr>
          <w:rFonts w:ascii="Verdana" w:hAnsi="Verdana"/>
          <w:b/>
          <w:bCs/>
          <w:spacing w:val="-2"/>
          <w:sz w:val="18"/>
          <w:szCs w:val="18"/>
        </w:rPr>
        <w:t xml:space="preserve"> </w:t>
      </w:r>
      <w:r w:rsidRPr="001A2903">
        <w:rPr>
          <w:rFonts w:ascii="Verdana" w:hAnsi="Verdana"/>
          <w:b/>
          <w:bCs/>
          <w:sz w:val="18"/>
          <w:szCs w:val="18"/>
        </w:rPr>
        <w:t>expliciet</w:t>
      </w:r>
      <w:r w:rsidRPr="001A2903">
        <w:rPr>
          <w:rFonts w:ascii="Verdana" w:hAnsi="Verdana"/>
          <w:b/>
          <w:bCs/>
          <w:spacing w:val="-2"/>
          <w:sz w:val="18"/>
          <w:szCs w:val="18"/>
        </w:rPr>
        <w:t xml:space="preserve"> </w:t>
      </w:r>
      <w:r w:rsidRPr="001A2903">
        <w:rPr>
          <w:rFonts w:ascii="Verdana" w:hAnsi="Verdana"/>
          <w:b/>
          <w:bCs/>
          <w:sz w:val="18"/>
          <w:szCs w:val="18"/>
        </w:rPr>
        <w:t>aandacht</w:t>
      </w:r>
      <w:r w:rsidRPr="001A2903">
        <w:rPr>
          <w:rFonts w:ascii="Verdana" w:hAnsi="Verdana"/>
          <w:b/>
          <w:bCs/>
          <w:spacing w:val="-2"/>
          <w:sz w:val="18"/>
          <w:szCs w:val="18"/>
        </w:rPr>
        <w:t xml:space="preserve"> </w:t>
      </w:r>
      <w:r w:rsidRPr="001A2903">
        <w:rPr>
          <w:rFonts w:ascii="Verdana" w:hAnsi="Verdana"/>
          <w:b/>
          <w:bCs/>
          <w:sz w:val="18"/>
          <w:szCs w:val="18"/>
        </w:rPr>
        <w:t>wordt</w:t>
      </w:r>
      <w:r w:rsidRPr="001A2903">
        <w:rPr>
          <w:rFonts w:ascii="Verdana" w:hAnsi="Verdana"/>
          <w:b/>
          <w:bCs/>
          <w:spacing w:val="-2"/>
          <w:sz w:val="18"/>
          <w:szCs w:val="18"/>
        </w:rPr>
        <w:t xml:space="preserve"> </w:t>
      </w:r>
      <w:r w:rsidRPr="001A2903">
        <w:rPr>
          <w:rFonts w:ascii="Verdana" w:hAnsi="Verdana"/>
          <w:b/>
          <w:bCs/>
          <w:sz w:val="18"/>
          <w:szCs w:val="18"/>
        </w:rPr>
        <w:t>besteed</w:t>
      </w:r>
      <w:r w:rsidRPr="001A2903">
        <w:rPr>
          <w:rFonts w:ascii="Verdana" w:hAnsi="Verdana"/>
          <w:b/>
          <w:bCs/>
          <w:spacing w:val="-2"/>
          <w:sz w:val="18"/>
          <w:szCs w:val="18"/>
        </w:rPr>
        <w:t xml:space="preserve"> </w:t>
      </w:r>
      <w:r w:rsidRPr="001A2903">
        <w:rPr>
          <w:rFonts w:ascii="Verdana" w:hAnsi="Verdana"/>
          <w:b/>
          <w:bCs/>
          <w:sz w:val="18"/>
          <w:szCs w:val="18"/>
        </w:rPr>
        <w:t xml:space="preserve">aan </w:t>
      </w:r>
      <w:proofErr w:type="spellStart"/>
      <w:r w:rsidRPr="001A2903">
        <w:rPr>
          <w:rFonts w:ascii="Verdana" w:hAnsi="Verdana"/>
          <w:b/>
          <w:bCs/>
          <w:sz w:val="18"/>
          <w:szCs w:val="18"/>
        </w:rPr>
        <w:t>eergerelateerd</w:t>
      </w:r>
      <w:proofErr w:type="spellEnd"/>
      <w:r w:rsidRPr="001A2903">
        <w:rPr>
          <w:rFonts w:ascii="Verdana" w:hAnsi="Verdana"/>
          <w:b/>
          <w:bCs/>
          <w:sz w:val="18"/>
          <w:szCs w:val="18"/>
        </w:rPr>
        <w:t xml:space="preserve"> geweld, conform de motie Eerdmans?</w:t>
      </w:r>
      <w:r w:rsidRPr="001A2903">
        <w:rPr>
          <w:rStyle w:val="Voetnootmarkering"/>
          <w:rFonts w:ascii="Verdana" w:hAnsi="Verdana"/>
          <w:b/>
          <w:bCs/>
          <w:sz w:val="18"/>
          <w:szCs w:val="18"/>
        </w:rPr>
        <w:footnoteReference w:id="5"/>
      </w:r>
      <w:r w:rsidRPr="001A2903">
        <w:rPr>
          <w:rFonts w:ascii="Verdana" w:hAnsi="Verdana"/>
          <w:b/>
          <w:bCs/>
          <w:sz w:val="18"/>
          <w:szCs w:val="18"/>
        </w:rPr>
        <w:t xml:space="preserve"> Hoe ziet deze expliciete aandacht tijdens de inburgering er in de praktijk uit</w:t>
      </w:r>
      <w:bookmarkEnd w:id="0"/>
      <w:r w:rsidRPr="001A2903">
        <w:rPr>
          <w:rFonts w:ascii="Verdana" w:hAnsi="Verdana"/>
          <w:b/>
          <w:bCs/>
          <w:sz w:val="18"/>
          <w:szCs w:val="18"/>
        </w:rPr>
        <w:t>?</w:t>
      </w:r>
    </w:p>
    <w:p w:rsidRPr="001A2903" w:rsidR="00D1307C" w:rsidP="00D1307C" w:rsidRDefault="00D1307C" w14:paraId="36B786CF" w14:textId="77777777">
      <w:pPr>
        <w:pStyle w:val="Geenafstand"/>
        <w:rPr>
          <w:rFonts w:ascii="Verdana" w:hAnsi="Verdana"/>
          <w:b/>
          <w:bCs/>
          <w:sz w:val="18"/>
          <w:szCs w:val="18"/>
        </w:rPr>
      </w:pPr>
    </w:p>
    <w:p w:rsidRPr="001A2903" w:rsidR="00D1307C" w:rsidP="00D1307C" w:rsidRDefault="00D1307C" w14:paraId="39BB8938" w14:textId="77777777">
      <w:pPr>
        <w:pStyle w:val="Geenafstand"/>
        <w:rPr>
          <w:rFonts w:ascii="Verdana" w:hAnsi="Verdana"/>
          <w:b/>
          <w:bCs/>
          <w:sz w:val="18"/>
          <w:szCs w:val="18"/>
        </w:rPr>
      </w:pPr>
      <w:r w:rsidRPr="001A2903">
        <w:rPr>
          <w:rFonts w:ascii="Verdana" w:hAnsi="Verdana"/>
          <w:b/>
          <w:bCs/>
          <w:sz w:val="18"/>
          <w:szCs w:val="18"/>
        </w:rPr>
        <w:t xml:space="preserve">Antwoord </w:t>
      </w:r>
      <w:r>
        <w:rPr>
          <w:rFonts w:ascii="Verdana" w:hAnsi="Verdana"/>
          <w:b/>
          <w:bCs/>
          <w:sz w:val="18"/>
          <w:szCs w:val="18"/>
        </w:rPr>
        <w:t>op</w:t>
      </w:r>
      <w:r w:rsidRPr="001A2903">
        <w:rPr>
          <w:rFonts w:ascii="Verdana" w:hAnsi="Verdana"/>
          <w:b/>
          <w:bCs/>
          <w:sz w:val="18"/>
          <w:szCs w:val="18"/>
        </w:rPr>
        <w:t xml:space="preserve"> vraag 5</w:t>
      </w:r>
    </w:p>
    <w:p w:rsidRPr="001A2903" w:rsidR="00D1307C" w:rsidP="00D1307C" w:rsidRDefault="00D1307C" w14:paraId="6A8BF0E6" w14:textId="77777777">
      <w:pPr>
        <w:pStyle w:val="Geenafstand"/>
        <w:rPr>
          <w:rFonts w:ascii="Verdana" w:hAnsi="Verdana" w:eastAsia="Times New Roman"/>
          <w:sz w:val="18"/>
          <w:szCs w:val="18"/>
        </w:rPr>
      </w:pPr>
      <w:r>
        <w:rPr>
          <w:rFonts w:ascii="Verdana" w:hAnsi="Verdana" w:eastAsia="Times New Roman"/>
          <w:sz w:val="18"/>
          <w:szCs w:val="18"/>
        </w:rPr>
        <w:t>Het kabinet</w:t>
      </w:r>
      <w:r w:rsidRPr="001A2903">
        <w:rPr>
          <w:rFonts w:ascii="Verdana" w:hAnsi="Verdana" w:eastAsia="Times New Roman"/>
          <w:sz w:val="18"/>
          <w:szCs w:val="18"/>
        </w:rPr>
        <w:t xml:space="preserve"> vindt het belangrijk dat iedereen in Nederland vrij is om zichzelf te zijn. Vrij is in het maken van eigen keuzes met respect voor de keuzes van een ander. Er is in het inburgeringsprogramma dan ook breed aandacht voor het zelfbeschikkingsrecht als onderdeel van de kennisoverdracht over het vrijheidsrecht. Het zelfbeschikkingsrecht, het recht van het individu op eigen keuzes en zelfstandigheid, en het belang en de betekenis van gelijkwaardigheid tussen man en vrouw komen in de inburgering terug in de onderdelen Voorbereiding op de inburgering, Kennis Nederlandse Maatschappij (KNM) en het </w:t>
      </w:r>
      <w:r w:rsidRPr="001A2903">
        <w:rPr>
          <w:rFonts w:ascii="Verdana" w:hAnsi="Verdana" w:eastAsia="Times New Roman"/>
          <w:sz w:val="18"/>
          <w:szCs w:val="18"/>
        </w:rPr>
        <w:lastRenderedPageBreak/>
        <w:t xml:space="preserve">participatieverklaringstraject (PVT). KNM en PVT zijn verplichte onderdelen in het inburgeringstraject voor iedere </w:t>
      </w:r>
      <w:proofErr w:type="spellStart"/>
      <w:r w:rsidRPr="001A2903">
        <w:rPr>
          <w:rFonts w:ascii="Verdana" w:hAnsi="Verdana" w:eastAsia="Times New Roman"/>
          <w:sz w:val="18"/>
          <w:szCs w:val="18"/>
        </w:rPr>
        <w:t>inburgeringsplichtige</w:t>
      </w:r>
      <w:proofErr w:type="spellEnd"/>
      <w:r w:rsidRPr="001A2903">
        <w:rPr>
          <w:rFonts w:ascii="Verdana" w:hAnsi="Verdana" w:eastAsia="Times New Roman"/>
          <w:sz w:val="18"/>
          <w:szCs w:val="18"/>
        </w:rPr>
        <w:t xml:space="preserve">. </w:t>
      </w:r>
    </w:p>
    <w:p w:rsidRPr="001A2903" w:rsidR="00D1307C" w:rsidP="00D1307C" w:rsidRDefault="00D1307C" w14:paraId="15A5934E" w14:textId="77777777">
      <w:pPr>
        <w:pStyle w:val="Geenafstand"/>
        <w:rPr>
          <w:rFonts w:ascii="Verdana" w:hAnsi="Verdana" w:eastAsia="Times New Roman"/>
          <w:sz w:val="18"/>
          <w:szCs w:val="18"/>
        </w:rPr>
      </w:pPr>
    </w:p>
    <w:p w:rsidRPr="001A2903" w:rsidR="00D1307C" w:rsidP="00D1307C" w:rsidRDefault="00D1307C" w14:paraId="0C10D275" w14:textId="77777777">
      <w:pPr>
        <w:pStyle w:val="Geenafstand"/>
        <w:rPr>
          <w:rFonts w:ascii="Verdana" w:hAnsi="Verdana" w:eastAsia="Times New Roman"/>
          <w:sz w:val="18"/>
          <w:szCs w:val="18"/>
        </w:rPr>
      </w:pPr>
      <w:r w:rsidRPr="001A2903">
        <w:rPr>
          <w:rFonts w:ascii="Verdana" w:hAnsi="Verdana" w:eastAsia="Times New Roman"/>
          <w:sz w:val="18"/>
          <w:szCs w:val="18"/>
        </w:rPr>
        <w:t xml:space="preserve">In het azc leren asielstatushouders via de Voorbereiding op de inburgering over zelfbeschikking. In de module Democratie en rechtstaat van het programma wordt ingegaan op vrouwen- en LHBTIQI+ rechten. </w:t>
      </w:r>
    </w:p>
    <w:p w:rsidRPr="001A2903" w:rsidR="00D1307C" w:rsidP="00D1307C" w:rsidRDefault="00D1307C" w14:paraId="7C66920A" w14:textId="77777777">
      <w:pPr>
        <w:pStyle w:val="Geenafstand"/>
        <w:rPr>
          <w:rFonts w:ascii="Verdana" w:hAnsi="Verdana" w:eastAsia="Times New Roman"/>
          <w:sz w:val="18"/>
          <w:szCs w:val="18"/>
        </w:rPr>
      </w:pPr>
    </w:p>
    <w:p w:rsidRPr="001A2903" w:rsidR="00D1307C" w:rsidP="00D1307C" w:rsidRDefault="00D1307C" w14:paraId="05FD8B0A" w14:textId="77777777">
      <w:pPr>
        <w:pStyle w:val="Geenafstand"/>
        <w:rPr>
          <w:rFonts w:ascii="Verdana" w:hAnsi="Verdana"/>
          <w:sz w:val="18"/>
          <w:szCs w:val="18"/>
          <w:shd w:val="clear" w:color="auto" w:fill="FFFFFF"/>
        </w:rPr>
      </w:pPr>
      <w:r w:rsidRPr="001A2903">
        <w:rPr>
          <w:rFonts w:ascii="Verdana" w:hAnsi="Verdana" w:eastAsia="Times New Roman"/>
          <w:sz w:val="18"/>
          <w:szCs w:val="18"/>
        </w:rPr>
        <w:t xml:space="preserve">In de zogenaamde eindtermen (dat wat inburgeraars moeten kennen en weten) van het inburgeringsexamen KNM is het zelfbeschikkingsrecht expliciet opgenomen. De eindtermen zijn recent aangepast. Bij de eindtermen over de integriteit van het lichaam zijn expliciete voorbeelden van schadelijke praktijken zoals huiselijk geweld, besnijdenis van meisjes en eerwraak toegevoegd. Hierbij wordt benadrukt dat alle ongewenste intimiteit en geweld strafbaar is. De nieuwe eindtermen zijn op 1 juli 2025 in werking getreden. Inburgeraars worden in de B1 en onderwijsroute op deze kennis getoetst. </w:t>
      </w:r>
    </w:p>
    <w:p w:rsidRPr="001A2903" w:rsidR="00D1307C" w:rsidP="00D1307C" w:rsidRDefault="00D1307C" w14:paraId="6ACBA66B" w14:textId="77777777">
      <w:pPr>
        <w:pStyle w:val="Geenafstand"/>
        <w:rPr>
          <w:rFonts w:ascii="Verdana" w:hAnsi="Verdana"/>
          <w:sz w:val="18"/>
          <w:szCs w:val="18"/>
          <w:shd w:val="clear" w:color="auto" w:fill="FFFFFF"/>
        </w:rPr>
      </w:pPr>
    </w:p>
    <w:p w:rsidRPr="001A2903" w:rsidR="00D1307C" w:rsidP="00D1307C" w:rsidRDefault="00D1307C" w14:paraId="21BC4205" w14:textId="77777777">
      <w:pPr>
        <w:pStyle w:val="Geenafstand"/>
        <w:rPr>
          <w:rFonts w:ascii="Verdana" w:hAnsi="Verdana" w:eastAsia="Times New Roman"/>
          <w:sz w:val="18"/>
          <w:szCs w:val="18"/>
        </w:rPr>
      </w:pPr>
      <w:r w:rsidRPr="001A2903">
        <w:rPr>
          <w:rFonts w:ascii="Verdana" w:hAnsi="Verdana" w:eastAsia="Times New Roman"/>
          <w:sz w:val="18"/>
          <w:szCs w:val="18"/>
        </w:rPr>
        <w:t xml:space="preserve">In het verplichte onderdeel PVT is er aandacht voor de kernwaarden van vrijheid waaronder het zelfbeschikkingsrecht, gelijkwaardigheid, solidariteit en participatie.  Aan het eind van het traject moeten alle </w:t>
      </w:r>
      <w:proofErr w:type="spellStart"/>
      <w:r w:rsidRPr="001A2903">
        <w:rPr>
          <w:rFonts w:ascii="Verdana" w:hAnsi="Verdana" w:eastAsia="Times New Roman"/>
          <w:sz w:val="18"/>
          <w:szCs w:val="18"/>
        </w:rPr>
        <w:t>inburgeringsplichtigen</w:t>
      </w:r>
      <w:proofErr w:type="spellEnd"/>
      <w:r w:rsidRPr="001A2903">
        <w:rPr>
          <w:rFonts w:ascii="Verdana" w:hAnsi="Verdana" w:eastAsia="Times New Roman"/>
          <w:sz w:val="18"/>
          <w:szCs w:val="18"/>
        </w:rPr>
        <w:t xml:space="preserve"> de Participatieverklaring ondertekenen. Hiermee </w:t>
      </w:r>
      <w:bookmarkStart w:name="_Hlk216348130" w:id="1"/>
      <w:r w:rsidRPr="001A2903">
        <w:rPr>
          <w:rFonts w:ascii="Verdana" w:hAnsi="Verdana" w:eastAsia="Times New Roman"/>
          <w:sz w:val="18"/>
          <w:szCs w:val="18"/>
        </w:rPr>
        <w:t>verklaren ze kennis genomen te hebben van de waarden en spelregels van de Nederlandse samenleving</w:t>
      </w:r>
      <w:bookmarkEnd w:id="1"/>
      <w:r w:rsidRPr="001A2903">
        <w:rPr>
          <w:rFonts w:ascii="Verdana" w:hAnsi="Verdana" w:eastAsia="Times New Roman"/>
          <w:sz w:val="18"/>
          <w:szCs w:val="18"/>
        </w:rPr>
        <w:t xml:space="preserve">, deze te respecteren, de universele mensenrechten te eerbiedigen en daarmee niet in strijd te handelen. </w:t>
      </w:r>
    </w:p>
    <w:p w:rsidRPr="001A2903" w:rsidR="00D1307C" w:rsidP="00D1307C" w:rsidRDefault="00D1307C" w14:paraId="4E3D8A10" w14:textId="77777777">
      <w:pPr>
        <w:pStyle w:val="Geenafstand"/>
        <w:rPr>
          <w:rFonts w:ascii="Verdana" w:hAnsi="Verdana"/>
          <w:sz w:val="18"/>
          <w:szCs w:val="18"/>
        </w:rPr>
      </w:pPr>
    </w:p>
    <w:p w:rsidRPr="001A2903" w:rsidR="00D1307C" w:rsidP="00D1307C" w:rsidRDefault="00D1307C" w14:paraId="29E67642" w14:textId="77777777">
      <w:pPr>
        <w:pStyle w:val="Geenafstand"/>
        <w:rPr>
          <w:rFonts w:ascii="Verdana" w:hAnsi="Verdana"/>
          <w:sz w:val="18"/>
          <w:szCs w:val="18"/>
        </w:rPr>
      </w:pPr>
      <w:r w:rsidRPr="001A2903">
        <w:rPr>
          <w:rFonts w:ascii="Verdana" w:hAnsi="Verdana"/>
          <w:sz w:val="18"/>
          <w:szCs w:val="18"/>
        </w:rPr>
        <w:t xml:space="preserve">In de verzamelbrief inburgering van 16 oktober jl. heeft de staatssecretaris Participatie en Integratie aangekondigd </w:t>
      </w:r>
      <w:bookmarkStart w:name="_Hlk216875651" w:id="2"/>
      <w:r w:rsidRPr="001A2903">
        <w:rPr>
          <w:rFonts w:ascii="Verdana" w:hAnsi="Verdana"/>
          <w:sz w:val="18"/>
          <w:szCs w:val="18"/>
        </w:rPr>
        <w:t xml:space="preserve">in te zetten op het </w:t>
      </w:r>
      <w:r w:rsidRPr="001A2903">
        <w:rPr>
          <w:rFonts w:ascii="Verdana" w:hAnsi="Verdana"/>
          <w:i/>
          <w:iCs/>
          <w:sz w:val="18"/>
          <w:szCs w:val="18"/>
        </w:rPr>
        <w:t>verbeteren van de kennis over signalering van onveiligheid in de gemeentelijke inburgeringspraktijk</w:t>
      </w:r>
      <w:bookmarkEnd w:id="2"/>
      <w:r w:rsidRPr="001A2903">
        <w:rPr>
          <w:rFonts w:ascii="Verdana" w:hAnsi="Verdana"/>
          <w:i/>
          <w:iCs/>
          <w:sz w:val="18"/>
          <w:szCs w:val="18"/>
        </w:rPr>
        <w:t xml:space="preserve">. </w:t>
      </w:r>
      <w:r w:rsidRPr="001A2903">
        <w:rPr>
          <w:rFonts w:ascii="Verdana" w:hAnsi="Verdana"/>
          <w:sz w:val="18"/>
          <w:szCs w:val="18"/>
        </w:rPr>
        <w:t xml:space="preserve">Voorlichting over de bestaande meldcodes voor huiselijk geweld en kindermishandeling en ongewenste (schadelijke) praktijken is op dit moment niet standaard aanwezig voor medewerkers die de werken met inburgeraars. Via de Actieagenda Integratie zet de staatssecretaris in op het versterken van kennis over ongewenste praktijken en de meldcode in het sociaal domein met name gericht op wijkteams. </w:t>
      </w:r>
      <w:proofErr w:type="spellStart"/>
      <w:r w:rsidRPr="001A2903">
        <w:rPr>
          <w:rFonts w:ascii="Verdana" w:hAnsi="Verdana"/>
          <w:sz w:val="18"/>
          <w:szCs w:val="18"/>
        </w:rPr>
        <w:t>Pharos</w:t>
      </w:r>
      <w:proofErr w:type="spellEnd"/>
      <w:r w:rsidRPr="001A2903">
        <w:rPr>
          <w:rFonts w:ascii="Verdana" w:hAnsi="Verdana"/>
          <w:sz w:val="18"/>
          <w:szCs w:val="18"/>
        </w:rPr>
        <w:t xml:space="preserve"> ontwikkelt in het meerjarenplan Versterken preventie een regionale ketenaanpak schadelijke praktijken. Aan </w:t>
      </w:r>
      <w:proofErr w:type="spellStart"/>
      <w:r w:rsidRPr="001A2903">
        <w:rPr>
          <w:rFonts w:ascii="Verdana" w:hAnsi="Verdana"/>
          <w:sz w:val="18"/>
          <w:szCs w:val="18"/>
        </w:rPr>
        <w:t>Pharos</w:t>
      </w:r>
      <w:proofErr w:type="spellEnd"/>
      <w:r w:rsidRPr="001A2903">
        <w:rPr>
          <w:rFonts w:ascii="Verdana" w:hAnsi="Verdana"/>
          <w:sz w:val="18"/>
          <w:szCs w:val="18"/>
        </w:rPr>
        <w:t xml:space="preserve"> is gevraagd om ook inburgeringsconsulenten aan te haken in de keten.</w:t>
      </w:r>
    </w:p>
    <w:p w:rsidRPr="001A2903" w:rsidR="00D1307C" w:rsidP="00D1307C" w:rsidRDefault="00D1307C" w14:paraId="095391C7" w14:textId="77777777">
      <w:pPr>
        <w:pStyle w:val="Geenafstand"/>
        <w:rPr>
          <w:rFonts w:ascii="Verdana" w:hAnsi="Verdana"/>
          <w:sz w:val="18"/>
          <w:szCs w:val="18"/>
        </w:rPr>
      </w:pPr>
    </w:p>
    <w:p w:rsidRPr="001A2903" w:rsidR="00D1307C" w:rsidP="00D1307C" w:rsidRDefault="00D1307C" w14:paraId="660C43ED" w14:textId="77777777">
      <w:pPr>
        <w:pStyle w:val="Geenafstand"/>
        <w:rPr>
          <w:rFonts w:ascii="Verdana" w:hAnsi="Verdana"/>
          <w:b/>
          <w:bCs/>
          <w:sz w:val="18"/>
          <w:szCs w:val="18"/>
        </w:rPr>
      </w:pPr>
      <w:bookmarkStart w:name="_Hlk216348836" w:id="3"/>
      <w:r w:rsidRPr="001A2903">
        <w:rPr>
          <w:rFonts w:ascii="Verdana" w:hAnsi="Verdana"/>
          <w:b/>
          <w:bCs/>
          <w:sz w:val="18"/>
          <w:szCs w:val="18"/>
        </w:rPr>
        <w:t>Vraag 6</w:t>
      </w:r>
    </w:p>
    <w:p w:rsidRPr="001A2903" w:rsidR="00D1307C" w:rsidP="00D1307C" w:rsidRDefault="00D1307C" w14:paraId="7F96C39E" w14:textId="77777777">
      <w:pPr>
        <w:pStyle w:val="Geenafstand"/>
        <w:rPr>
          <w:rFonts w:ascii="Verdana" w:hAnsi="Verdana"/>
          <w:b/>
          <w:bCs/>
          <w:sz w:val="18"/>
          <w:szCs w:val="18"/>
        </w:rPr>
      </w:pPr>
      <w:r w:rsidRPr="001A2903">
        <w:rPr>
          <w:rFonts w:ascii="Verdana" w:hAnsi="Verdana"/>
          <w:b/>
          <w:bCs/>
          <w:sz w:val="18"/>
          <w:szCs w:val="18"/>
        </w:rPr>
        <w:t>Hoe verklaart u het dat in een 303 pagina’s tellend rapport “Kwalitatief onderzoek tweede fase Wet inburgering 2021”</w:t>
      </w:r>
      <w:r w:rsidRPr="001A2903">
        <w:rPr>
          <w:rStyle w:val="Voetnootmarkering"/>
          <w:rFonts w:ascii="Verdana" w:hAnsi="Verdana"/>
          <w:b/>
          <w:bCs/>
          <w:sz w:val="18"/>
          <w:szCs w:val="18"/>
        </w:rPr>
        <w:footnoteReference w:id="6"/>
      </w:r>
      <w:r w:rsidRPr="001A2903">
        <w:rPr>
          <w:rFonts w:ascii="Verdana" w:hAnsi="Verdana"/>
          <w:b/>
          <w:bCs/>
          <w:sz w:val="18"/>
          <w:szCs w:val="18"/>
        </w:rPr>
        <w:t xml:space="preserve"> over inburgering en integratie het woord ‘eerwraak’ slechts een keer voorkomt,</w:t>
      </w:r>
      <w:r w:rsidRPr="001A2903">
        <w:rPr>
          <w:rFonts w:ascii="Verdana" w:hAnsi="Verdana"/>
          <w:b/>
          <w:bCs/>
          <w:spacing w:val="-3"/>
          <w:sz w:val="18"/>
          <w:szCs w:val="18"/>
        </w:rPr>
        <w:t xml:space="preserve"> </w:t>
      </w:r>
      <w:r w:rsidRPr="001A2903">
        <w:rPr>
          <w:rFonts w:ascii="Verdana" w:hAnsi="Verdana"/>
          <w:b/>
          <w:bCs/>
          <w:sz w:val="18"/>
          <w:szCs w:val="18"/>
        </w:rPr>
        <w:t>terwijl</w:t>
      </w:r>
      <w:r w:rsidRPr="001A2903">
        <w:rPr>
          <w:rFonts w:ascii="Verdana" w:hAnsi="Verdana"/>
          <w:b/>
          <w:bCs/>
          <w:spacing w:val="-2"/>
          <w:sz w:val="18"/>
          <w:szCs w:val="18"/>
        </w:rPr>
        <w:t xml:space="preserve"> </w:t>
      </w:r>
      <w:r w:rsidRPr="001A2903">
        <w:rPr>
          <w:rFonts w:ascii="Verdana" w:hAnsi="Verdana"/>
          <w:b/>
          <w:bCs/>
          <w:sz w:val="18"/>
          <w:szCs w:val="18"/>
        </w:rPr>
        <w:t>er</w:t>
      </w:r>
      <w:r w:rsidRPr="001A2903">
        <w:rPr>
          <w:rFonts w:ascii="Verdana" w:hAnsi="Verdana"/>
          <w:b/>
          <w:bCs/>
          <w:spacing w:val="-2"/>
          <w:sz w:val="18"/>
          <w:szCs w:val="18"/>
        </w:rPr>
        <w:t xml:space="preserve"> </w:t>
      </w:r>
      <w:r w:rsidRPr="001A2903">
        <w:rPr>
          <w:rFonts w:ascii="Verdana" w:hAnsi="Verdana"/>
          <w:b/>
          <w:bCs/>
          <w:sz w:val="18"/>
          <w:szCs w:val="18"/>
        </w:rPr>
        <w:t>door</w:t>
      </w:r>
      <w:r w:rsidRPr="001A2903">
        <w:rPr>
          <w:rFonts w:ascii="Verdana" w:hAnsi="Verdana"/>
          <w:b/>
          <w:bCs/>
          <w:spacing w:val="-2"/>
          <w:sz w:val="18"/>
          <w:szCs w:val="18"/>
        </w:rPr>
        <w:t xml:space="preserve"> </w:t>
      </w:r>
      <w:r w:rsidRPr="001A2903">
        <w:rPr>
          <w:rFonts w:ascii="Verdana" w:hAnsi="Verdana"/>
          <w:b/>
          <w:bCs/>
          <w:sz w:val="18"/>
          <w:szCs w:val="18"/>
        </w:rPr>
        <w:t>de</w:t>
      </w:r>
      <w:r w:rsidRPr="001A2903">
        <w:rPr>
          <w:rFonts w:ascii="Verdana" w:hAnsi="Verdana"/>
          <w:b/>
          <w:bCs/>
          <w:spacing w:val="-2"/>
          <w:sz w:val="18"/>
          <w:szCs w:val="18"/>
        </w:rPr>
        <w:t xml:space="preserve"> </w:t>
      </w:r>
      <w:r w:rsidRPr="001A2903">
        <w:rPr>
          <w:rFonts w:ascii="Verdana" w:hAnsi="Verdana"/>
          <w:b/>
          <w:bCs/>
          <w:sz w:val="18"/>
          <w:szCs w:val="18"/>
        </w:rPr>
        <w:t>Kamer</w:t>
      </w:r>
      <w:r w:rsidRPr="001A2903">
        <w:rPr>
          <w:rFonts w:ascii="Verdana" w:hAnsi="Verdana"/>
          <w:b/>
          <w:bCs/>
          <w:spacing w:val="-3"/>
          <w:sz w:val="18"/>
          <w:szCs w:val="18"/>
        </w:rPr>
        <w:t xml:space="preserve"> </w:t>
      </w:r>
      <w:r w:rsidRPr="001A2903">
        <w:rPr>
          <w:rFonts w:ascii="Verdana" w:hAnsi="Verdana"/>
          <w:b/>
          <w:bCs/>
          <w:sz w:val="18"/>
          <w:szCs w:val="18"/>
        </w:rPr>
        <w:t>meermaals</w:t>
      </w:r>
      <w:r w:rsidRPr="001A2903">
        <w:rPr>
          <w:rFonts w:ascii="Verdana" w:hAnsi="Verdana"/>
          <w:b/>
          <w:bCs/>
          <w:spacing w:val="-3"/>
          <w:sz w:val="18"/>
          <w:szCs w:val="18"/>
        </w:rPr>
        <w:t xml:space="preserve"> </w:t>
      </w:r>
      <w:r w:rsidRPr="001A2903">
        <w:rPr>
          <w:rFonts w:ascii="Verdana" w:hAnsi="Verdana"/>
          <w:b/>
          <w:bCs/>
          <w:sz w:val="18"/>
          <w:szCs w:val="18"/>
        </w:rPr>
        <w:t>moties</w:t>
      </w:r>
      <w:r w:rsidRPr="001A2903">
        <w:rPr>
          <w:rFonts w:ascii="Verdana" w:hAnsi="Verdana"/>
          <w:b/>
          <w:bCs/>
          <w:spacing w:val="-3"/>
          <w:sz w:val="18"/>
          <w:szCs w:val="18"/>
        </w:rPr>
        <w:t xml:space="preserve"> </w:t>
      </w:r>
      <w:r w:rsidRPr="001A2903">
        <w:rPr>
          <w:rFonts w:ascii="Verdana" w:hAnsi="Verdana"/>
          <w:b/>
          <w:bCs/>
          <w:sz w:val="18"/>
          <w:szCs w:val="18"/>
        </w:rPr>
        <w:t>aangenomen</w:t>
      </w:r>
      <w:r w:rsidRPr="001A2903">
        <w:rPr>
          <w:rFonts w:ascii="Verdana" w:hAnsi="Verdana"/>
          <w:b/>
          <w:bCs/>
          <w:spacing w:val="-3"/>
          <w:sz w:val="18"/>
          <w:szCs w:val="18"/>
        </w:rPr>
        <w:t xml:space="preserve"> </w:t>
      </w:r>
      <w:r w:rsidRPr="001A2903">
        <w:rPr>
          <w:rFonts w:ascii="Verdana" w:hAnsi="Verdana"/>
          <w:b/>
          <w:bCs/>
          <w:sz w:val="18"/>
          <w:szCs w:val="18"/>
        </w:rPr>
        <w:t>zijn</w:t>
      </w:r>
      <w:r w:rsidRPr="001A2903">
        <w:rPr>
          <w:rFonts w:ascii="Verdana" w:hAnsi="Verdana"/>
          <w:b/>
          <w:bCs/>
          <w:spacing w:val="-3"/>
          <w:sz w:val="18"/>
          <w:szCs w:val="18"/>
        </w:rPr>
        <w:t xml:space="preserve"> </w:t>
      </w:r>
      <w:r w:rsidRPr="001A2903">
        <w:rPr>
          <w:rFonts w:ascii="Verdana" w:hAnsi="Verdana"/>
          <w:b/>
          <w:bCs/>
          <w:sz w:val="18"/>
          <w:szCs w:val="18"/>
        </w:rPr>
        <w:t>over</w:t>
      </w:r>
      <w:r w:rsidRPr="001A2903">
        <w:rPr>
          <w:rFonts w:ascii="Verdana" w:hAnsi="Verdana"/>
          <w:b/>
          <w:bCs/>
          <w:spacing w:val="-2"/>
          <w:sz w:val="18"/>
          <w:szCs w:val="18"/>
        </w:rPr>
        <w:t xml:space="preserve"> </w:t>
      </w:r>
      <w:r w:rsidRPr="001A2903">
        <w:rPr>
          <w:rFonts w:ascii="Verdana" w:hAnsi="Verdana"/>
          <w:b/>
          <w:bCs/>
          <w:sz w:val="18"/>
          <w:szCs w:val="18"/>
        </w:rPr>
        <w:t>het</w:t>
      </w:r>
      <w:r w:rsidRPr="001A2903">
        <w:rPr>
          <w:rFonts w:ascii="Verdana" w:hAnsi="Verdana"/>
          <w:b/>
          <w:bCs/>
          <w:spacing w:val="-2"/>
          <w:sz w:val="18"/>
          <w:szCs w:val="18"/>
        </w:rPr>
        <w:t xml:space="preserve"> </w:t>
      </w:r>
      <w:r w:rsidRPr="001A2903">
        <w:rPr>
          <w:rFonts w:ascii="Verdana" w:hAnsi="Verdana"/>
          <w:b/>
          <w:bCs/>
          <w:sz w:val="18"/>
          <w:szCs w:val="18"/>
        </w:rPr>
        <w:t>belang</w:t>
      </w:r>
      <w:r w:rsidRPr="001A2903">
        <w:rPr>
          <w:rFonts w:ascii="Verdana" w:hAnsi="Verdana"/>
          <w:b/>
          <w:bCs/>
          <w:spacing w:val="-2"/>
          <w:sz w:val="18"/>
          <w:szCs w:val="18"/>
        </w:rPr>
        <w:t xml:space="preserve"> </w:t>
      </w:r>
      <w:r w:rsidRPr="001A2903">
        <w:rPr>
          <w:rFonts w:ascii="Verdana" w:hAnsi="Verdana"/>
          <w:b/>
          <w:bCs/>
          <w:sz w:val="18"/>
          <w:szCs w:val="18"/>
        </w:rPr>
        <w:t>hiervan bij</w:t>
      </w:r>
      <w:r w:rsidRPr="001A2903">
        <w:rPr>
          <w:rFonts w:ascii="Verdana" w:hAnsi="Verdana"/>
          <w:b/>
          <w:bCs/>
          <w:spacing w:val="-3"/>
          <w:sz w:val="18"/>
          <w:szCs w:val="18"/>
        </w:rPr>
        <w:t xml:space="preserve"> </w:t>
      </w:r>
      <w:r w:rsidRPr="001A2903">
        <w:rPr>
          <w:rFonts w:ascii="Verdana" w:hAnsi="Verdana"/>
          <w:b/>
          <w:bCs/>
          <w:sz w:val="18"/>
          <w:szCs w:val="18"/>
        </w:rPr>
        <w:t>de</w:t>
      </w:r>
      <w:r w:rsidRPr="001A2903">
        <w:rPr>
          <w:rFonts w:ascii="Verdana" w:hAnsi="Verdana"/>
          <w:b/>
          <w:bCs/>
          <w:spacing w:val="-3"/>
          <w:sz w:val="18"/>
          <w:szCs w:val="18"/>
        </w:rPr>
        <w:t xml:space="preserve"> </w:t>
      </w:r>
      <w:r w:rsidRPr="001A2903">
        <w:rPr>
          <w:rFonts w:ascii="Verdana" w:hAnsi="Verdana"/>
          <w:b/>
          <w:bCs/>
          <w:sz w:val="18"/>
          <w:szCs w:val="18"/>
        </w:rPr>
        <w:t>inburgering</w:t>
      </w:r>
      <w:r w:rsidRPr="001A2903">
        <w:rPr>
          <w:rFonts w:ascii="Verdana" w:hAnsi="Verdana"/>
          <w:b/>
          <w:bCs/>
          <w:spacing w:val="-2"/>
          <w:sz w:val="18"/>
          <w:szCs w:val="18"/>
        </w:rPr>
        <w:t xml:space="preserve"> </w:t>
      </w:r>
      <w:r w:rsidRPr="001A2903">
        <w:rPr>
          <w:rFonts w:ascii="Verdana" w:hAnsi="Verdana"/>
          <w:b/>
          <w:bCs/>
          <w:sz w:val="18"/>
          <w:szCs w:val="18"/>
        </w:rPr>
        <w:t>en</w:t>
      </w:r>
      <w:r w:rsidRPr="001A2903">
        <w:rPr>
          <w:rFonts w:ascii="Verdana" w:hAnsi="Verdana"/>
          <w:b/>
          <w:bCs/>
          <w:spacing w:val="-3"/>
          <w:sz w:val="18"/>
          <w:szCs w:val="18"/>
        </w:rPr>
        <w:t xml:space="preserve"> </w:t>
      </w:r>
      <w:r w:rsidRPr="001A2903">
        <w:rPr>
          <w:rFonts w:ascii="Verdana" w:hAnsi="Verdana"/>
          <w:b/>
          <w:bCs/>
          <w:sz w:val="18"/>
          <w:szCs w:val="18"/>
        </w:rPr>
        <w:t>omdat</w:t>
      </w:r>
      <w:r w:rsidRPr="001A2903">
        <w:rPr>
          <w:rFonts w:ascii="Verdana" w:hAnsi="Verdana"/>
          <w:b/>
          <w:bCs/>
          <w:spacing w:val="-2"/>
          <w:sz w:val="18"/>
          <w:szCs w:val="18"/>
        </w:rPr>
        <w:t xml:space="preserve"> </w:t>
      </w:r>
      <w:r w:rsidRPr="001A2903">
        <w:rPr>
          <w:rFonts w:ascii="Verdana" w:hAnsi="Verdana"/>
          <w:b/>
          <w:bCs/>
          <w:sz w:val="18"/>
          <w:szCs w:val="18"/>
        </w:rPr>
        <w:t>de</w:t>
      </w:r>
      <w:r w:rsidRPr="001A2903">
        <w:rPr>
          <w:rFonts w:ascii="Verdana" w:hAnsi="Verdana"/>
          <w:b/>
          <w:bCs/>
          <w:spacing w:val="-2"/>
          <w:sz w:val="18"/>
          <w:szCs w:val="18"/>
        </w:rPr>
        <w:t xml:space="preserve"> </w:t>
      </w:r>
      <w:r w:rsidRPr="001A2903">
        <w:rPr>
          <w:rFonts w:ascii="Verdana" w:hAnsi="Verdana"/>
          <w:b/>
          <w:bCs/>
          <w:sz w:val="18"/>
          <w:szCs w:val="18"/>
        </w:rPr>
        <w:t>praktijk</w:t>
      </w:r>
      <w:r w:rsidRPr="001A2903">
        <w:rPr>
          <w:rFonts w:ascii="Verdana" w:hAnsi="Verdana"/>
          <w:b/>
          <w:bCs/>
          <w:spacing w:val="-2"/>
          <w:sz w:val="18"/>
          <w:szCs w:val="18"/>
        </w:rPr>
        <w:t xml:space="preserve"> </w:t>
      </w:r>
      <w:r w:rsidRPr="001A2903">
        <w:rPr>
          <w:rFonts w:ascii="Verdana" w:hAnsi="Verdana"/>
          <w:b/>
          <w:bCs/>
          <w:sz w:val="18"/>
          <w:szCs w:val="18"/>
        </w:rPr>
        <w:t>inmiddels</w:t>
      </w:r>
      <w:r w:rsidRPr="001A2903">
        <w:rPr>
          <w:rFonts w:ascii="Verdana" w:hAnsi="Verdana"/>
          <w:b/>
          <w:bCs/>
          <w:spacing w:val="-3"/>
          <w:sz w:val="18"/>
          <w:szCs w:val="18"/>
        </w:rPr>
        <w:t xml:space="preserve"> </w:t>
      </w:r>
      <w:r w:rsidRPr="001A2903">
        <w:rPr>
          <w:rFonts w:ascii="Verdana" w:hAnsi="Verdana"/>
          <w:b/>
          <w:bCs/>
          <w:sz w:val="18"/>
          <w:szCs w:val="18"/>
        </w:rPr>
        <w:t>heeft</w:t>
      </w:r>
      <w:r w:rsidRPr="001A2903">
        <w:rPr>
          <w:rFonts w:ascii="Verdana" w:hAnsi="Verdana"/>
          <w:b/>
          <w:bCs/>
          <w:spacing w:val="-2"/>
          <w:sz w:val="18"/>
          <w:szCs w:val="18"/>
        </w:rPr>
        <w:t xml:space="preserve"> </w:t>
      </w:r>
      <w:r w:rsidRPr="001A2903">
        <w:rPr>
          <w:rFonts w:ascii="Verdana" w:hAnsi="Verdana"/>
          <w:b/>
          <w:bCs/>
          <w:sz w:val="18"/>
          <w:szCs w:val="18"/>
        </w:rPr>
        <w:t>bewezen</w:t>
      </w:r>
      <w:r w:rsidRPr="001A2903">
        <w:rPr>
          <w:rFonts w:ascii="Verdana" w:hAnsi="Verdana"/>
          <w:b/>
          <w:bCs/>
          <w:spacing w:val="-3"/>
          <w:sz w:val="18"/>
          <w:szCs w:val="18"/>
        </w:rPr>
        <w:t xml:space="preserve"> </w:t>
      </w:r>
      <w:r w:rsidRPr="001A2903">
        <w:rPr>
          <w:rFonts w:ascii="Verdana" w:hAnsi="Verdana"/>
          <w:b/>
          <w:bCs/>
          <w:sz w:val="18"/>
          <w:szCs w:val="18"/>
        </w:rPr>
        <w:t>hoe</w:t>
      </w:r>
      <w:r w:rsidRPr="001A2903">
        <w:rPr>
          <w:rFonts w:ascii="Verdana" w:hAnsi="Verdana"/>
          <w:b/>
          <w:bCs/>
          <w:spacing w:val="-2"/>
          <w:sz w:val="18"/>
          <w:szCs w:val="18"/>
        </w:rPr>
        <w:t xml:space="preserve"> </w:t>
      </w:r>
      <w:r w:rsidRPr="001A2903">
        <w:rPr>
          <w:rFonts w:ascii="Verdana" w:hAnsi="Verdana"/>
          <w:b/>
          <w:bCs/>
          <w:sz w:val="18"/>
          <w:szCs w:val="18"/>
        </w:rPr>
        <w:t>ingrijpend</w:t>
      </w:r>
      <w:r w:rsidRPr="001A2903">
        <w:rPr>
          <w:rFonts w:ascii="Verdana" w:hAnsi="Verdana"/>
          <w:b/>
          <w:bCs/>
          <w:spacing w:val="-3"/>
          <w:sz w:val="18"/>
          <w:szCs w:val="18"/>
        </w:rPr>
        <w:t xml:space="preserve"> </w:t>
      </w:r>
      <w:r w:rsidRPr="001A2903">
        <w:rPr>
          <w:rFonts w:ascii="Verdana" w:hAnsi="Verdana"/>
          <w:b/>
          <w:bCs/>
          <w:sz w:val="18"/>
          <w:szCs w:val="18"/>
        </w:rPr>
        <w:t>de</w:t>
      </w:r>
      <w:r w:rsidRPr="001A2903">
        <w:rPr>
          <w:rFonts w:ascii="Verdana" w:hAnsi="Verdana"/>
          <w:b/>
          <w:bCs/>
          <w:spacing w:val="-3"/>
          <w:sz w:val="18"/>
          <w:szCs w:val="18"/>
        </w:rPr>
        <w:t xml:space="preserve"> </w:t>
      </w:r>
      <w:r w:rsidRPr="001A2903">
        <w:rPr>
          <w:rFonts w:ascii="Verdana" w:hAnsi="Verdana"/>
          <w:b/>
          <w:bCs/>
          <w:sz w:val="18"/>
          <w:szCs w:val="18"/>
        </w:rPr>
        <w:t>gevolgen</w:t>
      </w:r>
      <w:r w:rsidRPr="001A2903">
        <w:rPr>
          <w:rFonts w:ascii="Verdana" w:hAnsi="Verdana"/>
          <w:b/>
          <w:bCs/>
          <w:spacing w:val="-2"/>
          <w:sz w:val="18"/>
          <w:szCs w:val="18"/>
        </w:rPr>
        <w:t xml:space="preserve"> </w:t>
      </w:r>
      <w:r w:rsidRPr="001A2903">
        <w:rPr>
          <w:rFonts w:ascii="Verdana" w:hAnsi="Verdana"/>
          <w:b/>
          <w:bCs/>
          <w:sz w:val="18"/>
          <w:szCs w:val="18"/>
        </w:rPr>
        <w:t>van eerwraak kunnen zijn?</w:t>
      </w:r>
    </w:p>
    <w:p w:rsidRPr="001A2903" w:rsidR="00D1307C" w:rsidP="00D1307C" w:rsidRDefault="00D1307C" w14:paraId="55DB9383" w14:textId="77777777">
      <w:pPr>
        <w:pStyle w:val="Geenafstand"/>
        <w:rPr>
          <w:rFonts w:ascii="Verdana" w:hAnsi="Verdana"/>
          <w:b/>
          <w:bCs/>
          <w:sz w:val="18"/>
          <w:szCs w:val="18"/>
        </w:rPr>
      </w:pPr>
    </w:p>
    <w:p w:rsidRPr="001A2903" w:rsidR="00D1307C" w:rsidP="00D1307C" w:rsidRDefault="00D1307C" w14:paraId="63B6E008" w14:textId="77777777">
      <w:pPr>
        <w:pStyle w:val="Geenafstand"/>
        <w:rPr>
          <w:rFonts w:ascii="Verdana" w:hAnsi="Verdana"/>
          <w:sz w:val="18"/>
          <w:szCs w:val="18"/>
        </w:rPr>
      </w:pPr>
      <w:r w:rsidRPr="001A2903">
        <w:rPr>
          <w:rFonts w:ascii="Verdana" w:hAnsi="Verdana"/>
          <w:b/>
          <w:bCs/>
          <w:sz w:val="18"/>
          <w:szCs w:val="18"/>
        </w:rPr>
        <w:t xml:space="preserve">Antwoord </w:t>
      </w:r>
      <w:r>
        <w:rPr>
          <w:rFonts w:ascii="Verdana" w:hAnsi="Verdana"/>
          <w:b/>
          <w:bCs/>
          <w:sz w:val="18"/>
          <w:szCs w:val="18"/>
        </w:rPr>
        <w:t>op</w:t>
      </w:r>
      <w:r w:rsidRPr="001A2903">
        <w:rPr>
          <w:rFonts w:ascii="Verdana" w:hAnsi="Verdana"/>
          <w:b/>
          <w:bCs/>
          <w:sz w:val="18"/>
          <w:szCs w:val="18"/>
        </w:rPr>
        <w:t xml:space="preserve"> vraag 6</w:t>
      </w:r>
    </w:p>
    <w:p w:rsidRPr="001A2903" w:rsidR="00D1307C" w:rsidP="00D1307C" w:rsidRDefault="00D1307C" w14:paraId="79BD6BC5" w14:textId="77777777">
      <w:pPr>
        <w:pStyle w:val="Geenafstand"/>
        <w:rPr>
          <w:rFonts w:ascii="Verdana" w:hAnsi="Verdana"/>
          <w:sz w:val="18"/>
          <w:szCs w:val="18"/>
        </w:rPr>
      </w:pPr>
      <w:r w:rsidRPr="001A2903">
        <w:rPr>
          <w:rFonts w:ascii="Verdana" w:hAnsi="Verdana"/>
          <w:sz w:val="18"/>
          <w:szCs w:val="18"/>
        </w:rPr>
        <w:t xml:space="preserve">Het “Kwalitatief onderzoek tweede fase Wet inburgering 2021” betrof een breed onderzoek over de werking van de wet en is gebaseerd op casestudies bij zeven gemeenten. Het doel van dit onderzoek was potentiële verbeteringen in wet- en regelgeving en de uitvoering daarvan in beeld te brengen en lessen voor gemeenten op te doen voor de uitvoering van de Wi2021. Het onderzoek gaat over de fase vanaf de aanmelding van de inburgeraars bij een taalschool en omvat de invulling van de drie leerroutes, de Module Arbeidsmarkt Participatie (MAP) en </w:t>
      </w:r>
      <w:r w:rsidRPr="001A2903">
        <w:rPr>
          <w:rFonts w:ascii="Verdana" w:hAnsi="Verdana"/>
          <w:sz w:val="18"/>
          <w:szCs w:val="18"/>
        </w:rPr>
        <w:lastRenderedPageBreak/>
        <w:t xml:space="preserve">het participatieverklaringstraject (PVT). Ondanks dat het onderwerp eerwraak nauwelijks terugkomt in het rapport, wil dat niet zeggen dat er geen aandacht voor is. Iedere </w:t>
      </w:r>
      <w:proofErr w:type="spellStart"/>
      <w:r w:rsidRPr="001A2903">
        <w:rPr>
          <w:rFonts w:ascii="Verdana" w:hAnsi="Verdana"/>
          <w:sz w:val="18"/>
          <w:szCs w:val="18"/>
        </w:rPr>
        <w:t>inburgeringsplichtige</w:t>
      </w:r>
      <w:proofErr w:type="spellEnd"/>
      <w:r w:rsidRPr="001A2903">
        <w:rPr>
          <w:rFonts w:ascii="Verdana" w:hAnsi="Verdana"/>
          <w:sz w:val="18"/>
          <w:szCs w:val="18"/>
        </w:rPr>
        <w:t xml:space="preserve"> volgt KNM, waar eerwraak als onderwerp behandeld wordt en de kennis van de inburgeraar hierover wordt getoetst. </w:t>
      </w:r>
    </w:p>
    <w:p w:rsidRPr="001A2903" w:rsidR="00D1307C" w:rsidP="00D1307C" w:rsidRDefault="00D1307C" w14:paraId="72DC4EBD" w14:textId="77777777">
      <w:pPr>
        <w:pStyle w:val="Geenafstand"/>
        <w:rPr>
          <w:rFonts w:ascii="Verdana" w:hAnsi="Verdana"/>
          <w:sz w:val="18"/>
          <w:szCs w:val="18"/>
        </w:rPr>
      </w:pPr>
    </w:p>
    <w:p w:rsidR="00D1307C" w:rsidP="00D1307C" w:rsidRDefault="00D1307C" w14:paraId="08C59157" w14:textId="77777777">
      <w:pPr>
        <w:pStyle w:val="Geenafstand"/>
        <w:rPr>
          <w:rFonts w:ascii="Verdana" w:hAnsi="Verdana"/>
          <w:b/>
          <w:bCs/>
          <w:sz w:val="18"/>
          <w:szCs w:val="18"/>
        </w:rPr>
      </w:pPr>
    </w:p>
    <w:p w:rsidR="00D1307C" w:rsidP="00D1307C" w:rsidRDefault="00D1307C" w14:paraId="1E6560A5" w14:textId="77777777">
      <w:pPr>
        <w:pStyle w:val="Geenafstand"/>
        <w:rPr>
          <w:rFonts w:ascii="Verdana" w:hAnsi="Verdana"/>
          <w:b/>
          <w:bCs/>
          <w:sz w:val="18"/>
          <w:szCs w:val="18"/>
        </w:rPr>
      </w:pPr>
    </w:p>
    <w:p w:rsidRPr="001A2903" w:rsidR="00D1307C" w:rsidP="00D1307C" w:rsidRDefault="00D1307C" w14:paraId="32394999" w14:textId="77777777">
      <w:pPr>
        <w:pStyle w:val="Geenafstand"/>
        <w:rPr>
          <w:rFonts w:ascii="Verdana" w:hAnsi="Verdana"/>
          <w:b/>
          <w:bCs/>
          <w:sz w:val="18"/>
          <w:szCs w:val="18"/>
        </w:rPr>
      </w:pPr>
      <w:r w:rsidRPr="001A2903">
        <w:rPr>
          <w:rFonts w:ascii="Verdana" w:hAnsi="Verdana"/>
          <w:b/>
          <w:bCs/>
          <w:sz w:val="18"/>
          <w:szCs w:val="18"/>
        </w:rPr>
        <w:t>Vraag 7</w:t>
      </w:r>
    </w:p>
    <w:bookmarkEnd w:id="3"/>
    <w:p w:rsidRPr="001A2903" w:rsidR="00D1307C" w:rsidP="00D1307C" w:rsidRDefault="00D1307C" w14:paraId="5AC93A23" w14:textId="77777777">
      <w:pPr>
        <w:pStyle w:val="Geenafstand"/>
        <w:rPr>
          <w:rFonts w:ascii="Verdana" w:hAnsi="Verdana"/>
          <w:b/>
          <w:bCs/>
          <w:sz w:val="18"/>
          <w:szCs w:val="18"/>
        </w:rPr>
      </w:pPr>
      <w:r w:rsidRPr="001A2903">
        <w:rPr>
          <w:rFonts w:ascii="Verdana" w:hAnsi="Verdana"/>
          <w:b/>
          <w:bCs/>
          <w:sz w:val="18"/>
          <w:szCs w:val="18"/>
        </w:rPr>
        <w:t>In</w:t>
      </w:r>
      <w:r w:rsidRPr="001A2903">
        <w:rPr>
          <w:rFonts w:ascii="Verdana" w:hAnsi="Verdana"/>
          <w:b/>
          <w:bCs/>
          <w:spacing w:val="-2"/>
          <w:sz w:val="18"/>
          <w:szCs w:val="18"/>
        </w:rPr>
        <w:t xml:space="preserve"> </w:t>
      </w:r>
      <w:r w:rsidRPr="001A2903">
        <w:rPr>
          <w:rFonts w:ascii="Verdana" w:hAnsi="Verdana"/>
          <w:b/>
          <w:bCs/>
          <w:sz w:val="18"/>
          <w:szCs w:val="18"/>
        </w:rPr>
        <w:t>ditzelfde</w:t>
      </w:r>
      <w:r w:rsidRPr="001A2903">
        <w:rPr>
          <w:rFonts w:ascii="Verdana" w:hAnsi="Verdana"/>
          <w:b/>
          <w:bCs/>
          <w:spacing w:val="-2"/>
          <w:sz w:val="18"/>
          <w:szCs w:val="18"/>
        </w:rPr>
        <w:t xml:space="preserve"> </w:t>
      </w:r>
      <w:r w:rsidRPr="001A2903">
        <w:rPr>
          <w:rFonts w:ascii="Verdana" w:hAnsi="Verdana"/>
          <w:b/>
          <w:bCs/>
          <w:sz w:val="18"/>
          <w:szCs w:val="18"/>
        </w:rPr>
        <w:t>rapport</w:t>
      </w:r>
      <w:r w:rsidRPr="001A2903">
        <w:rPr>
          <w:rFonts w:ascii="Verdana" w:hAnsi="Verdana"/>
          <w:b/>
          <w:bCs/>
          <w:spacing w:val="-2"/>
          <w:sz w:val="18"/>
          <w:szCs w:val="18"/>
        </w:rPr>
        <w:t xml:space="preserve"> </w:t>
      </w:r>
      <w:r w:rsidRPr="001A2903">
        <w:rPr>
          <w:rFonts w:ascii="Verdana" w:hAnsi="Verdana"/>
          <w:b/>
          <w:bCs/>
          <w:sz w:val="18"/>
          <w:szCs w:val="18"/>
        </w:rPr>
        <w:t>lezen</w:t>
      </w:r>
      <w:r w:rsidRPr="001A2903">
        <w:rPr>
          <w:rFonts w:ascii="Verdana" w:hAnsi="Verdana"/>
          <w:b/>
          <w:bCs/>
          <w:spacing w:val="-3"/>
          <w:sz w:val="18"/>
          <w:szCs w:val="18"/>
        </w:rPr>
        <w:t xml:space="preserve"> </w:t>
      </w:r>
      <w:r w:rsidRPr="001A2903">
        <w:rPr>
          <w:rFonts w:ascii="Verdana" w:hAnsi="Verdana"/>
          <w:b/>
          <w:bCs/>
          <w:sz w:val="18"/>
          <w:szCs w:val="18"/>
        </w:rPr>
        <w:t>we</w:t>
      </w:r>
      <w:r w:rsidRPr="001A2903">
        <w:rPr>
          <w:rFonts w:ascii="Verdana" w:hAnsi="Verdana"/>
          <w:b/>
          <w:bCs/>
          <w:spacing w:val="-2"/>
          <w:sz w:val="18"/>
          <w:szCs w:val="18"/>
        </w:rPr>
        <w:t xml:space="preserve"> </w:t>
      </w:r>
      <w:r w:rsidRPr="001A2903">
        <w:rPr>
          <w:rFonts w:ascii="Verdana" w:hAnsi="Verdana"/>
          <w:b/>
          <w:bCs/>
          <w:sz w:val="18"/>
          <w:szCs w:val="18"/>
        </w:rPr>
        <w:t>dat</w:t>
      </w:r>
      <w:r w:rsidRPr="001A2903">
        <w:rPr>
          <w:rFonts w:ascii="Verdana" w:hAnsi="Verdana"/>
          <w:b/>
          <w:bCs/>
          <w:spacing w:val="-2"/>
          <w:sz w:val="18"/>
          <w:szCs w:val="18"/>
        </w:rPr>
        <w:t xml:space="preserve"> </w:t>
      </w:r>
      <w:r w:rsidRPr="001A2903">
        <w:rPr>
          <w:rFonts w:ascii="Verdana" w:hAnsi="Verdana"/>
          <w:b/>
          <w:bCs/>
          <w:sz w:val="18"/>
          <w:szCs w:val="18"/>
        </w:rPr>
        <w:t>eerwraak</w:t>
      </w:r>
      <w:r w:rsidRPr="001A2903">
        <w:rPr>
          <w:rFonts w:ascii="Verdana" w:hAnsi="Verdana"/>
          <w:b/>
          <w:bCs/>
          <w:spacing w:val="-3"/>
          <w:sz w:val="18"/>
          <w:szCs w:val="18"/>
        </w:rPr>
        <w:t xml:space="preserve"> </w:t>
      </w:r>
      <w:r w:rsidRPr="001A2903">
        <w:rPr>
          <w:rFonts w:ascii="Verdana" w:hAnsi="Verdana"/>
          <w:b/>
          <w:bCs/>
          <w:sz w:val="18"/>
          <w:szCs w:val="18"/>
        </w:rPr>
        <w:t>enkel</w:t>
      </w:r>
      <w:r w:rsidRPr="001A2903">
        <w:rPr>
          <w:rFonts w:ascii="Verdana" w:hAnsi="Verdana"/>
          <w:b/>
          <w:bCs/>
          <w:spacing w:val="-2"/>
          <w:sz w:val="18"/>
          <w:szCs w:val="18"/>
        </w:rPr>
        <w:t xml:space="preserve"> </w:t>
      </w:r>
      <w:r w:rsidRPr="001A2903">
        <w:rPr>
          <w:rFonts w:ascii="Verdana" w:hAnsi="Verdana"/>
          <w:b/>
          <w:bCs/>
          <w:sz w:val="18"/>
          <w:szCs w:val="18"/>
        </w:rPr>
        <w:t>wordt</w:t>
      </w:r>
      <w:r w:rsidRPr="001A2903">
        <w:rPr>
          <w:rFonts w:ascii="Verdana" w:hAnsi="Verdana"/>
          <w:b/>
          <w:bCs/>
          <w:spacing w:val="-2"/>
          <w:sz w:val="18"/>
          <w:szCs w:val="18"/>
        </w:rPr>
        <w:t xml:space="preserve"> </w:t>
      </w:r>
      <w:r w:rsidRPr="001A2903">
        <w:rPr>
          <w:rFonts w:ascii="Verdana" w:hAnsi="Verdana"/>
          <w:b/>
          <w:bCs/>
          <w:sz w:val="18"/>
          <w:szCs w:val="18"/>
        </w:rPr>
        <w:t>genoemd</w:t>
      </w:r>
      <w:r w:rsidRPr="001A2903">
        <w:rPr>
          <w:rFonts w:ascii="Verdana" w:hAnsi="Verdana"/>
          <w:b/>
          <w:bCs/>
          <w:spacing w:val="-3"/>
          <w:sz w:val="18"/>
          <w:szCs w:val="18"/>
        </w:rPr>
        <w:t xml:space="preserve"> </w:t>
      </w:r>
      <w:r w:rsidRPr="001A2903">
        <w:rPr>
          <w:rFonts w:ascii="Verdana" w:hAnsi="Verdana"/>
          <w:b/>
          <w:bCs/>
          <w:sz w:val="18"/>
          <w:szCs w:val="18"/>
        </w:rPr>
        <w:t>in</w:t>
      </w:r>
      <w:r w:rsidRPr="001A2903">
        <w:rPr>
          <w:rFonts w:ascii="Verdana" w:hAnsi="Verdana"/>
          <w:b/>
          <w:bCs/>
          <w:spacing w:val="-3"/>
          <w:sz w:val="18"/>
          <w:szCs w:val="18"/>
        </w:rPr>
        <w:t xml:space="preserve"> </w:t>
      </w:r>
      <w:r w:rsidRPr="001A2903">
        <w:rPr>
          <w:rFonts w:ascii="Verdana" w:hAnsi="Verdana"/>
          <w:b/>
          <w:bCs/>
          <w:sz w:val="18"/>
          <w:szCs w:val="18"/>
        </w:rPr>
        <w:t>de</w:t>
      </w:r>
      <w:r w:rsidRPr="001A2903">
        <w:rPr>
          <w:rFonts w:ascii="Verdana" w:hAnsi="Verdana"/>
          <w:b/>
          <w:bCs/>
          <w:spacing w:val="-2"/>
          <w:sz w:val="18"/>
          <w:szCs w:val="18"/>
        </w:rPr>
        <w:t xml:space="preserve"> </w:t>
      </w:r>
      <w:r w:rsidRPr="001A2903">
        <w:rPr>
          <w:rFonts w:ascii="Verdana" w:hAnsi="Verdana"/>
          <w:b/>
          <w:bCs/>
          <w:sz w:val="18"/>
          <w:szCs w:val="18"/>
        </w:rPr>
        <w:t>context</w:t>
      </w:r>
      <w:r w:rsidRPr="001A2903">
        <w:rPr>
          <w:rFonts w:ascii="Verdana" w:hAnsi="Verdana"/>
          <w:b/>
          <w:bCs/>
          <w:spacing w:val="-2"/>
          <w:sz w:val="18"/>
          <w:szCs w:val="18"/>
        </w:rPr>
        <w:t xml:space="preserve"> </w:t>
      </w:r>
      <w:r w:rsidRPr="001A2903">
        <w:rPr>
          <w:rFonts w:ascii="Verdana" w:hAnsi="Verdana"/>
          <w:b/>
          <w:bCs/>
          <w:sz w:val="18"/>
          <w:szCs w:val="18"/>
        </w:rPr>
        <w:t>van</w:t>
      </w:r>
      <w:r w:rsidRPr="001A2903">
        <w:rPr>
          <w:rFonts w:ascii="Verdana" w:hAnsi="Verdana"/>
          <w:b/>
          <w:bCs/>
          <w:spacing w:val="-2"/>
          <w:sz w:val="18"/>
          <w:szCs w:val="18"/>
        </w:rPr>
        <w:t xml:space="preserve"> </w:t>
      </w:r>
      <w:r w:rsidRPr="001A2903">
        <w:rPr>
          <w:rFonts w:ascii="Verdana" w:hAnsi="Verdana"/>
          <w:b/>
          <w:bCs/>
          <w:sz w:val="18"/>
          <w:szCs w:val="18"/>
        </w:rPr>
        <w:t>de</w:t>
      </w:r>
      <w:r w:rsidRPr="001A2903">
        <w:rPr>
          <w:rFonts w:ascii="Verdana" w:hAnsi="Verdana"/>
          <w:b/>
          <w:bCs/>
          <w:spacing w:val="-2"/>
          <w:sz w:val="18"/>
          <w:szCs w:val="18"/>
        </w:rPr>
        <w:t xml:space="preserve"> </w:t>
      </w:r>
      <w:r w:rsidRPr="001A2903">
        <w:rPr>
          <w:rFonts w:ascii="Verdana" w:hAnsi="Verdana"/>
          <w:b/>
          <w:bCs/>
          <w:sz w:val="18"/>
          <w:szCs w:val="18"/>
        </w:rPr>
        <w:t>Z-route; hoeveel inburgeraars krijgen op dit moment jaarlijks voorlichtingen over eerwraak?</w:t>
      </w:r>
    </w:p>
    <w:p w:rsidRPr="001A2903" w:rsidR="00D1307C" w:rsidP="00D1307C" w:rsidRDefault="00D1307C" w14:paraId="74C83C75" w14:textId="77777777">
      <w:pPr>
        <w:pStyle w:val="Geenafstand"/>
        <w:rPr>
          <w:rFonts w:ascii="Verdana" w:hAnsi="Verdana"/>
          <w:sz w:val="18"/>
          <w:szCs w:val="18"/>
        </w:rPr>
      </w:pPr>
    </w:p>
    <w:p w:rsidRPr="001A2903" w:rsidR="00D1307C" w:rsidP="00D1307C" w:rsidRDefault="00D1307C" w14:paraId="40C45C59" w14:textId="77777777">
      <w:pPr>
        <w:pStyle w:val="Geenafstand"/>
        <w:rPr>
          <w:rFonts w:ascii="Verdana" w:hAnsi="Verdana"/>
          <w:b/>
          <w:bCs/>
          <w:sz w:val="18"/>
          <w:szCs w:val="18"/>
        </w:rPr>
      </w:pPr>
      <w:r w:rsidRPr="001A2903">
        <w:rPr>
          <w:rFonts w:ascii="Verdana" w:hAnsi="Verdana"/>
          <w:b/>
          <w:bCs/>
          <w:sz w:val="18"/>
          <w:szCs w:val="18"/>
        </w:rPr>
        <w:t xml:space="preserve">Antwoord </w:t>
      </w:r>
      <w:r>
        <w:rPr>
          <w:rFonts w:ascii="Verdana" w:hAnsi="Verdana"/>
          <w:b/>
          <w:bCs/>
          <w:sz w:val="18"/>
          <w:szCs w:val="18"/>
        </w:rPr>
        <w:t>op</w:t>
      </w:r>
      <w:r w:rsidRPr="001A2903">
        <w:rPr>
          <w:rFonts w:ascii="Verdana" w:hAnsi="Verdana"/>
          <w:b/>
          <w:bCs/>
          <w:sz w:val="18"/>
          <w:szCs w:val="18"/>
        </w:rPr>
        <w:t xml:space="preserve"> vraag 7</w:t>
      </w:r>
    </w:p>
    <w:p w:rsidRPr="001A2903" w:rsidR="00D1307C" w:rsidP="00D1307C" w:rsidRDefault="00D1307C" w14:paraId="4817A84F" w14:textId="77777777">
      <w:pPr>
        <w:pStyle w:val="Geenafstand"/>
        <w:rPr>
          <w:rFonts w:ascii="Verdana" w:hAnsi="Verdana"/>
          <w:sz w:val="18"/>
          <w:szCs w:val="18"/>
        </w:rPr>
      </w:pPr>
      <w:r w:rsidRPr="001A2903">
        <w:rPr>
          <w:rFonts w:ascii="Verdana" w:hAnsi="Verdana"/>
          <w:sz w:val="18"/>
          <w:szCs w:val="18"/>
        </w:rPr>
        <w:t>Zie het antwoord op vraag 5.</w:t>
      </w:r>
    </w:p>
    <w:p w:rsidRPr="001A2903" w:rsidR="00D1307C" w:rsidP="00D1307C" w:rsidRDefault="00D1307C" w14:paraId="4EA0C0B4" w14:textId="77777777">
      <w:pPr>
        <w:pStyle w:val="Geenafstand"/>
        <w:rPr>
          <w:rFonts w:ascii="Verdana" w:hAnsi="Verdana"/>
          <w:sz w:val="18"/>
          <w:szCs w:val="18"/>
        </w:rPr>
      </w:pPr>
    </w:p>
    <w:p w:rsidRPr="001A2903" w:rsidR="00D1307C" w:rsidP="00D1307C" w:rsidRDefault="00D1307C" w14:paraId="080DA9B6" w14:textId="77777777">
      <w:pPr>
        <w:pStyle w:val="Geenafstand"/>
        <w:rPr>
          <w:rFonts w:ascii="Verdana" w:hAnsi="Verdana"/>
          <w:b/>
          <w:bCs/>
          <w:sz w:val="18"/>
          <w:szCs w:val="18"/>
        </w:rPr>
      </w:pPr>
      <w:r w:rsidRPr="001A2903">
        <w:rPr>
          <w:rFonts w:ascii="Verdana" w:hAnsi="Verdana"/>
          <w:b/>
          <w:bCs/>
          <w:sz w:val="18"/>
          <w:szCs w:val="18"/>
        </w:rPr>
        <w:t>Vragen 8</w:t>
      </w:r>
    </w:p>
    <w:p w:rsidRPr="001A2903" w:rsidR="00D1307C" w:rsidP="00D1307C" w:rsidRDefault="00D1307C" w14:paraId="0F346950" w14:textId="77777777">
      <w:pPr>
        <w:pStyle w:val="Geenafstand"/>
        <w:rPr>
          <w:rFonts w:ascii="Verdana" w:hAnsi="Verdana"/>
          <w:b/>
          <w:bCs/>
          <w:spacing w:val="-2"/>
          <w:sz w:val="18"/>
          <w:szCs w:val="18"/>
        </w:rPr>
      </w:pPr>
      <w:r w:rsidRPr="001A2903">
        <w:rPr>
          <w:rFonts w:ascii="Verdana" w:hAnsi="Verdana"/>
          <w:b/>
          <w:bCs/>
          <w:sz w:val="18"/>
          <w:szCs w:val="18"/>
        </w:rPr>
        <w:t>In</w:t>
      </w:r>
      <w:r w:rsidRPr="001A2903">
        <w:rPr>
          <w:rFonts w:ascii="Verdana" w:hAnsi="Verdana"/>
          <w:b/>
          <w:bCs/>
          <w:spacing w:val="-3"/>
          <w:sz w:val="18"/>
          <w:szCs w:val="18"/>
        </w:rPr>
        <w:t xml:space="preserve"> </w:t>
      </w:r>
      <w:r w:rsidRPr="001A2903">
        <w:rPr>
          <w:rFonts w:ascii="Verdana" w:hAnsi="Verdana"/>
          <w:b/>
          <w:bCs/>
          <w:sz w:val="18"/>
          <w:szCs w:val="18"/>
        </w:rPr>
        <w:t>hoeverre</w:t>
      </w:r>
      <w:r w:rsidRPr="001A2903">
        <w:rPr>
          <w:rFonts w:ascii="Verdana" w:hAnsi="Verdana"/>
          <w:b/>
          <w:bCs/>
          <w:spacing w:val="-4"/>
          <w:sz w:val="18"/>
          <w:szCs w:val="18"/>
        </w:rPr>
        <w:t xml:space="preserve"> </w:t>
      </w:r>
      <w:r w:rsidRPr="001A2903">
        <w:rPr>
          <w:rFonts w:ascii="Verdana" w:hAnsi="Verdana"/>
          <w:b/>
          <w:bCs/>
          <w:sz w:val="18"/>
          <w:szCs w:val="18"/>
        </w:rPr>
        <w:t>toetsen</w:t>
      </w:r>
      <w:r w:rsidRPr="001A2903">
        <w:rPr>
          <w:rFonts w:ascii="Verdana" w:hAnsi="Verdana"/>
          <w:b/>
          <w:bCs/>
          <w:spacing w:val="-4"/>
          <w:sz w:val="18"/>
          <w:szCs w:val="18"/>
        </w:rPr>
        <w:t xml:space="preserve"> </w:t>
      </w:r>
      <w:r w:rsidRPr="001A2903">
        <w:rPr>
          <w:rFonts w:ascii="Verdana" w:hAnsi="Verdana"/>
          <w:b/>
          <w:bCs/>
          <w:sz w:val="18"/>
          <w:szCs w:val="18"/>
        </w:rPr>
        <w:t>we</w:t>
      </w:r>
      <w:r w:rsidRPr="001A2903">
        <w:rPr>
          <w:rFonts w:ascii="Verdana" w:hAnsi="Verdana"/>
          <w:b/>
          <w:bCs/>
          <w:spacing w:val="-3"/>
          <w:sz w:val="18"/>
          <w:szCs w:val="18"/>
        </w:rPr>
        <w:t xml:space="preserve"> </w:t>
      </w:r>
      <w:r w:rsidRPr="001A2903">
        <w:rPr>
          <w:rFonts w:ascii="Verdana" w:hAnsi="Verdana"/>
          <w:b/>
          <w:bCs/>
          <w:sz w:val="18"/>
          <w:szCs w:val="18"/>
        </w:rPr>
        <w:t>hoe</w:t>
      </w:r>
      <w:r w:rsidRPr="001A2903">
        <w:rPr>
          <w:rFonts w:ascii="Verdana" w:hAnsi="Verdana"/>
          <w:b/>
          <w:bCs/>
          <w:spacing w:val="-3"/>
          <w:sz w:val="18"/>
          <w:szCs w:val="18"/>
        </w:rPr>
        <w:t xml:space="preserve"> </w:t>
      </w:r>
      <w:r w:rsidRPr="001A2903">
        <w:rPr>
          <w:rFonts w:ascii="Verdana" w:hAnsi="Verdana"/>
          <w:b/>
          <w:bCs/>
          <w:sz w:val="18"/>
          <w:szCs w:val="18"/>
        </w:rPr>
        <w:t>inburgeraars</w:t>
      </w:r>
      <w:r w:rsidRPr="001A2903">
        <w:rPr>
          <w:rFonts w:ascii="Verdana" w:hAnsi="Verdana"/>
          <w:b/>
          <w:bCs/>
          <w:spacing w:val="-4"/>
          <w:sz w:val="18"/>
          <w:szCs w:val="18"/>
        </w:rPr>
        <w:t xml:space="preserve"> </w:t>
      </w:r>
      <w:r w:rsidRPr="001A2903">
        <w:rPr>
          <w:rFonts w:ascii="Verdana" w:hAnsi="Verdana"/>
          <w:b/>
          <w:bCs/>
          <w:sz w:val="18"/>
          <w:szCs w:val="18"/>
        </w:rPr>
        <w:t>aankijken</w:t>
      </w:r>
      <w:r w:rsidRPr="001A2903">
        <w:rPr>
          <w:rFonts w:ascii="Verdana" w:hAnsi="Verdana"/>
          <w:b/>
          <w:bCs/>
          <w:spacing w:val="-4"/>
          <w:sz w:val="18"/>
          <w:szCs w:val="18"/>
        </w:rPr>
        <w:t xml:space="preserve"> </w:t>
      </w:r>
      <w:r w:rsidRPr="001A2903">
        <w:rPr>
          <w:rFonts w:ascii="Verdana" w:hAnsi="Verdana"/>
          <w:b/>
          <w:bCs/>
          <w:sz w:val="18"/>
          <w:szCs w:val="18"/>
        </w:rPr>
        <w:t>tegen</w:t>
      </w:r>
      <w:r w:rsidRPr="001A2903">
        <w:rPr>
          <w:rFonts w:ascii="Verdana" w:hAnsi="Verdana"/>
          <w:b/>
          <w:bCs/>
          <w:spacing w:val="-3"/>
          <w:sz w:val="18"/>
          <w:szCs w:val="18"/>
        </w:rPr>
        <w:t xml:space="preserve"> </w:t>
      </w:r>
      <w:r w:rsidRPr="001A2903">
        <w:rPr>
          <w:rFonts w:ascii="Verdana" w:hAnsi="Verdana"/>
          <w:b/>
          <w:bCs/>
          <w:sz w:val="18"/>
          <w:szCs w:val="18"/>
        </w:rPr>
        <w:t>de</w:t>
      </w:r>
      <w:r w:rsidRPr="001A2903">
        <w:rPr>
          <w:rFonts w:ascii="Verdana" w:hAnsi="Verdana"/>
          <w:b/>
          <w:bCs/>
          <w:spacing w:val="-3"/>
          <w:sz w:val="18"/>
          <w:szCs w:val="18"/>
        </w:rPr>
        <w:t xml:space="preserve"> </w:t>
      </w:r>
      <w:r w:rsidRPr="001A2903">
        <w:rPr>
          <w:rFonts w:ascii="Verdana" w:hAnsi="Verdana"/>
          <w:b/>
          <w:bCs/>
          <w:sz w:val="18"/>
          <w:szCs w:val="18"/>
        </w:rPr>
        <w:t>Nederlandse</w:t>
      </w:r>
      <w:r w:rsidRPr="001A2903">
        <w:rPr>
          <w:rFonts w:ascii="Verdana" w:hAnsi="Verdana"/>
          <w:b/>
          <w:bCs/>
          <w:spacing w:val="-4"/>
          <w:sz w:val="18"/>
          <w:szCs w:val="18"/>
        </w:rPr>
        <w:t xml:space="preserve"> </w:t>
      </w:r>
      <w:r w:rsidRPr="001A2903">
        <w:rPr>
          <w:rFonts w:ascii="Verdana" w:hAnsi="Verdana"/>
          <w:b/>
          <w:bCs/>
          <w:sz w:val="18"/>
          <w:szCs w:val="18"/>
        </w:rPr>
        <w:t>normen</w:t>
      </w:r>
      <w:r w:rsidRPr="001A2903">
        <w:rPr>
          <w:rFonts w:ascii="Verdana" w:hAnsi="Verdana"/>
          <w:b/>
          <w:bCs/>
          <w:spacing w:val="-3"/>
          <w:sz w:val="18"/>
          <w:szCs w:val="18"/>
        </w:rPr>
        <w:t xml:space="preserve"> </w:t>
      </w:r>
      <w:r w:rsidRPr="001A2903">
        <w:rPr>
          <w:rFonts w:ascii="Verdana" w:hAnsi="Verdana"/>
          <w:b/>
          <w:bCs/>
          <w:sz w:val="18"/>
          <w:szCs w:val="18"/>
        </w:rPr>
        <w:t>en</w:t>
      </w:r>
      <w:r w:rsidRPr="001A2903">
        <w:rPr>
          <w:rFonts w:ascii="Verdana" w:hAnsi="Verdana"/>
          <w:b/>
          <w:bCs/>
          <w:spacing w:val="-3"/>
          <w:sz w:val="18"/>
          <w:szCs w:val="18"/>
        </w:rPr>
        <w:t xml:space="preserve"> </w:t>
      </w:r>
      <w:r w:rsidRPr="001A2903">
        <w:rPr>
          <w:rFonts w:ascii="Verdana" w:hAnsi="Verdana"/>
          <w:b/>
          <w:bCs/>
          <w:sz w:val="18"/>
          <w:szCs w:val="18"/>
        </w:rPr>
        <w:t xml:space="preserve">waarden als het gaat om de gelijkwaardigheid tussen man en vrouw en het gebruiken/toestaan van </w:t>
      </w:r>
      <w:r w:rsidRPr="001A2903">
        <w:rPr>
          <w:rFonts w:ascii="Verdana" w:hAnsi="Verdana"/>
          <w:b/>
          <w:bCs/>
          <w:spacing w:val="-2"/>
          <w:sz w:val="18"/>
          <w:szCs w:val="18"/>
        </w:rPr>
        <w:t>geweld?</w:t>
      </w:r>
    </w:p>
    <w:p w:rsidRPr="001A2903" w:rsidR="00D1307C" w:rsidP="00D1307C" w:rsidRDefault="00D1307C" w14:paraId="68B8CC65" w14:textId="77777777">
      <w:pPr>
        <w:pStyle w:val="Geenafstand"/>
        <w:rPr>
          <w:rFonts w:ascii="Verdana" w:hAnsi="Verdana"/>
          <w:spacing w:val="-2"/>
          <w:sz w:val="18"/>
          <w:szCs w:val="18"/>
        </w:rPr>
      </w:pPr>
    </w:p>
    <w:p w:rsidRPr="001A2903" w:rsidR="00D1307C" w:rsidP="00D1307C" w:rsidRDefault="00D1307C" w14:paraId="14863096" w14:textId="77777777">
      <w:pPr>
        <w:pStyle w:val="Geenafstand"/>
        <w:rPr>
          <w:rFonts w:ascii="Verdana" w:hAnsi="Verdana"/>
          <w:b/>
          <w:bCs/>
          <w:spacing w:val="-2"/>
          <w:sz w:val="18"/>
          <w:szCs w:val="18"/>
        </w:rPr>
      </w:pPr>
      <w:r w:rsidRPr="001A2903">
        <w:rPr>
          <w:rFonts w:ascii="Verdana" w:hAnsi="Verdana"/>
          <w:b/>
          <w:bCs/>
          <w:spacing w:val="-2"/>
          <w:sz w:val="18"/>
          <w:szCs w:val="18"/>
        </w:rPr>
        <w:t xml:space="preserve">Antwoord </w:t>
      </w:r>
      <w:r>
        <w:rPr>
          <w:rFonts w:ascii="Verdana" w:hAnsi="Verdana"/>
          <w:b/>
          <w:bCs/>
          <w:sz w:val="18"/>
          <w:szCs w:val="18"/>
        </w:rPr>
        <w:t>op</w:t>
      </w:r>
      <w:r w:rsidRPr="001A2903">
        <w:rPr>
          <w:rFonts w:ascii="Verdana" w:hAnsi="Verdana"/>
          <w:b/>
          <w:bCs/>
          <w:spacing w:val="-2"/>
          <w:sz w:val="18"/>
          <w:szCs w:val="18"/>
        </w:rPr>
        <w:t xml:space="preserve"> vraag 8</w:t>
      </w:r>
    </w:p>
    <w:p w:rsidRPr="001A2903" w:rsidR="00D1307C" w:rsidP="00D1307C" w:rsidRDefault="00D1307C" w14:paraId="7B02A190" w14:textId="77777777">
      <w:pPr>
        <w:pStyle w:val="Geenafstand"/>
        <w:rPr>
          <w:rFonts w:ascii="Verdana" w:hAnsi="Verdana"/>
          <w:sz w:val="18"/>
          <w:szCs w:val="18"/>
        </w:rPr>
      </w:pPr>
      <w:r w:rsidRPr="001A2903">
        <w:rPr>
          <w:rFonts w:ascii="Verdana" w:hAnsi="Verdana" w:cs="Calibri"/>
          <w:sz w:val="18"/>
          <w:szCs w:val="18"/>
        </w:rPr>
        <w:t xml:space="preserve">Zie het antwoord op vraag 5. </w:t>
      </w:r>
      <w:r w:rsidRPr="001A2903">
        <w:rPr>
          <w:rFonts w:ascii="Verdana" w:hAnsi="Verdana" w:cs="Calibri"/>
          <w:sz w:val="18"/>
          <w:szCs w:val="18"/>
          <w:lang w:eastAsia="nl-NL"/>
        </w:rPr>
        <w:br/>
      </w:r>
    </w:p>
    <w:p w:rsidRPr="001A2903" w:rsidR="00D1307C" w:rsidP="00D1307C" w:rsidRDefault="00D1307C" w14:paraId="2EFCFE8F" w14:textId="77777777">
      <w:pPr>
        <w:pStyle w:val="Geenafstand"/>
        <w:rPr>
          <w:rFonts w:ascii="Verdana" w:hAnsi="Verdana"/>
          <w:b/>
          <w:bCs/>
          <w:sz w:val="18"/>
          <w:szCs w:val="18"/>
        </w:rPr>
      </w:pPr>
      <w:r w:rsidRPr="001A2903">
        <w:rPr>
          <w:rFonts w:ascii="Verdana" w:hAnsi="Verdana"/>
          <w:b/>
          <w:bCs/>
          <w:sz w:val="18"/>
          <w:szCs w:val="18"/>
        </w:rPr>
        <w:t>Vraag 9</w:t>
      </w:r>
    </w:p>
    <w:p w:rsidRPr="001A2903" w:rsidR="00D1307C" w:rsidP="00D1307C" w:rsidRDefault="00D1307C" w14:paraId="3ABE877F" w14:textId="77777777">
      <w:pPr>
        <w:pStyle w:val="Geenafstand"/>
        <w:rPr>
          <w:rFonts w:ascii="Verdana" w:hAnsi="Verdana"/>
          <w:b/>
          <w:bCs/>
          <w:sz w:val="18"/>
          <w:szCs w:val="18"/>
        </w:rPr>
      </w:pPr>
      <w:r w:rsidRPr="001A2903">
        <w:rPr>
          <w:rFonts w:ascii="Verdana" w:hAnsi="Verdana"/>
          <w:b/>
          <w:bCs/>
          <w:sz w:val="18"/>
          <w:szCs w:val="18"/>
        </w:rPr>
        <w:t>Gelden</w:t>
      </w:r>
      <w:r w:rsidRPr="001A2903">
        <w:rPr>
          <w:rFonts w:ascii="Verdana" w:hAnsi="Verdana"/>
          <w:b/>
          <w:bCs/>
          <w:spacing w:val="-2"/>
          <w:sz w:val="18"/>
          <w:szCs w:val="18"/>
        </w:rPr>
        <w:t xml:space="preserve"> </w:t>
      </w:r>
      <w:r w:rsidRPr="001A2903">
        <w:rPr>
          <w:rFonts w:ascii="Verdana" w:hAnsi="Verdana"/>
          <w:b/>
          <w:bCs/>
          <w:sz w:val="18"/>
          <w:szCs w:val="18"/>
        </w:rPr>
        <w:t>deze</w:t>
      </w:r>
      <w:r w:rsidRPr="001A2903">
        <w:rPr>
          <w:rFonts w:ascii="Verdana" w:hAnsi="Verdana"/>
          <w:b/>
          <w:bCs/>
          <w:spacing w:val="-3"/>
          <w:sz w:val="18"/>
          <w:szCs w:val="18"/>
        </w:rPr>
        <w:t xml:space="preserve"> </w:t>
      </w:r>
      <w:r w:rsidRPr="001A2903">
        <w:rPr>
          <w:rFonts w:ascii="Verdana" w:hAnsi="Verdana"/>
          <w:b/>
          <w:bCs/>
          <w:sz w:val="18"/>
          <w:szCs w:val="18"/>
        </w:rPr>
        <w:t>voorlichtingen</w:t>
      </w:r>
      <w:r w:rsidRPr="001A2903">
        <w:rPr>
          <w:rFonts w:ascii="Verdana" w:hAnsi="Verdana"/>
          <w:b/>
          <w:bCs/>
          <w:spacing w:val="-3"/>
          <w:sz w:val="18"/>
          <w:szCs w:val="18"/>
        </w:rPr>
        <w:t xml:space="preserve"> </w:t>
      </w:r>
      <w:r w:rsidRPr="001A2903">
        <w:rPr>
          <w:rFonts w:ascii="Verdana" w:hAnsi="Verdana"/>
          <w:b/>
          <w:bCs/>
          <w:sz w:val="18"/>
          <w:szCs w:val="18"/>
        </w:rPr>
        <w:t>over</w:t>
      </w:r>
      <w:r w:rsidRPr="001A2903">
        <w:rPr>
          <w:rFonts w:ascii="Verdana" w:hAnsi="Verdana"/>
          <w:b/>
          <w:bCs/>
          <w:spacing w:val="-3"/>
          <w:sz w:val="18"/>
          <w:szCs w:val="18"/>
        </w:rPr>
        <w:t xml:space="preserve"> </w:t>
      </w:r>
      <w:r w:rsidRPr="001A2903">
        <w:rPr>
          <w:rFonts w:ascii="Verdana" w:hAnsi="Verdana"/>
          <w:b/>
          <w:bCs/>
          <w:sz w:val="18"/>
          <w:szCs w:val="18"/>
        </w:rPr>
        <w:t>eerwraak</w:t>
      </w:r>
      <w:r w:rsidRPr="001A2903">
        <w:rPr>
          <w:rFonts w:ascii="Verdana" w:hAnsi="Verdana"/>
          <w:b/>
          <w:bCs/>
          <w:spacing w:val="-3"/>
          <w:sz w:val="18"/>
          <w:szCs w:val="18"/>
        </w:rPr>
        <w:t xml:space="preserve"> </w:t>
      </w:r>
      <w:r w:rsidRPr="001A2903">
        <w:rPr>
          <w:rFonts w:ascii="Verdana" w:hAnsi="Verdana"/>
          <w:b/>
          <w:bCs/>
          <w:sz w:val="18"/>
          <w:szCs w:val="18"/>
        </w:rPr>
        <w:t>enkel</w:t>
      </w:r>
      <w:r w:rsidRPr="001A2903">
        <w:rPr>
          <w:rFonts w:ascii="Verdana" w:hAnsi="Verdana"/>
          <w:b/>
          <w:bCs/>
          <w:spacing w:val="-2"/>
          <w:sz w:val="18"/>
          <w:szCs w:val="18"/>
        </w:rPr>
        <w:t xml:space="preserve"> </w:t>
      </w:r>
      <w:r w:rsidRPr="001A2903">
        <w:rPr>
          <w:rFonts w:ascii="Verdana" w:hAnsi="Verdana"/>
          <w:b/>
          <w:bCs/>
          <w:sz w:val="18"/>
          <w:szCs w:val="18"/>
        </w:rPr>
        <w:t>voor</w:t>
      </w:r>
      <w:r w:rsidRPr="001A2903">
        <w:rPr>
          <w:rFonts w:ascii="Verdana" w:hAnsi="Verdana"/>
          <w:b/>
          <w:bCs/>
          <w:spacing w:val="-2"/>
          <w:sz w:val="18"/>
          <w:szCs w:val="18"/>
        </w:rPr>
        <w:t xml:space="preserve"> </w:t>
      </w:r>
      <w:r w:rsidRPr="001A2903">
        <w:rPr>
          <w:rFonts w:ascii="Verdana" w:hAnsi="Verdana"/>
          <w:b/>
          <w:bCs/>
          <w:sz w:val="18"/>
          <w:szCs w:val="18"/>
        </w:rPr>
        <w:t>de</w:t>
      </w:r>
      <w:r w:rsidRPr="001A2903">
        <w:rPr>
          <w:rFonts w:ascii="Verdana" w:hAnsi="Verdana"/>
          <w:b/>
          <w:bCs/>
          <w:spacing w:val="-2"/>
          <w:sz w:val="18"/>
          <w:szCs w:val="18"/>
        </w:rPr>
        <w:t xml:space="preserve"> </w:t>
      </w:r>
      <w:r w:rsidRPr="001A2903">
        <w:rPr>
          <w:rFonts w:ascii="Verdana" w:hAnsi="Verdana"/>
          <w:b/>
          <w:bCs/>
          <w:sz w:val="18"/>
          <w:szCs w:val="18"/>
        </w:rPr>
        <w:t>Z-route</w:t>
      </w:r>
      <w:r w:rsidRPr="001A2903">
        <w:rPr>
          <w:rFonts w:ascii="Verdana" w:hAnsi="Verdana"/>
          <w:b/>
          <w:bCs/>
          <w:spacing w:val="-3"/>
          <w:sz w:val="18"/>
          <w:szCs w:val="18"/>
        </w:rPr>
        <w:t xml:space="preserve"> </w:t>
      </w:r>
      <w:r w:rsidRPr="001A2903">
        <w:rPr>
          <w:rFonts w:ascii="Verdana" w:hAnsi="Verdana"/>
          <w:b/>
          <w:bCs/>
          <w:sz w:val="18"/>
          <w:szCs w:val="18"/>
        </w:rPr>
        <w:t>of</w:t>
      </w:r>
      <w:r w:rsidRPr="001A2903">
        <w:rPr>
          <w:rFonts w:ascii="Verdana" w:hAnsi="Verdana"/>
          <w:b/>
          <w:bCs/>
          <w:spacing w:val="-3"/>
          <w:sz w:val="18"/>
          <w:szCs w:val="18"/>
        </w:rPr>
        <w:t xml:space="preserve"> </w:t>
      </w:r>
      <w:r w:rsidRPr="001A2903">
        <w:rPr>
          <w:rFonts w:ascii="Verdana" w:hAnsi="Verdana"/>
          <w:b/>
          <w:bCs/>
          <w:sz w:val="18"/>
          <w:szCs w:val="18"/>
        </w:rPr>
        <w:t>breder?</w:t>
      </w:r>
      <w:r w:rsidRPr="001A2903">
        <w:rPr>
          <w:rFonts w:ascii="Verdana" w:hAnsi="Verdana"/>
          <w:b/>
          <w:bCs/>
          <w:spacing w:val="-2"/>
          <w:sz w:val="18"/>
          <w:szCs w:val="18"/>
        </w:rPr>
        <w:t xml:space="preserve"> </w:t>
      </w:r>
      <w:r w:rsidRPr="001A2903">
        <w:rPr>
          <w:rFonts w:ascii="Verdana" w:hAnsi="Verdana"/>
          <w:b/>
          <w:bCs/>
          <w:sz w:val="18"/>
          <w:szCs w:val="18"/>
        </w:rPr>
        <w:t>Indien</w:t>
      </w:r>
      <w:r w:rsidRPr="001A2903">
        <w:rPr>
          <w:rFonts w:ascii="Verdana" w:hAnsi="Verdana"/>
          <w:b/>
          <w:bCs/>
          <w:spacing w:val="-3"/>
          <w:sz w:val="18"/>
          <w:szCs w:val="18"/>
        </w:rPr>
        <w:t xml:space="preserve"> </w:t>
      </w:r>
      <w:r w:rsidRPr="001A2903">
        <w:rPr>
          <w:rFonts w:ascii="Verdana" w:hAnsi="Verdana"/>
          <w:b/>
          <w:bCs/>
          <w:sz w:val="18"/>
          <w:szCs w:val="18"/>
        </w:rPr>
        <w:t>breder,</w:t>
      </w:r>
      <w:r w:rsidRPr="001A2903">
        <w:rPr>
          <w:rFonts w:ascii="Verdana" w:hAnsi="Verdana"/>
          <w:b/>
          <w:bCs/>
          <w:spacing w:val="-2"/>
          <w:sz w:val="18"/>
          <w:szCs w:val="18"/>
        </w:rPr>
        <w:t xml:space="preserve"> </w:t>
      </w:r>
      <w:r w:rsidRPr="001A2903">
        <w:rPr>
          <w:rFonts w:ascii="Verdana" w:hAnsi="Verdana"/>
          <w:b/>
          <w:bCs/>
          <w:sz w:val="18"/>
          <w:szCs w:val="18"/>
        </w:rPr>
        <w:t>hoe zijn de verhoudingen tussen de diverse trajecten en de desbetreffende voorlichting?</w:t>
      </w:r>
    </w:p>
    <w:p w:rsidRPr="001A2903" w:rsidR="00D1307C" w:rsidP="00D1307C" w:rsidRDefault="00D1307C" w14:paraId="3A60DAEB" w14:textId="77777777">
      <w:pPr>
        <w:pStyle w:val="Geenafstand"/>
        <w:rPr>
          <w:rFonts w:ascii="Verdana" w:hAnsi="Verdana"/>
          <w:b/>
          <w:bCs/>
          <w:sz w:val="18"/>
          <w:szCs w:val="18"/>
        </w:rPr>
      </w:pPr>
    </w:p>
    <w:p w:rsidRPr="001A2903" w:rsidR="00D1307C" w:rsidP="00D1307C" w:rsidRDefault="00D1307C" w14:paraId="30BB43A9" w14:textId="77777777">
      <w:pPr>
        <w:pStyle w:val="Geenafstand"/>
        <w:rPr>
          <w:rFonts w:ascii="Verdana" w:hAnsi="Verdana"/>
          <w:b/>
          <w:bCs/>
          <w:sz w:val="18"/>
          <w:szCs w:val="18"/>
        </w:rPr>
      </w:pPr>
      <w:r w:rsidRPr="001A2903">
        <w:rPr>
          <w:rFonts w:ascii="Verdana" w:hAnsi="Verdana"/>
          <w:b/>
          <w:bCs/>
          <w:sz w:val="18"/>
          <w:szCs w:val="18"/>
        </w:rPr>
        <w:t xml:space="preserve">Antwoord </w:t>
      </w:r>
      <w:r>
        <w:rPr>
          <w:rFonts w:ascii="Verdana" w:hAnsi="Verdana"/>
          <w:b/>
          <w:bCs/>
          <w:sz w:val="18"/>
          <w:szCs w:val="18"/>
        </w:rPr>
        <w:t>op</w:t>
      </w:r>
      <w:r w:rsidRPr="001A2903">
        <w:rPr>
          <w:rFonts w:ascii="Verdana" w:hAnsi="Verdana"/>
          <w:b/>
          <w:bCs/>
          <w:sz w:val="18"/>
          <w:szCs w:val="18"/>
        </w:rPr>
        <w:t xml:space="preserve"> vraag 9</w:t>
      </w:r>
    </w:p>
    <w:p w:rsidRPr="001A2903" w:rsidR="00D1307C" w:rsidP="00D1307C" w:rsidRDefault="00D1307C" w14:paraId="1B1F7F84" w14:textId="77777777">
      <w:pPr>
        <w:pStyle w:val="Geenafstand"/>
        <w:rPr>
          <w:rFonts w:ascii="Verdana" w:hAnsi="Verdana"/>
          <w:sz w:val="18"/>
          <w:szCs w:val="18"/>
        </w:rPr>
      </w:pPr>
      <w:r w:rsidRPr="001A2903">
        <w:rPr>
          <w:rFonts w:ascii="Verdana" w:hAnsi="Verdana"/>
          <w:sz w:val="18"/>
          <w:szCs w:val="18"/>
        </w:rPr>
        <w:t>Zie het antwoord op vraag 5.</w:t>
      </w:r>
    </w:p>
    <w:p w:rsidRPr="001A2903" w:rsidR="00D1307C" w:rsidP="00D1307C" w:rsidRDefault="00D1307C" w14:paraId="226BAB9E" w14:textId="77777777">
      <w:pPr>
        <w:pStyle w:val="Geenafstand"/>
        <w:rPr>
          <w:rFonts w:ascii="Verdana" w:hAnsi="Verdana"/>
          <w:sz w:val="18"/>
          <w:szCs w:val="18"/>
        </w:rPr>
      </w:pPr>
    </w:p>
    <w:p w:rsidRPr="001A2903" w:rsidR="00D1307C" w:rsidP="00D1307C" w:rsidRDefault="00D1307C" w14:paraId="17A39CE0" w14:textId="77777777">
      <w:pPr>
        <w:pStyle w:val="Geenafstand"/>
        <w:rPr>
          <w:rFonts w:ascii="Verdana" w:hAnsi="Verdana"/>
          <w:b/>
          <w:bCs/>
          <w:sz w:val="18"/>
          <w:szCs w:val="18"/>
        </w:rPr>
      </w:pPr>
      <w:r w:rsidRPr="001A2903">
        <w:rPr>
          <w:rFonts w:ascii="Verdana" w:hAnsi="Verdana"/>
          <w:b/>
          <w:bCs/>
          <w:sz w:val="18"/>
          <w:szCs w:val="18"/>
        </w:rPr>
        <w:t>Vraag 10</w:t>
      </w:r>
    </w:p>
    <w:p w:rsidRPr="001A2903" w:rsidR="00D1307C" w:rsidP="00D1307C" w:rsidRDefault="00D1307C" w14:paraId="7AC5F3FF" w14:textId="77777777">
      <w:pPr>
        <w:pStyle w:val="Geenafstand"/>
        <w:rPr>
          <w:rFonts w:ascii="Verdana" w:hAnsi="Verdana"/>
          <w:b/>
          <w:bCs/>
          <w:sz w:val="18"/>
          <w:szCs w:val="18"/>
        </w:rPr>
      </w:pPr>
      <w:r w:rsidRPr="001A2903">
        <w:rPr>
          <w:rFonts w:ascii="Verdana" w:hAnsi="Verdana"/>
          <w:b/>
          <w:bCs/>
          <w:sz w:val="18"/>
          <w:szCs w:val="18"/>
        </w:rPr>
        <w:t>Houdt men bij het beleid rondom voorlichting over eerwraak bij inburgeraars ook specifieke rekening</w:t>
      </w:r>
      <w:r w:rsidRPr="001A2903">
        <w:rPr>
          <w:rFonts w:ascii="Verdana" w:hAnsi="Verdana"/>
          <w:b/>
          <w:bCs/>
          <w:spacing w:val="-3"/>
          <w:sz w:val="18"/>
          <w:szCs w:val="18"/>
        </w:rPr>
        <w:t xml:space="preserve"> </w:t>
      </w:r>
      <w:r w:rsidRPr="001A2903">
        <w:rPr>
          <w:rFonts w:ascii="Verdana" w:hAnsi="Verdana"/>
          <w:b/>
          <w:bCs/>
          <w:sz w:val="18"/>
          <w:szCs w:val="18"/>
        </w:rPr>
        <w:t>met</w:t>
      </w:r>
      <w:r w:rsidRPr="001A2903">
        <w:rPr>
          <w:rFonts w:ascii="Verdana" w:hAnsi="Verdana"/>
          <w:b/>
          <w:bCs/>
          <w:spacing w:val="-3"/>
          <w:sz w:val="18"/>
          <w:szCs w:val="18"/>
        </w:rPr>
        <w:t xml:space="preserve"> </w:t>
      </w:r>
      <w:r w:rsidRPr="001A2903">
        <w:rPr>
          <w:rFonts w:ascii="Verdana" w:hAnsi="Verdana"/>
          <w:b/>
          <w:bCs/>
          <w:sz w:val="18"/>
          <w:szCs w:val="18"/>
        </w:rPr>
        <w:t>de</w:t>
      </w:r>
      <w:r w:rsidRPr="001A2903">
        <w:rPr>
          <w:rFonts w:ascii="Verdana" w:hAnsi="Verdana"/>
          <w:b/>
          <w:bCs/>
          <w:spacing w:val="-3"/>
          <w:sz w:val="18"/>
          <w:szCs w:val="18"/>
        </w:rPr>
        <w:t xml:space="preserve"> </w:t>
      </w:r>
      <w:r w:rsidRPr="001A2903">
        <w:rPr>
          <w:rFonts w:ascii="Verdana" w:hAnsi="Verdana"/>
          <w:b/>
          <w:bCs/>
          <w:sz w:val="18"/>
          <w:szCs w:val="18"/>
        </w:rPr>
        <w:t>correlatie</w:t>
      </w:r>
      <w:r w:rsidRPr="001A2903">
        <w:rPr>
          <w:rFonts w:ascii="Verdana" w:hAnsi="Verdana"/>
          <w:b/>
          <w:bCs/>
          <w:spacing w:val="-3"/>
          <w:sz w:val="18"/>
          <w:szCs w:val="18"/>
        </w:rPr>
        <w:t xml:space="preserve"> </w:t>
      </w:r>
      <w:r w:rsidRPr="001A2903">
        <w:rPr>
          <w:rFonts w:ascii="Verdana" w:hAnsi="Verdana"/>
          <w:b/>
          <w:bCs/>
          <w:sz w:val="18"/>
          <w:szCs w:val="18"/>
        </w:rPr>
        <w:t>tussen</w:t>
      </w:r>
      <w:r w:rsidRPr="001A2903">
        <w:rPr>
          <w:rFonts w:ascii="Verdana" w:hAnsi="Verdana"/>
          <w:b/>
          <w:bCs/>
          <w:spacing w:val="-3"/>
          <w:sz w:val="18"/>
          <w:szCs w:val="18"/>
        </w:rPr>
        <w:t xml:space="preserve"> </w:t>
      </w:r>
      <w:r w:rsidRPr="001A2903">
        <w:rPr>
          <w:rFonts w:ascii="Verdana" w:hAnsi="Verdana"/>
          <w:b/>
          <w:bCs/>
          <w:sz w:val="18"/>
          <w:szCs w:val="18"/>
        </w:rPr>
        <w:t>culturen</w:t>
      </w:r>
      <w:r w:rsidRPr="001A2903">
        <w:rPr>
          <w:rFonts w:ascii="Verdana" w:hAnsi="Verdana"/>
          <w:b/>
          <w:bCs/>
          <w:spacing w:val="-3"/>
          <w:sz w:val="18"/>
          <w:szCs w:val="18"/>
        </w:rPr>
        <w:t xml:space="preserve"> </w:t>
      </w:r>
      <w:r w:rsidRPr="001A2903">
        <w:rPr>
          <w:rFonts w:ascii="Verdana" w:hAnsi="Verdana"/>
          <w:b/>
          <w:bCs/>
          <w:sz w:val="18"/>
          <w:szCs w:val="18"/>
        </w:rPr>
        <w:t>met</w:t>
      </w:r>
      <w:r w:rsidRPr="001A2903">
        <w:rPr>
          <w:rFonts w:ascii="Verdana" w:hAnsi="Verdana"/>
          <w:b/>
          <w:bCs/>
          <w:spacing w:val="-3"/>
          <w:sz w:val="18"/>
          <w:szCs w:val="18"/>
        </w:rPr>
        <w:t xml:space="preserve"> </w:t>
      </w:r>
      <w:r w:rsidRPr="001A2903">
        <w:rPr>
          <w:rFonts w:ascii="Verdana" w:hAnsi="Verdana"/>
          <w:b/>
          <w:bCs/>
          <w:sz w:val="18"/>
          <w:szCs w:val="18"/>
        </w:rPr>
        <w:t>een</w:t>
      </w:r>
      <w:r w:rsidRPr="001A2903">
        <w:rPr>
          <w:rFonts w:ascii="Verdana" w:hAnsi="Verdana"/>
          <w:b/>
          <w:bCs/>
          <w:spacing w:val="-3"/>
          <w:sz w:val="18"/>
          <w:szCs w:val="18"/>
        </w:rPr>
        <w:t xml:space="preserve"> </w:t>
      </w:r>
      <w:r w:rsidRPr="001A2903">
        <w:rPr>
          <w:rFonts w:ascii="Verdana" w:hAnsi="Verdana"/>
          <w:b/>
          <w:bCs/>
          <w:sz w:val="18"/>
          <w:szCs w:val="18"/>
        </w:rPr>
        <w:t>verhoogd</w:t>
      </w:r>
      <w:r w:rsidRPr="001A2903">
        <w:rPr>
          <w:rFonts w:ascii="Verdana" w:hAnsi="Verdana"/>
          <w:b/>
          <w:bCs/>
          <w:spacing w:val="-3"/>
          <w:sz w:val="18"/>
          <w:szCs w:val="18"/>
        </w:rPr>
        <w:t xml:space="preserve"> </w:t>
      </w:r>
      <w:r w:rsidRPr="001A2903">
        <w:rPr>
          <w:rFonts w:ascii="Verdana" w:hAnsi="Verdana"/>
          <w:b/>
          <w:bCs/>
          <w:sz w:val="18"/>
          <w:szCs w:val="18"/>
        </w:rPr>
        <w:t>risico</w:t>
      </w:r>
      <w:r w:rsidRPr="001A2903">
        <w:rPr>
          <w:rFonts w:ascii="Verdana" w:hAnsi="Verdana"/>
          <w:b/>
          <w:bCs/>
          <w:spacing w:val="-3"/>
          <w:sz w:val="18"/>
          <w:szCs w:val="18"/>
        </w:rPr>
        <w:t xml:space="preserve"> </w:t>
      </w:r>
      <w:r w:rsidRPr="001A2903">
        <w:rPr>
          <w:rFonts w:ascii="Verdana" w:hAnsi="Verdana"/>
          <w:b/>
          <w:bCs/>
          <w:sz w:val="18"/>
          <w:szCs w:val="18"/>
        </w:rPr>
        <w:t>op</w:t>
      </w:r>
      <w:r w:rsidRPr="001A2903">
        <w:rPr>
          <w:rFonts w:ascii="Verdana" w:hAnsi="Verdana"/>
          <w:b/>
          <w:bCs/>
          <w:spacing w:val="-3"/>
          <w:sz w:val="18"/>
          <w:szCs w:val="18"/>
        </w:rPr>
        <w:t xml:space="preserve"> </w:t>
      </w:r>
      <w:r w:rsidRPr="001A2903">
        <w:rPr>
          <w:rFonts w:ascii="Verdana" w:hAnsi="Verdana"/>
          <w:b/>
          <w:bCs/>
          <w:sz w:val="18"/>
          <w:szCs w:val="18"/>
        </w:rPr>
        <w:t>eerwraak?</w:t>
      </w:r>
      <w:r w:rsidRPr="001A2903">
        <w:rPr>
          <w:rFonts w:ascii="Verdana" w:hAnsi="Verdana"/>
          <w:b/>
          <w:bCs/>
          <w:spacing w:val="-3"/>
          <w:sz w:val="18"/>
          <w:szCs w:val="18"/>
        </w:rPr>
        <w:t xml:space="preserve"> </w:t>
      </w:r>
      <w:r w:rsidRPr="001A2903">
        <w:rPr>
          <w:rFonts w:ascii="Verdana" w:hAnsi="Verdana"/>
          <w:b/>
          <w:bCs/>
          <w:sz w:val="18"/>
          <w:szCs w:val="18"/>
        </w:rPr>
        <w:t>Zo</w:t>
      </w:r>
      <w:r w:rsidRPr="001A2903">
        <w:rPr>
          <w:rFonts w:ascii="Verdana" w:hAnsi="Verdana"/>
          <w:b/>
          <w:bCs/>
          <w:spacing w:val="-3"/>
          <w:sz w:val="18"/>
          <w:szCs w:val="18"/>
        </w:rPr>
        <w:t xml:space="preserve"> </w:t>
      </w:r>
      <w:r w:rsidRPr="001A2903">
        <w:rPr>
          <w:rFonts w:ascii="Verdana" w:hAnsi="Verdana"/>
          <w:b/>
          <w:bCs/>
          <w:sz w:val="18"/>
          <w:szCs w:val="18"/>
        </w:rPr>
        <w:t>ja,</w:t>
      </w:r>
      <w:r w:rsidRPr="001A2903">
        <w:rPr>
          <w:rFonts w:ascii="Verdana" w:hAnsi="Verdana"/>
          <w:b/>
          <w:bCs/>
          <w:spacing w:val="-3"/>
          <w:sz w:val="18"/>
          <w:szCs w:val="18"/>
        </w:rPr>
        <w:t xml:space="preserve"> </w:t>
      </w:r>
      <w:r w:rsidRPr="001A2903">
        <w:rPr>
          <w:rFonts w:ascii="Verdana" w:hAnsi="Verdana"/>
          <w:b/>
          <w:bCs/>
          <w:sz w:val="18"/>
          <w:szCs w:val="18"/>
        </w:rPr>
        <w:t>hoe</w:t>
      </w:r>
      <w:r w:rsidRPr="001A2903">
        <w:rPr>
          <w:rFonts w:ascii="Verdana" w:hAnsi="Verdana"/>
          <w:b/>
          <w:bCs/>
          <w:spacing w:val="-3"/>
          <w:sz w:val="18"/>
          <w:szCs w:val="18"/>
        </w:rPr>
        <w:t xml:space="preserve"> </w:t>
      </w:r>
      <w:r w:rsidRPr="001A2903">
        <w:rPr>
          <w:rFonts w:ascii="Verdana" w:hAnsi="Verdana"/>
          <w:b/>
          <w:bCs/>
          <w:sz w:val="18"/>
          <w:szCs w:val="18"/>
        </w:rPr>
        <w:t>ziet dit in de praktijk eruit? Zo nee, waarom niet?</w:t>
      </w:r>
    </w:p>
    <w:p w:rsidRPr="001A2903" w:rsidR="00D1307C" w:rsidP="00D1307C" w:rsidRDefault="00D1307C" w14:paraId="172E6770" w14:textId="77777777">
      <w:pPr>
        <w:pStyle w:val="Geenafstand"/>
        <w:rPr>
          <w:rFonts w:ascii="Verdana" w:hAnsi="Verdana"/>
          <w:sz w:val="18"/>
          <w:szCs w:val="18"/>
        </w:rPr>
      </w:pPr>
    </w:p>
    <w:p w:rsidRPr="001A2903" w:rsidR="00D1307C" w:rsidP="00D1307C" w:rsidRDefault="00D1307C" w14:paraId="6A42F972" w14:textId="77777777">
      <w:pPr>
        <w:pStyle w:val="Geenafstand"/>
        <w:rPr>
          <w:rFonts w:ascii="Verdana" w:hAnsi="Verdana"/>
          <w:b/>
          <w:bCs/>
          <w:sz w:val="18"/>
          <w:szCs w:val="18"/>
        </w:rPr>
      </w:pPr>
      <w:r w:rsidRPr="001A2903">
        <w:rPr>
          <w:rFonts w:ascii="Verdana" w:hAnsi="Verdana"/>
          <w:b/>
          <w:bCs/>
          <w:sz w:val="18"/>
          <w:szCs w:val="18"/>
        </w:rPr>
        <w:t xml:space="preserve">Antwoord </w:t>
      </w:r>
      <w:r>
        <w:rPr>
          <w:rFonts w:ascii="Verdana" w:hAnsi="Verdana"/>
          <w:b/>
          <w:bCs/>
          <w:sz w:val="18"/>
          <w:szCs w:val="18"/>
        </w:rPr>
        <w:t>op</w:t>
      </w:r>
      <w:r w:rsidRPr="001A2903">
        <w:rPr>
          <w:rFonts w:ascii="Verdana" w:hAnsi="Verdana"/>
          <w:b/>
          <w:bCs/>
          <w:sz w:val="18"/>
          <w:szCs w:val="18"/>
        </w:rPr>
        <w:t xml:space="preserve"> vraag 10</w:t>
      </w:r>
    </w:p>
    <w:p w:rsidRPr="001A2903" w:rsidR="00D1307C" w:rsidP="00D1307C" w:rsidRDefault="00D1307C" w14:paraId="26686860" w14:textId="77777777">
      <w:pPr>
        <w:pStyle w:val="Geenafstand"/>
        <w:rPr>
          <w:rFonts w:ascii="Verdana" w:hAnsi="Verdana"/>
          <w:sz w:val="18"/>
          <w:szCs w:val="18"/>
        </w:rPr>
      </w:pPr>
      <w:r w:rsidRPr="001A2903">
        <w:rPr>
          <w:rFonts w:ascii="Verdana" w:hAnsi="Verdana"/>
          <w:sz w:val="18"/>
          <w:szCs w:val="18"/>
        </w:rPr>
        <w:t xml:space="preserve">Nee, iedere </w:t>
      </w:r>
      <w:proofErr w:type="spellStart"/>
      <w:r w:rsidRPr="001A2903">
        <w:rPr>
          <w:rFonts w:ascii="Verdana" w:hAnsi="Verdana"/>
          <w:sz w:val="18"/>
          <w:szCs w:val="18"/>
        </w:rPr>
        <w:t>inburgeringsplichtige</w:t>
      </w:r>
      <w:proofErr w:type="spellEnd"/>
      <w:r w:rsidRPr="001A2903">
        <w:rPr>
          <w:rFonts w:ascii="Verdana" w:hAnsi="Verdana"/>
          <w:sz w:val="18"/>
          <w:szCs w:val="18"/>
        </w:rPr>
        <w:t xml:space="preserve"> volgt KNM, waar eerwraak als onderwerp behandeld wordt </w:t>
      </w:r>
      <w:r w:rsidRPr="001A2903">
        <w:rPr>
          <w:rFonts w:ascii="Verdana" w:hAnsi="Verdana" w:eastAsia="Times New Roman"/>
          <w:sz w:val="18"/>
          <w:szCs w:val="18"/>
        </w:rPr>
        <w:t xml:space="preserve">en ondertekent de Participatieverklaring waarmee zij verklaren kennis genomen te hebben van de waarden en spelregels van de Nederlandse samenleving. </w:t>
      </w:r>
    </w:p>
    <w:p w:rsidRPr="001A2903" w:rsidR="00D1307C" w:rsidP="00D1307C" w:rsidRDefault="00D1307C" w14:paraId="0E78FC2D" w14:textId="77777777">
      <w:pPr>
        <w:pStyle w:val="Plattetekst"/>
        <w:kinsoku w:val="0"/>
        <w:overflowPunct w:val="0"/>
        <w:spacing w:before="180"/>
        <w:ind w:left="383"/>
        <w:rPr>
          <w:rFonts w:ascii="Verdana" w:hAnsi="Verdana"/>
          <w:sz w:val="18"/>
          <w:szCs w:val="18"/>
        </w:rPr>
      </w:pPr>
    </w:p>
    <w:p w:rsidRPr="001A2903" w:rsidR="00D1307C" w:rsidP="00D1307C" w:rsidRDefault="00D1307C" w14:paraId="526F00E5" w14:textId="77777777">
      <w:pPr>
        <w:pStyle w:val="Plattetekst"/>
        <w:kinsoku w:val="0"/>
        <w:overflowPunct w:val="0"/>
        <w:spacing w:before="180"/>
        <w:ind w:left="383"/>
        <w:rPr>
          <w:rFonts w:ascii="Verdana" w:hAnsi="Verdana"/>
          <w:sz w:val="18"/>
          <w:szCs w:val="18"/>
        </w:rPr>
      </w:pPr>
    </w:p>
    <w:p w:rsidRPr="001A2903" w:rsidR="00D1307C" w:rsidP="00D1307C" w:rsidRDefault="00D1307C" w14:paraId="07823407" w14:textId="77777777">
      <w:pPr>
        <w:pStyle w:val="Plattetekst"/>
        <w:kinsoku w:val="0"/>
        <w:overflowPunct w:val="0"/>
        <w:spacing w:before="180"/>
        <w:ind w:left="383"/>
        <w:rPr>
          <w:rFonts w:ascii="Verdana" w:hAnsi="Verdana"/>
          <w:sz w:val="18"/>
          <w:szCs w:val="18"/>
        </w:rPr>
      </w:pPr>
    </w:p>
    <w:p w:rsidRPr="001A2903" w:rsidR="00D1307C" w:rsidP="00D1307C" w:rsidRDefault="00D1307C" w14:paraId="29129410" w14:textId="77777777"/>
    <w:p w:rsidR="000D3A3B" w:rsidRDefault="000D3A3B" w14:paraId="48C6E109" w14:textId="77777777"/>
    <w:sectPr w:rsidR="000D3A3B" w:rsidSect="00D1307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CF4A" w14:textId="77777777" w:rsidR="00D1307C" w:rsidRDefault="00D1307C" w:rsidP="00D1307C">
      <w:pPr>
        <w:spacing w:after="0" w:line="240" w:lineRule="auto"/>
      </w:pPr>
      <w:r>
        <w:separator/>
      </w:r>
    </w:p>
  </w:endnote>
  <w:endnote w:type="continuationSeparator" w:id="0">
    <w:p w14:paraId="75ECBA01" w14:textId="77777777" w:rsidR="00D1307C" w:rsidRDefault="00D1307C" w:rsidP="00D1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59A0" w14:textId="77777777" w:rsidR="00D1307C" w:rsidRPr="00D1307C" w:rsidRDefault="00D1307C" w:rsidP="00D130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A5D2" w14:textId="77777777" w:rsidR="00D1307C" w:rsidRPr="00D1307C" w:rsidRDefault="00D1307C" w:rsidP="00D130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53F5" w14:textId="77777777" w:rsidR="00D1307C" w:rsidRPr="00D1307C" w:rsidRDefault="00D1307C" w:rsidP="00D130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46EB" w14:textId="77777777" w:rsidR="00D1307C" w:rsidRDefault="00D1307C" w:rsidP="00D1307C">
      <w:pPr>
        <w:spacing w:after="0" w:line="240" w:lineRule="auto"/>
      </w:pPr>
      <w:r>
        <w:separator/>
      </w:r>
    </w:p>
  </w:footnote>
  <w:footnote w:type="continuationSeparator" w:id="0">
    <w:p w14:paraId="5185F03E" w14:textId="77777777" w:rsidR="00D1307C" w:rsidRDefault="00D1307C" w:rsidP="00D1307C">
      <w:pPr>
        <w:spacing w:after="0" w:line="240" w:lineRule="auto"/>
      </w:pPr>
      <w:r>
        <w:continuationSeparator/>
      </w:r>
    </w:p>
  </w:footnote>
  <w:footnote w:id="1">
    <w:p w14:paraId="25B1CD29" w14:textId="77777777" w:rsidR="00D1307C" w:rsidRDefault="00D1307C" w:rsidP="00D1307C">
      <w:pPr>
        <w:pStyle w:val="Voetnoottekst"/>
      </w:pPr>
      <w:r>
        <w:rPr>
          <w:rStyle w:val="Voetnootmarkering"/>
        </w:rPr>
        <w:footnoteRef/>
      </w:r>
      <w:r>
        <w:t xml:space="preserve"> </w:t>
      </w:r>
      <w:r w:rsidRPr="00AE3369">
        <w:t xml:space="preserve">RTL, 27 november 2025, Broers vermoorde Ryan voor de rechter, </w:t>
      </w:r>
      <w:proofErr w:type="spellStart"/>
      <w:r w:rsidRPr="00AE3369">
        <w:t>eergerelateerd</w:t>
      </w:r>
      <w:proofErr w:type="spellEnd"/>
      <w:r w:rsidRPr="00AE3369">
        <w:t xml:space="preserve"> geweld lijkt toe te nemen (</w:t>
      </w:r>
      <w:hyperlink r:id="rId1" w:history="1">
        <w:r w:rsidRPr="006F5FAC">
          <w:rPr>
            <w:rStyle w:val="Hyperlink"/>
          </w:rPr>
          <w:t>https://www.rtl.nl/nieuws/binnenland/artikel/5540925/ryan-joure-vermoord-eergerelateerd-geweld</w:t>
        </w:r>
      </w:hyperlink>
      <w:r w:rsidRPr="00AE3369">
        <w:t>).</w:t>
      </w:r>
    </w:p>
  </w:footnote>
  <w:footnote w:id="2">
    <w:p w14:paraId="3118623B" w14:textId="77777777" w:rsidR="00D1307C" w:rsidRDefault="00D1307C" w:rsidP="00D1307C">
      <w:pPr>
        <w:pStyle w:val="Voetnoottekst"/>
      </w:pPr>
      <w:r>
        <w:rPr>
          <w:rStyle w:val="Voetnootmarkering"/>
        </w:rPr>
        <w:footnoteRef/>
      </w:r>
      <w:r>
        <w:t xml:space="preserve"> Website van de politie, </w:t>
      </w:r>
      <w:hyperlink r:id="rId2" w:history="1">
        <w:r w:rsidRPr="00F22EB8">
          <w:rPr>
            <w:rStyle w:val="Hyperlink"/>
          </w:rPr>
          <w:t xml:space="preserve">Publicaties </w:t>
        </w:r>
        <w:proofErr w:type="spellStart"/>
        <w:r w:rsidRPr="00F22EB8">
          <w:rPr>
            <w:rStyle w:val="Hyperlink"/>
          </w:rPr>
          <w:t>eergerelateerd</w:t>
        </w:r>
        <w:proofErr w:type="spellEnd"/>
        <w:r w:rsidRPr="00F22EB8">
          <w:rPr>
            <w:rStyle w:val="Hyperlink"/>
          </w:rPr>
          <w:t xml:space="preserve"> geweld | politie.nl</w:t>
        </w:r>
      </w:hyperlink>
      <w:r>
        <w:t>, geraadpleegd op 6 januari 2026.</w:t>
      </w:r>
    </w:p>
  </w:footnote>
  <w:footnote w:id="3">
    <w:p w14:paraId="0F7D3E17" w14:textId="77777777" w:rsidR="00D1307C" w:rsidRDefault="00D1307C" w:rsidP="00D1307C">
      <w:pPr>
        <w:pStyle w:val="Voetnoottekst"/>
      </w:pPr>
      <w:r>
        <w:rPr>
          <w:rStyle w:val="Voetnootmarkering"/>
        </w:rPr>
        <w:footnoteRef/>
      </w:r>
      <w:r>
        <w:t xml:space="preserve"> </w:t>
      </w:r>
      <w:r w:rsidRPr="00AE3369">
        <w:t>Kamerstuk</w:t>
      </w:r>
      <w:r>
        <w:t>ken II,</w:t>
      </w:r>
      <w:r w:rsidRPr="00AE3369">
        <w:t xml:space="preserve"> 32824, nr. 470.</w:t>
      </w:r>
    </w:p>
  </w:footnote>
  <w:footnote w:id="4">
    <w:p w14:paraId="52C3A4DD" w14:textId="77777777" w:rsidR="00D1307C" w:rsidRDefault="00D1307C" w:rsidP="00D1307C">
      <w:pPr>
        <w:pStyle w:val="Voetnoottekst"/>
      </w:pPr>
      <w:r>
        <w:rPr>
          <w:rStyle w:val="Voetnootmarkering"/>
        </w:rPr>
        <w:footnoteRef/>
      </w:r>
      <w:r>
        <w:t xml:space="preserve"> Kamerbrief 9 december 2025 betreffen diverse onderwerpen op het gebied van migratie.</w:t>
      </w:r>
    </w:p>
  </w:footnote>
  <w:footnote w:id="5">
    <w:p w14:paraId="36988814" w14:textId="77777777" w:rsidR="00D1307C" w:rsidRDefault="00D1307C" w:rsidP="00D1307C">
      <w:pPr>
        <w:pStyle w:val="Voetnoottekst"/>
      </w:pPr>
      <w:r>
        <w:rPr>
          <w:rStyle w:val="Voetnootmarkering"/>
        </w:rPr>
        <w:footnoteRef/>
      </w:r>
      <w:r>
        <w:t xml:space="preserve"> </w:t>
      </w:r>
      <w:r w:rsidRPr="001A2903">
        <w:t>Kamerstuk</w:t>
      </w:r>
      <w:r>
        <w:t>ken II,</w:t>
      </w:r>
      <w:r w:rsidRPr="001A2903">
        <w:t xml:space="preserve"> 33552, nr. 145.</w:t>
      </w:r>
    </w:p>
  </w:footnote>
  <w:footnote w:id="6">
    <w:p w14:paraId="14A94049" w14:textId="77777777" w:rsidR="00D1307C" w:rsidRDefault="00D1307C" w:rsidP="00D1307C">
      <w:pPr>
        <w:pStyle w:val="Voetnoottekst"/>
      </w:pPr>
      <w:r>
        <w:rPr>
          <w:rStyle w:val="Voetnootmarkering"/>
        </w:rPr>
        <w:footnoteRef/>
      </w:r>
      <w:r>
        <w:t xml:space="preserve"> </w:t>
      </w:r>
      <w:r w:rsidRPr="00AE3369">
        <w:t>Kamerstuk</w:t>
      </w:r>
      <w:r>
        <w:t>ken II,</w:t>
      </w:r>
      <w:r w:rsidRPr="00AE3369">
        <w:t xml:space="preserve"> 32824, nr. 475.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7E4B" w14:textId="77777777" w:rsidR="00D1307C" w:rsidRPr="00D1307C" w:rsidRDefault="00D1307C" w:rsidP="00D130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DFC5" w14:textId="77777777" w:rsidR="00D1307C" w:rsidRPr="00D1307C" w:rsidRDefault="00D1307C" w:rsidP="00D130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8EF4" w14:textId="77777777" w:rsidR="00D1307C" w:rsidRPr="00D1307C" w:rsidRDefault="00D1307C" w:rsidP="00D130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7C"/>
    <w:rsid w:val="000D3A3B"/>
    <w:rsid w:val="00D1307C"/>
    <w:rsid w:val="00D20F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DF326"/>
  <w15:chartTrackingRefBased/>
  <w15:docId w15:val="{3129DECB-0653-4BB2-9B4F-F029AA33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30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130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1307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1307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1307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130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30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30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30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307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1307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1307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1307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1307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130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30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30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307C"/>
    <w:rPr>
      <w:rFonts w:eastAsiaTheme="majorEastAsia" w:cstheme="majorBidi"/>
      <w:color w:val="272727" w:themeColor="text1" w:themeTint="D8"/>
    </w:rPr>
  </w:style>
  <w:style w:type="paragraph" w:styleId="Titel">
    <w:name w:val="Title"/>
    <w:basedOn w:val="Standaard"/>
    <w:next w:val="Standaard"/>
    <w:link w:val="TitelChar"/>
    <w:uiPriority w:val="10"/>
    <w:qFormat/>
    <w:rsid w:val="00D13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30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30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30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30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307C"/>
    <w:rPr>
      <w:i/>
      <w:iCs/>
      <w:color w:val="404040" w:themeColor="text1" w:themeTint="BF"/>
    </w:rPr>
  </w:style>
  <w:style w:type="paragraph" w:styleId="Lijstalinea">
    <w:name w:val="List Paragraph"/>
    <w:basedOn w:val="Standaard"/>
    <w:uiPriority w:val="34"/>
    <w:qFormat/>
    <w:rsid w:val="00D1307C"/>
    <w:pPr>
      <w:ind w:left="720"/>
      <w:contextualSpacing/>
    </w:pPr>
  </w:style>
  <w:style w:type="character" w:styleId="Intensievebenadrukking">
    <w:name w:val="Intense Emphasis"/>
    <w:basedOn w:val="Standaardalinea-lettertype"/>
    <w:uiPriority w:val="21"/>
    <w:qFormat/>
    <w:rsid w:val="00D1307C"/>
    <w:rPr>
      <w:i/>
      <w:iCs/>
      <w:color w:val="2F5496" w:themeColor="accent1" w:themeShade="BF"/>
    </w:rPr>
  </w:style>
  <w:style w:type="paragraph" w:styleId="Duidelijkcitaat">
    <w:name w:val="Intense Quote"/>
    <w:basedOn w:val="Standaard"/>
    <w:next w:val="Standaard"/>
    <w:link w:val="DuidelijkcitaatChar"/>
    <w:uiPriority w:val="30"/>
    <w:qFormat/>
    <w:rsid w:val="00D130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1307C"/>
    <w:rPr>
      <w:i/>
      <w:iCs/>
      <w:color w:val="2F5496" w:themeColor="accent1" w:themeShade="BF"/>
    </w:rPr>
  </w:style>
  <w:style w:type="character" w:styleId="Intensieveverwijzing">
    <w:name w:val="Intense Reference"/>
    <w:basedOn w:val="Standaardalinea-lettertype"/>
    <w:uiPriority w:val="32"/>
    <w:qFormat/>
    <w:rsid w:val="00D1307C"/>
    <w:rPr>
      <w:b/>
      <w:bCs/>
      <w:smallCaps/>
      <w:color w:val="2F5496" w:themeColor="accent1" w:themeShade="BF"/>
      <w:spacing w:val="5"/>
    </w:rPr>
  </w:style>
  <w:style w:type="character" w:styleId="Hyperlink">
    <w:name w:val="Hyperlink"/>
    <w:basedOn w:val="Standaardalinea-lettertype"/>
    <w:uiPriority w:val="99"/>
    <w:unhideWhenUsed/>
    <w:rsid w:val="00D1307C"/>
    <w:rPr>
      <w:color w:val="0563C1" w:themeColor="hyperlink"/>
      <w:u w:val="single"/>
    </w:rPr>
  </w:style>
  <w:style w:type="paragraph" w:customStyle="1" w:styleId="Referentiegegevens">
    <w:name w:val="Referentiegegevens"/>
    <w:basedOn w:val="Standaard"/>
    <w:next w:val="Standaard"/>
    <w:rsid w:val="00D1307C"/>
    <w:pPr>
      <w:autoSpaceDN w:val="0"/>
      <w:spacing w:after="0" w:line="180" w:lineRule="exact"/>
      <w:textAlignment w:val="baseline"/>
    </w:pPr>
    <w:rPr>
      <w:rFonts w:ascii="Verdana" w:eastAsia="DejaVu Sans" w:hAnsi="Verdana" w:cs="Lohit Hindi"/>
      <w:color w:val="000000"/>
      <w:kern w:val="0"/>
      <w:sz w:val="13"/>
      <w:szCs w:val="13"/>
      <w:lang w:eastAsia="nl-NL" w:bidi="bn-BD"/>
      <w14:ligatures w14:val="none"/>
    </w:rPr>
  </w:style>
  <w:style w:type="paragraph" w:customStyle="1" w:styleId="Referentiegegevensbold">
    <w:name w:val="Referentiegegevens bold"/>
    <w:basedOn w:val="Standaard"/>
    <w:next w:val="Standaard"/>
    <w:rsid w:val="00D1307C"/>
    <w:pPr>
      <w:autoSpaceDN w:val="0"/>
      <w:spacing w:after="0" w:line="180" w:lineRule="exact"/>
      <w:textAlignment w:val="baseline"/>
    </w:pPr>
    <w:rPr>
      <w:rFonts w:ascii="Verdana" w:eastAsia="DejaVu Sans" w:hAnsi="Verdana" w:cs="Lohit Hindi"/>
      <w:b/>
      <w:color w:val="000000"/>
      <w:kern w:val="0"/>
      <w:sz w:val="13"/>
      <w:szCs w:val="13"/>
      <w:lang w:eastAsia="nl-NL" w:bidi="bn-BD"/>
      <w14:ligatures w14:val="none"/>
    </w:rPr>
  </w:style>
  <w:style w:type="paragraph" w:customStyle="1" w:styleId="WitregelW1">
    <w:name w:val="Witregel W1"/>
    <w:basedOn w:val="Standaard"/>
    <w:next w:val="Standaard"/>
    <w:rsid w:val="00D1307C"/>
    <w:pPr>
      <w:autoSpaceDN w:val="0"/>
      <w:spacing w:after="0" w:line="90" w:lineRule="exact"/>
      <w:textAlignment w:val="baseline"/>
    </w:pPr>
    <w:rPr>
      <w:rFonts w:ascii="Verdana" w:eastAsia="DejaVu Sans" w:hAnsi="Verdana" w:cs="Lohit Hindi"/>
      <w:color w:val="000000"/>
      <w:kern w:val="0"/>
      <w:sz w:val="9"/>
      <w:szCs w:val="9"/>
      <w:lang w:eastAsia="nl-NL" w:bidi="bn-BD"/>
      <w14:ligatures w14:val="none"/>
    </w:rPr>
  </w:style>
  <w:style w:type="paragraph" w:customStyle="1" w:styleId="WitregelW2">
    <w:name w:val="Witregel W2"/>
    <w:basedOn w:val="Standaard"/>
    <w:next w:val="Standaard"/>
    <w:rsid w:val="00D1307C"/>
    <w:pPr>
      <w:autoSpaceDN w:val="0"/>
      <w:spacing w:after="0" w:line="270" w:lineRule="exact"/>
      <w:textAlignment w:val="baseline"/>
    </w:pPr>
    <w:rPr>
      <w:rFonts w:ascii="Verdana" w:eastAsia="DejaVu Sans" w:hAnsi="Verdana" w:cs="Lohit Hindi"/>
      <w:color w:val="000000"/>
      <w:kern w:val="0"/>
      <w:sz w:val="27"/>
      <w:szCs w:val="27"/>
      <w:lang w:eastAsia="nl-NL" w:bidi="bn-BD"/>
      <w14:ligatures w14:val="none"/>
    </w:rPr>
  </w:style>
  <w:style w:type="paragraph" w:styleId="Plattetekst">
    <w:name w:val="Body Text"/>
    <w:basedOn w:val="Standaard"/>
    <w:link w:val="PlattetekstChar"/>
    <w:uiPriority w:val="1"/>
    <w:qFormat/>
    <w:rsid w:val="00D1307C"/>
    <w:pPr>
      <w:widowControl w:val="0"/>
      <w:autoSpaceDE w:val="0"/>
      <w:autoSpaceDN w:val="0"/>
      <w:adjustRightInd w:val="0"/>
      <w:spacing w:after="0" w:line="240" w:lineRule="auto"/>
    </w:pPr>
    <w:rPr>
      <w:rFonts w:ascii="Calibri" w:eastAsiaTheme="minorEastAsia" w:hAnsi="Calibri" w:cs="Calibri"/>
      <w:kern w:val="0"/>
      <w:lang w:eastAsia="nl-NL"/>
      <w14:ligatures w14:val="none"/>
    </w:rPr>
  </w:style>
  <w:style w:type="character" w:customStyle="1" w:styleId="PlattetekstChar">
    <w:name w:val="Platte tekst Char"/>
    <w:basedOn w:val="Standaardalinea-lettertype"/>
    <w:link w:val="Plattetekst"/>
    <w:uiPriority w:val="1"/>
    <w:rsid w:val="00D1307C"/>
    <w:rPr>
      <w:rFonts w:ascii="Calibri" w:eastAsiaTheme="minorEastAsia" w:hAnsi="Calibri" w:cs="Calibri"/>
      <w:kern w:val="0"/>
      <w:lang w:eastAsia="nl-NL"/>
      <w14:ligatures w14:val="none"/>
    </w:rPr>
  </w:style>
  <w:style w:type="paragraph" w:styleId="Geenafstand">
    <w:name w:val="No Spacing"/>
    <w:uiPriority w:val="1"/>
    <w:qFormat/>
    <w:rsid w:val="00D1307C"/>
    <w:pPr>
      <w:spacing w:after="0" w:line="240" w:lineRule="auto"/>
    </w:pPr>
    <w:rPr>
      <w:rFonts w:eastAsiaTheme="minorEastAsia" w:cs="Times New Roman"/>
      <w14:ligatures w14:val="none"/>
    </w:rPr>
  </w:style>
  <w:style w:type="paragraph" w:styleId="Voetnoottekst">
    <w:name w:val="footnote text"/>
    <w:basedOn w:val="Standaard"/>
    <w:link w:val="VoetnoottekstChar"/>
    <w:uiPriority w:val="99"/>
    <w:semiHidden/>
    <w:unhideWhenUsed/>
    <w:rsid w:val="00D1307C"/>
    <w:pPr>
      <w:widowControl w:val="0"/>
      <w:autoSpaceDE w:val="0"/>
      <w:autoSpaceDN w:val="0"/>
      <w:adjustRightInd w:val="0"/>
      <w:spacing w:after="0" w:line="240" w:lineRule="auto"/>
    </w:pPr>
    <w:rPr>
      <w:rFonts w:ascii="Calibri" w:eastAsiaTheme="minorEastAsia" w:hAnsi="Calibri" w:cs="Calibri"/>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1307C"/>
    <w:rPr>
      <w:rFonts w:ascii="Calibri" w:eastAsiaTheme="minorEastAsia" w:hAnsi="Calibri" w:cs="Calibri"/>
      <w:kern w:val="0"/>
      <w:sz w:val="20"/>
      <w:szCs w:val="20"/>
      <w:lang w:eastAsia="nl-NL"/>
      <w14:ligatures w14:val="none"/>
    </w:rPr>
  </w:style>
  <w:style w:type="character" w:styleId="Voetnootmarkering">
    <w:name w:val="footnote reference"/>
    <w:basedOn w:val="Standaardalinea-lettertype"/>
    <w:uiPriority w:val="99"/>
    <w:semiHidden/>
    <w:unhideWhenUsed/>
    <w:rsid w:val="00D1307C"/>
    <w:rPr>
      <w:rFonts w:ascii="Times New Roman" w:hAnsi="Times New Roman" w:cs="Times New Roman" w:hint="default"/>
      <w:vertAlign w:val="superscript"/>
    </w:rPr>
  </w:style>
  <w:style w:type="paragraph" w:styleId="Koptekst">
    <w:name w:val="header"/>
    <w:basedOn w:val="Standaard"/>
    <w:link w:val="KoptekstChar"/>
    <w:uiPriority w:val="99"/>
    <w:unhideWhenUsed/>
    <w:rsid w:val="00D130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307C"/>
  </w:style>
  <w:style w:type="paragraph" w:styleId="Voettekst">
    <w:name w:val="footer"/>
    <w:basedOn w:val="Standaard"/>
    <w:link w:val="VoettekstChar"/>
    <w:uiPriority w:val="99"/>
    <w:unhideWhenUsed/>
    <w:rsid w:val="00D130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politie.nl/informatie/publicaties-eergerelateerd-geweld.html" TargetMode="External"/><Relationship Id="rId1" Type="http://schemas.openxmlformats.org/officeDocument/2006/relationships/hyperlink" Target="https://www.rtl.nl/nieuws/binnenland/artikel/5540925/ryan-joure-vermoord-eergerelateerd-gew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1461</ap:Words>
  <ap:Characters>8041</ap:Characters>
  <ap:DocSecurity>0</ap:DocSecurity>
  <ap:Lines>67</ap:Lines>
  <ap:Paragraphs>18</ap:Paragraphs>
  <ap:ScaleCrop>false</ap:ScaleCrop>
  <ap:LinksUpToDate>false</ap:LinksUpToDate>
  <ap:CharactersWithSpaces>9484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2026-01-16T15:53:00.0000000Z</dcterms:created>
  <dcterms:modified xsi:type="dcterms:W3CDTF">2026-01-16T15:54:00.0000000Z</dcterms:modified>
  <version/>
  <category/>
</coreProperties>
</file>