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33E83ED2" w14:textId="77777777">
        <w:trPr>
          <w:cantSplit/>
        </w:trPr>
        <w:tc>
          <w:tcPr>
            <w:tcW w:w="9212" w:type="dxa"/>
            <w:gridSpan w:val="2"/>
          </w:tcPr>
          <w:p w:rsidR="003B4752" w:rsidRDefault="003B4752" w14:paraId="7092342B" w14:textId="77777777">
            <w:pPr>
              <w:tabs>
                <w:tab w:val="left" w:pos="-1440"/>
                <w:tab w:val="left" w:pos="-720"/>
              </w:tabs>
              <w:suppressAutoHyphens/>
            </w:pPr>
          </w:p>
        </w:tc>
      </w:tr>
      <w:tr w:rsidR="003B4752" w14:paraId="0798BA1D" w14:textId="77777777">
        <w:trPr>
          <w:cantSplit/>
        </w:trPr>
        <w:tc>
          <w:tcPr>
            <w:tcW w:w="9212" w:type="dxa"/>
            <w:gridSpan w:val="2"/>
          </w:tcPr>
          <w:p w:rsidR="003B4752" w:rsidRDefault="003B4752" w14:paraId="6FBED906" w14:textId="77777777">
            <w:pPr>
              <w:tabs>
                <w:tab w:val="left" w:pos="-1440"/>
                <w:tab w:val="left" w:pos="-720"/>
              </w:tabs>
              <w:suppressAutoHyphens/>
              <w:rPr>
                <w:b/>
              </w:rPr>
            </w:pPr>
          </w:p>
        </w:tc>
      </w:tr>
      <w:tr w:rsidR="009833D1" w14:paraId="7CCEF4D8" w14:textId="77777777">
        <w:tc>
          <w:tcPr>
            <w:tcW w:w="2622" w:type="dxa"/>
          </w:tcPr>
          <w:p w:rsidR="009833D1" w:rsidRDefault="00527DDE" w14:paraId="092892A0" w14:textId="0EC580A9">
            <w:pPr>
              <w:widowControl w:val="0"/>
              <w:rPr>
                <w:b/>
              </w:rPr>
            </w:pPr>
            <w:r>
              <w:rPr>
                <w:b/>
              </w:rPr>
              <w:t>36 800 M</w:t>
            </w:r>
          </w:p>
        </w:tc>
        <w:tc>
          <w:tcPr>
            <w:tcW w:w="6590" w:type="dxa"/>
          </w:tcPr>
          <w:p w:rsidRPr="00527DDE" w:rsidR="009833D1" w:rsidP="00527DDE" w:rsidRDefault="00527DDE" w14:paraId="748DBE6B" w14:textId="6D82CA8B">
            <w:pPr>
              <w:rPr>
                <w:b/>
                <w:bCs/>
              </w:rPr>
            </w:pPr>
            <w:r w:rsidRPr="00527DDE">
              <w:rPr>
                <w:b/>
                <w:bCs/>
                <w:szCs w:val="24"/>
              </w:rPr>
              <w:t>Vaststelling van de begrotingsstaat van het Klimaatfonds voor het jaar 2026</w:t>
            </w:r>
          </w:p>
        </w:tc>
      </w:tr>
      <w:tr w:rsidR="003B4752" w14:paraId="469C01C4" w14:textId="77777777">
        <w:tc>
          <w:tcPr>
            <w:tcW w:w="2622" w:type="dxa"/>
          </w:tcPr>
          <w:p w:rsidR="003B4752" w:rsidRDefault="003B4752" w14:paraId="2A940AEA" w14:textId="77777777">
            <w:pPr>
              <w:tabs>
                <w:tab w:val="left" w:pos="284"/>
              </w:tabs>
              <w:rPr>
                <w:b/>
              </w:rPr>
            </w:pPr>
          </w:p>
        </w:tc>
        <w:tc>
          <w:tcPr>
            <w:tcW w:w="6590" w:type="dxa"/>
          </w:tcPr>
          <w:p w:rsidR="003B4752" w:rsidRDefault="003B4752" w14:paraId="0C738402" w14:textId="77777777">
            <w:pPr>
              <w:tabs>
                <w:tab w:val="left" w:pos="284"/>
              </w:tabs>
              <w:rPr>
                <w:b/>
              </w:rPr>
            </w:pPr>
          </w:p>
        </w:tc>
      </w:tr>
      <w:tr w:rsidR="003B4752" w14:paraId="351FDEF1" w14:textId="77777777">
        <w:tc>
          <w:tcPr>
            <w:tcW w:w="2622" w:type="dxa"/>
          </w:tcPr>
          <w:p w:rsidR="003B4752" w:rsidRDefault="003B4752" w14:paraId="69FC8927" w14:textId="45466E7C">
            <w:pPr>
              <w:tabs>
                <w:tab w:val="left" w:pos="284"/>
              </w:tabs>
              <w:rPr>
                <w:b/>
              </w:rPr>
            </w:pPr>
            <w:r>
              <w:rPr>
                <w:b/>
              </w:rPr>
              <w:t xml:space="preserve">Nr. </w:t>
            </w:r>
            <w:r w:rsidR="00867F7B">
              <w:rPr>
                <w:b/>
              </w:rPr>
              <w:t>5</w:t>
            </w:r>
          </w:p>
        </w:tc>
        <w:tc>
          <w:tcPr>
            <w:tcW w:w="6590" w:type="dxa"/>
          </w:tcPr>
          <w:p w:rsidR="003B4752" w:rsidRDefault="003B4752" w14:paraId="18268BEA" w14:textId="77777777">
            <w:pPr>
              <w:tabs>
                <w:tab w:val="left" w:pos="284"/>
              </w:tabs>
              <w:rPr>
                <w:b/>
              </w:rPr>
            </w:pPr>
            <w:r>
              <w:rPr>
                <w:b/>
              </w:rPr>
              <w:t>NOTA VAN WIJZIGING</w:t>
            </w:r>
          </w:p>
          <w:p w:rsidR="003B4752" w:rsidP="009833D1" w:rsidRDefault="003B4752" w14:paraId="19D25552" w14:textId="3E62C59A">
            <w:pPr>
              <w:tabs>
                <w:tab w:val="left" w:pos="284"/>
              </w:tabs>
            </w:pPr>
            <w:r>
              <w:t xml:space="preserve">Ontvangen </w:t>
            </w:r>
            <w:r w:rsidRPr="00867F7B" w:rsidR="00867F7B">
              <w:rPr>
                <w:bCs/>
              </w:rPr>
              <w:t>1</w:t>
            </w:r>
            <w:r w:rsidR="00867F7B">
              <w:rPr>
                <w:bCs/>
              </w:rPr>
              <w:t>6</w:t>
            </w:r>
            <w:r w:rsidRPr="00867F7B" w:rsidR="00867F7B">
              <w:rPr>
                <w:bCs/>
              </w:rPr>
              <w:t xml:space="preserve"> januari 2026</w:t>
            </w:r>
          </w:p>
        </w:tc>
      </w:tr>
    </w:tbl>
    <w:p w:rsidR="00867F7B" w:rsidP="00867F7B" w:rsidRDefault="00867F7B" w14:paraId="1823A0E3" w14:textId="77777777">
      <w:pPr>
        <w:tabs>
          <w:tab w:val="left" w:pos="284"/>
        </w:tabs>
      </w:pPr>
    </w:p>
    <w:p w:rsidRPr="00867F7B" w:rsidR="00867F7B" w:rsidP="00867F7B" w:rsidRDefault="00867F7B" w14:paraId="6E1EE225" w14:textId="29DFEDF9">
      <w:pPr>
        <w:tabs>
          <w:tab w:val="left" w:pos="284"/>
        </w:tabs>
      </w:pPr>
      <w:r>
        <w:tab/>
      </w:r>
      <w:r w:rsidRPr="00867F7B">
        <w:t>Het voorstel van wet wordt als volgt gewijzigd:</w:t>
      </w:r>
    </w:p>
    <w:p w:rsidR="00867F7B" w:rsidP="00867F7B" w:rsidRDefault="00867F7B" w14:paraId="6FAEA1F3" w14:textId="77777777">
      <w:pPr>
        <w:tabs>
          <w:tab w:val="left" w:pos="284"/>
        </w:tabs>
        <w:rPr>
          <w:b/>
        </w:rPr>
      </w:pPr>
    </w:p>
    <w:p w:rsidRPr="00867F7B" w:rsidR="00867F7B" w:rsidP="00867F7B" w:rsidRDefault="00867F7B" w14:paraId="31D685F3" w14:textId="0EB92434">
      <w:pPr>
        <w:tabs>
          <w:tab w:val="left" w:pos="284"/>
        </w:tabs>
        <w:rPr>
          <w:b/>
        </w:rPr>
      </w:pPr>
      <w:r w:rsidRPr="00867F7B">
        <w:rPr>
          <w:b/>
        </w:rPr>
        <w:t>A</w:t>
      </w:r>
    </w:p>
    <w:p w:rsidRPr="00867F7B" w:rsidR="00867F7B" w:rsidP="00867F7B" w:rsidRDefault="00867F7B" w14:paraId="0DDD9352" w14:textId="77777777">
      <w:pPr>
        <w:tabs>
          <w:tab w:val="left" w:pos="284"/>
        </w:tabs>
      </w:pPr>
    </w:p>
    <w:p w:rsidR="00867F7B" w:rsidP="00867F7B" w:rsidRDefault="00867F7B" w14:paraId="086974AE" w14:textId="1987D6EC">
      <w:pPr>
        <w:tabs>
          <w:tab w:val="left" w:pos="284"/>
        </w:tabs>
      </w:pPr>
      <w:r>
        <w:tab/>
      </w:r>
      <w:r w:rsidRPr="00867F7B">
        <w:t>De begrotingsstaat van het Klimaatfonds (M) voor het jaar 2026 komt te luiden:</w:t>
      </w:r>
    </w:p>
    <w:p w:rsidR="00867F7B" w:rsidP="00867F7B" w:rsidRDefault="00867F7B" w14:paraId="176C5559" w14:textId="77777777">
      <w:pPr>
        <w:tabs>
          <w:tab w:val="left" w:pos="284"/>
        </w:tabs>
      </w:pPr>
    </w:p>
    <w:p w:rsidRPr="00867F7B" w:rsidR="00867F7B" w:rsidP="00867F7B" w:rsidRDefault="00867F7B" w14:paraId="1B64F1C3" w14:textId="77777777">
      <w:pPr>
        <w:tabs>
          <w:tab w:val="left" w:pos="284"/>
        </w:tabs>
      </w:pPr>
    </w:p>
    <w:tbl>
      <w:tblPr>
        <w:tblW w:w="5000" w:type="pct"/>
        <w:tblCellMar>
          <w:left w:w="10" w:type="dxa"/>
          <w:right w:w="10" w:type="dxa"/>
        </w:tblCellMar>
        <w:tblLook w:val="04A0" w:firstRow="1" w:lastRow="0" w:firstColumn="1" w:lastColumn="0" w:noHBand="0" w:noVBand="1"/>
      </w:tblPr>
      <w:tblGrid>
        <w:gridCol w:w="465"/>
        <w:gridCol w:w="4563"/>
        <w:gridCol w:w="1615"/>
        <w:gridCol w:w="1032"/>
        <w:gridCol w:w="1397"/>
      </w:tblGrid>
      <w:tr w:rsidRPr="00867F7B" w:rsidR="00867F7B" w:rsidTr="00867F7B" w14:paraId="0570C5E8" w14:textId="77777777">
        <w:trPr>
          <w:tblHeader/>
        </w:trPr>
        <w:tc>
          <w:tcPr>
            <w:tcW w:w="5000" w:type="pct"/>
            <w:gridSpan w:val="5"/>
            <w:tcMar>
              <w:top w:w="22" w:type="dxa"/>
              <w:left w:w="113" w:type="dxa"/>
              <w:bottom w:w="22" w:type="dxa"/>
            </w:tcMar>
          </w:tcPr>
          <w:p w:rsidRPr="00867F7B" w:rsidR="00867F7B" w:rsidP="00422D52" w:rsidRDefault="00867F7B" w14:paraId="2513D8CC" w14:textId="77777777">
            <w:pPr>
              <w:pStyle w:val="kio2-table-title"/>
              <w:rPr>
                <w:rFonts w:ascii="Times New Roman" w:hAnsi="Times New Roman" w:cs="Times New Roman"/>
                <w:sz w:val="20"/>
              </w:rPr>
            </w:pPr>
            <w:r w:rsidRPr="00867F7B">
              <w:rPr>
                <w:rFonts w:ascii="Times New Roman" w:hAnsi="Times New Roman" w:cs="Times New Roman"/>
                <w:sz w:val="20"/>
              </w:rPr>
              <w:t>Vastgestelde begrotingsstaat van het Klimaatfonds (M) voor het jaar 2026 (bedragen x € 1.000)</w:t>
            </w:r>
          </w:p>
        </w:tc>
      </w:tr>
      <w:tr w:rsidRPr="00867F7B" w:rsidR="00867F7B" w:rsidTr="00867F7B" w14:paraId="5B23D21E" w14:textId="77777777">
        <w:trPr>
          <w:tblHeader/>
        </w:trPr>
        <w:tc>
          <w:tcPr>
            <w:tcW w:w="256" w:type="pct"/>
            <w:tcBorders>
              <w:top w:val="single" w:color="000000" w:sz="2" w:space="0"/>
              <w:bottom w:val="single" w:color="009EE0" w:sz="2" w:space="0"/>
            </w:tcBorders>
            <w:tcMar>
              <w:top w:w="28" w:type="dxa"/>
              <w:bottom w:w="28" w:type="dxa"/>
              <w:right w:w="28" w:type="dxa"/>
            </w:tcMar>
          </w:tcPr>
          <w:p w:rsidRPr="00867F7B" w:rsidR="00867F7B" w:rsidP="00422D52" w:rsidRDefault="00867F7B" w14:paraId="526506CF" w14:textId="77777777">
            <w:pPr>
              <w:pStyle w:val="p-table"/>
              <w:rPr>
                <w:rFonts w:ascii="Times New Roman" w:hAnsi="Times New Roman" w:cs="Times New Roman"/>
                <w:color w:val="000000"/>
                <w:sz w:val="20"/>
              </w:rPr>
            </w:pPr>
            <w:r w:rsidRPr="00867F7B">
              <w:rPr>
                <w:rFonts w:ascii="Times New Roman" w:hAnsi="Times New Roman" w:cs="Times New Roman"/>
                <w:color w:val="000000"/>
                <w:sz w:val="20"/>
              </w:rPr>
              <w:t>Art.</w:t>
            </w:r>
          </w:p>
        </w:tc>
        <w:tc>
          <w:tcPr>
            <w:tcW w:w="2515" w:type="pct"/>
            <w:tcBorders>
              <w:top w:val="single" w:color="000000" w:sz="2" w:space="0"/>
              <w:bottom w:val="single" w:color="009EE0" w:sz="2" w:space="0"/>
            </w:tcBorders>
            <w:tcMar>
              <w:top w:w="28" w:type="dxa"/>
              <w:left w:w="28" w:type="dxa"/>
              <w:bottom w:w="28" w:type="dxa"/>
              <w:right w:w="28" w:type="dxa"/>
            </w:tcMar>
            <w:vAlign w:val="center"/>
          </w:tcPr>
          <w:p w:rsidRPr="00867F7B" w:rsidR="00867F7B" w:rsidP="00422D52" w:rsidRDefault="00867F7B" w14:paraId="08C30F84" w14:textId="77777777">
            <w:pPr>
              <w:pStyle w:val="p-table"/>
              <w:rPr>
                <w:rFonts w:ascii="Times New Roman" w:hAnsi="Times New Roman" w:cs="Times New Roman"/>
                <w:color w:val="000000"/>
                <w:sz w:val="20"/>
              </w:rPr>
            </w:pPr>
            <w:r w:rsidRPr="00867F7B">
              <w:rPr>
                <w:rFonts w:ascii="Times New Roman" w:hAnsi="Times New Roman" w:cs="Times New Roman"/>
                <w:color w:val="000000"/>
                <w:sz w:val="20"/>
              </w:rPr>
              <w:t>Omschrijving</w:t>
            </w:r>
          </w:p>
        </w:tc>
        <w:tc>
          <w:tcPr>
            <w:tcW w:w="2228" w:type="pct"/>
            <w:gridSpan w:val="3"/>
            <w:tcBorders>
              <w:top w:val="single" w:color="000000" w:sz="2" w:space="0"/>
              <w:bottom w:val="single" w:color="009EE0" w:sz="2" w:space="0"/>
            </w:tcBorders>
            <w:tcMar>
              <w:top w:w="28" w:type="dxa"/>
              <w:left w:w="28" w:type="dxa"/>
              <w:bottom w:w="28" w:type="dxa"/>
              <w:right w:w="28" w:type="dxa"/>
            </w:tcMar>
            <w:vAlign w:val="center"/>
          </w:tcPr>
          <w:p w:rsidRPr="00867F7B" w:rsidR="00867F7B" w:rsidP="00422D52" w:rsidRDefault="00867F7B" w14:paraId="3E36E60A" w14:textId="77777777">
            <w:pPr>
              <w:pStyle w:val="p-table"/>
              <w:jc w:val="center"/>
              <w:rPr>
                <w:rFonts w:ascii="Times New Roman" w:hAnsi="Times New Roman" w:cs="Times New Roman"/>
                <w:color w:val="000000"/>
                <w:sz w:val="20"/>
              </w:rPr>
            </w:pPr>
            <w:r w:rsidRPr="00867F7B">
              <w:rPr>
                <w:rFonts w:ascii="Times New Roman" w:hAnsi="Times New Roman" w:cs="Times New Roman"/>
                <w:color w:val="000000"/>
                <w:sz w:val="20"/>
              </w:rPr>
              <w:t>Vastgestelde begroting</w:t>
            </w:r>
          </w:p>
        </w:tc>
      </w:tr>
      <w:tr w:rsidRPr="00867F7B" w:rsidR="00867F7B" w:rsidTr="00867F7B" w14:paraId="662FC6C8" w14:textId="77777777">
        <w:tc>
          <w:tcPr>
            <w:tcW w:w="256" w:type="pct"/>
            <w:tcBorders>
              <w:bottom w:val="single" w:color="009EE0" w:sz="2" w:space="0"/>
            </w:tcBorders>
            <w:tcMar>
              <w:top w:w="22" w:type="dxa"/>
              <w:bottom w:w="22" w:type="dxa"/>
              <w:right w:w="28" w:type="dxa"/>
            </w:tcMar>
          </w:tcPr>
          <w:p w:rsidRPr="00867F7B" w:rsidR="00867F7B" w:rsidP="00422D52" w:rsidRDefault="00867F7B" w14:paraId="0840A37E" w14:textId="77777777">
            <w:pPr>
              <w:pStyle w:val="p-table"/>
              <w:rPr>
                <w:rFonts w:ascii="Times New Roman" w:hAnsi="Times New Roman" w:cs="Times New Roman"/>
                <w:sz w:val="20"/>
              </w:rPr>
            </w:pPr>
          </w:p>
        </w:tc>
        <w:tc>
          <w:tcPr>
            <w:tcW w:w="2515" w:type="pct"/>
            <w:tcBorders>
              <w:bottom w:val="single" w:color="009EE0" w:sz="2" w:space="0"/>
            </w:tcBorders>
            <w:tcMar>
              <w:top w:w="22" w:type="dxa"/>
              <w:left w:w="28" w:type="dxa"/>
              <w:bottom w:w="22" w:type="dxa"/>
              <w:right w:w="28" w:type="dxa"/>
            </w:tcMar>
          </w:tcPr>
          <w:p w:rsidRPr="00867F7B" w:rsidR="00867F7B" w:rsidP="00422D52" w:rsidRDefault="00867F7B" w14:paraId="32CCBD0A" w14:textId="77777777">
            <w:pPr>
              <w:pStyle w:val="p-table"/>
              <w:rPr>
                <w:rFonts w:ascii="Times New Roman" w:hAnsi="Times New Roman" w:cs="Times New Roman"/>
                <w:sz w:val="20"/>
              </w:rPr>
            </w:pPr>
          </w:p>
        </w:tc>
        <w:tc>
          <w:tcPr>
            <w:tcW w:w="890" w:type="pct"/>
            <w:tcBorders>
              <w:bottom w:val="single" w:color="009EE0" w:sz="2" w:space="0"/>
            </w:tcBorders>
            <w:tcMar>
              <w:top w:w="22" w:type="dxa"/>
              <w:left w:w="28" w:type="dxa"/>
              <w:bottom w:w="22" w:type="dxa"/>
              <w:right w:w="28" w:type="dxa"/>
            </w:tcMar>
          </w:tcPr>
          <w:p w:rsidRPr="00867F7B" w:rsidR="00867F7B" w:rsidP="00422D52" w:rsidRDefault="00867F7B" w14:paraId="737CFF2C" w14:textId="77777777">
            <w:pPr>
              <w:pStyle w:val="p-table"/>
              <w:jc w:val="right"/>
              <w:rPr>
                <w:rFonts w:ascii="Times New Roman" w:hAnsi="Times New Roman" w:cs="Times New Roman"/>
                <w:sz w:val="20"/>
              </w:rPr>
            </w:pPr>
            <w:r w:rsidRPr="00867F7B">
              <w:rPr>
                <w:rFonts w:ascii="Times New Roman" w:hAnsi="Times New Roman" w:cs="Times New Roman"/>
                <w:sz w:val="20"/>
              </w:rPr>
              <w:t>Verplichtingen</w:t>
            </w:r>
          </w:p>
        </w:tc>
        <w:tc>
          <w:tcPr>
            <w:tcW w:w="569" w:type="pct"/>
            <w:tcBorders>
              <w:bottom w:val="single" w:color="009EE0" w:sz="2" w:space="0"/>
            </w:tcBorders>
            <w:tcMar>
              <w:top w:w="22" w:type="dxa"/>
              <w:left w:w="28" w:type="dxa"/>
              <w:bottom w:w="22" w:type="dxa"/>
              <w:right w:w="28" w:type="dxa"/>
            </w:tcMar>
          </w:tcPr>
          <w:p w:rsidRPr="00867F7B" w:rsidR="00867F7B" w:rsidP="00422D52" w:rsidRDefault="00867F7B" w14:paraId="1D563352" w14:textId="77777777">
            <w:pPr>
              <w:pStyle w:val="p-table"/>
              <w:jc w:val="right"/>
              <w:rPr>
                <w:rFonts w:ascii="Times New Roman" w:hAnsi="Times New Roman" w:cs="Times New Roman"/>
                <w:sz w:val="20"/>
              </w:rPr>
            </w:pPr>
            <w:r w:rsidRPr="00867F7B">
              <w:rPr>
                <w:rFonts w:ascii="Times New Roman" w:hAnsi="Times New Roman" w:cs="Times New Roman"/>
                <w:sz w:val="20"/>
              </w:rPr>
              <w:t>Uitgaven</w:t>
            </w:r>
          </w:p>
        </w:tc>
        <w:tc>
          <w:tcPr>
            <w:tcW w:w="769" w:type="pct"/>
            <w:tcBorders>
              <w:bottom w:val="single" w:color="009EE0" w:sz="2" w:space="0"/>
            </w:tcBorders>
            <w:tcMar>
              <w:top w:w="22" w:type="dxa"/>
              <w:left w:w="28" w:type="dxa"/>
              <w:bottom w:w="22" w:type="dxa"/>
              <w:right w:w="28" w:type="dxa"/>
            </w:tcMar>
          </w:tcPr>
          <w:p w:rsidRPr="00867F7B" w:rsidR="00867F7B" w:rsidP="00422D52" w:rsidRDefault="00867F7B" w14:paraId="0EFB9FD7" w14:textId="77777777">
            <w:pPr>
              <w:pStyle w:val="p-table"/>
              <w:jc w:val="right"/>
              <w:rPr>
                <w:rFonts w:ascii="Times New Roman" w:hAnsi="Times New Roman" w:cs="Times New Roman"/>
                <w:sz w:val="20"/>
              </w:rPr>
            </w:pPr>
            <w:r w:rsidRPr="00867F7B">
              <w:rPr>
                <w:rFonts w:ascii="Times New Roman" w:hAnsi="Times New Roman" w:cs="Times New Roman"/>
                <w:sz w:val="20"/>
              </w:rPr>
              <w:t>Ontvangsten</w:t>
            </w:r>
          </w:p>
        </w:tc>
      </w:tr>
      <w:tr w:rsidRPr="00867F7B" w:rsidR="00867F7B" w:rsidTr="00867F7B" w14:paraId="1EEB96B0" w14:textId="77777777">
        <w:tc>
          <w:tcPr>
            <w:tcW w:w="256" w:type="pct"/>
            <w:tcBorders>
              <w:bottom w:val="single" w:color="009EE0" w:sz="2" w:space="0"/>
            </w:tcBorders>
            <w:tcMar>
              <w:top w:w="22" w:type="dxa"/>
              <w:bottom w:w="22" w:type="dxa"/>
              <w:right w:w="28" w:type="dxa"/>
            </w:tcMar>
          </w:tcPr>
          <w:p w:rsidRPr="00867F7B" w:rsidR="00867F7B" w:rsidP="00422D52" w:rsidRDefault="00867F7B" w14:paraId="51E9D207" w14:textId="77777777">
            <w:pPr>
              <w:pStyle w:val="p-table"/>
              <w:rPr>
                <w:rFonts w:ascii="Times New Roman" w:hAnsi="Times New Roman" w:cs="Times New Roman"/>
                <w:sz w:val="20"/>
              </w:rPr>
            </w:pPr>
          </w:p>
        </w:tc>
        <w:tc>
          <w:tcPr>
            <w:tcW w:w="2515" w:type="pct"/>
            <w:tcBorders>
              <w:bottom w:val="single" w:color="009EE0" w:sz="2" w:space="0"/>
            </w:tcBorders>
            <w:tcMar>
              <w:top w:w="22" w:type="dxa"/>
              <w:left w:w="28" w:type="dxa"/>
              <w:bottom w:w="22" w:type="dxa"/>
              <w:right w:w="28" w:type="dxa"/>
            </w:tcMar>
          </w:tcPr>
          <w:p w:rsidRPr="00867F7B" w:rsidR="00867F7B" w:rsidP="00422D52" w:rsidRDefault="00867F7B" w14:paraId="122B3B8D" w14:textId="77777777">
            <w:pPr>
              <w:pStyle w:val="p-table"/>
              <w:rPr>
                <w:rFonts w:ascii="Times New Roman" w:hAnsi="Times New Roman" w:cs="Times New Roman"/>
                <w:sz w:val="20"/>
              </w:rPr>
            </w:pPr>
            <w:r w:rsidRPr="00867F7B">
              <w:rPr>
                <w:rFonts w:ascii="Times New Roman" w:hAnsi="Times New Roman" w:cs="Times New Roman"/>
                <w:b/>
                <w:sz w:val="20"/>
              </w:rPr>
              <w:t>Beleidsartikelen</w:t>
            </w:r>
          </w:p>
        </w:tc>
        <w:tc>
          <w:tcPr>
            <w:tcW w:w="890" w:type="pct"/>
            <w:tcBorders>
              <w:bottom w:val="single" w:color="009EE0" w:sz="2" w:space="0"/>
            </w:tcBorders>
            <w:tcMar>
              <w:top w:w="22" w:type="dxa"/>
              <w:left w:w="28" w:type="dxa"/>
              <w:bottom w:w="22" w:type="dxa"/>
              <w:right w:w="28" w:type="dxa"/>
            </w:tcMar>
          </w:tcPr>
          <w:p w:rsidRPr="00867F7B" w:rsidR="00867F7B" w:rsidP="00422D52" w:rsidRDefault="00867F7B" w14:paraId="1F983E02" w14:textId="77777777">
            <w:pPr>
              <w:pStyle w:val="p-table"/>
              <w:jc w:val="right"/>
              <w:rPr>
                <w:rFonts w:ascii="Times New Roman" w:hAnsi="Times New Roman" w:cs="Times New Roman"/>
                <w:sz w:val="20"/>
              </w:rPr>
            </w:pPr>
            <w:r w:rsidRPr="00867F7B">
              <w:rPr>
                <w:rFonts w:ascii="Times New Roman" w:hAnsi="Times New Roman" w:cs="Times New Roman"/>
                <w:b/>
                <w:sz w:val="20"/>
              </w:rPr>
              <w:t>478.163</w:t>
            </w:r>
          </w:p>
        </w:tc>
        <w:tc>
          <w:tcPr>
            <w:tcW w:w="569" w:type="pct"/>
            <w:tcBorders>
              <w:bottom w:val="single" w:color="009EE0" w:sz="2" w:space="0"/>
            </w:tcBorders>
            <w:tcMar>
              <w:top w:w="22" w:type="dxa"/>
              <w:left w:w="28" w:type="dxa"/>
              <w:bottom w:w="22" w:type="dxa"/>
              <w:right w:w="28" w:type="dxa"/>
            </w:tcMar>
          </w:tcPr>
          <w:p w:rsidRPr="00867F7B" w:rsidR="00867F7B" w:rsidP="00422D52" w:rsidRDefault="00867F7B" w14:paraId="2E8F8588" w14:textId="77777777">
            <w:pPr>
              <w:pStyle w:val="p-table"/>
              <w:jc w:val="right"/>
              <w:rPr>
                <w:rFonts w:ascii="Times New Roman" w:hAnsi="Times New Roman" w:cs="Times New Roman"/>
                <w:sz w:val="20"/>
              </w:rPr>
            </w:pPr>
            <w:r w:rsidRPr="00867F7B">
              <w:rPr>
                <w:rFonts w:ascii="Times New Roman" w:hAnsi="Times New Roman" w:cs="Times New Roman"/>
                <w:b/>
                <w:sz w:val="20"/>
              </w:rPr>
              <w:t>478.163</w:t>
            </w:r>
          </w:p>
        </w:tc>
        <w:tc>
          <w:tcPr>
            <w:tcW w:w="769" w:type="pct"/>
            <w:tcBorders>
              <w:bottom w:val="single" w:color="009EE0" w:sz="2" w:space="0"/>
            </w:tcBorders>
            <w:tcMar>
              <w:top w:w="22" w:type="dxa"/>
              <w:left w:w="28" w:type="dxa"/>
              <w:bottom w:w="22" w:type="dxa"/>
              <w:right w:w="28" w:type="dxa"/>
            </w:tcMar>
          </w:tcPr>
          <w:p w:rsidRPr="00867F7B" w:rsidR="00867F7B" w:rsidP="00422D52" w:rsidRDefault="00867F7B" w14:paraId="53026BBA" w14:textId="77777777">
            <w:pPr>
              <w:pStyle w:val="p-table"/>
              <w:jc w:val="right"/>
              <w:rPr>
                <w:rFonts w:ascii="Times New Roman" w:hAnsi="Times New Roman" w:cs="Times New Roman"/>
                <w:sz w:val="20"/>
              </w:rPr>
            </w:pPr>
            <w:r w:rsidRPr="00867F7B">
              <w:rPr>
                <w:rFonts w:ascii="Times New Roman" w:hAnsi="Times New Roman" w:cs="Times New Roman"/>
                <w:b/>
                <w:sz w:val="20"/>
              </w:rPr>
              <w:t>0</w:t>
            </w:r>
          </w:p>
        </w:tc>
      </w:tr>
      <w:tr w:rsidRPr="00867F7B" w:rsidR="00867F7B" w:rsidTr="00867F7B" w14:paraId="6859F6F2" w14:textId="77777777">
        <w:tc>
          <w:tcPr>
            <w:tcW w:w="256" w:type="pct"/>
            <w:tcBorders>
              <w:bottom w:val="single" w:color="009EE0" w:sz="2" w:space="0"/>
            </w:tcBorders>
            <w:tcMar>
              <w:top w:w="22" w:type="dxa"/>
              <w:bottom w:w="22" w:type="dxa"/>
              <w:right w:w="28" w:type="dxa"/>
            </w:tcMar>
          </w:tcPr>
          <w:p w:rsidRPr="00867F7B" w:rsidR="00867F7B" w:rsidP="00422D52" w:rsidRDefault="00867F7B" w14:paraId="4F00A8CA" w14:textId="77777777">
            <w:pPr>
              <w:pStyle w:val="p-table"/>
              <w:rPr>
                <w:rFonts w:ascii="Times New Roman" w:hAnsi="Times New Roman" w:cs="Times New Roman"/>
                <w:sz w:val="20"/>
              </w:rPr>
            </w:pPr>
            <w:r w:rsidRPr="00867F7B">
              <w:rPr>
                <w:rFonts w:ascii="Times New Roman" w:hAnsi="Times New Roman" w:cs="Times New Roman"/>
                <w:sz w:val="20"/>
              </w:rPr>
              <w:t>1</w:t>
            </w:r>
          </w:p>
        </w:tc>
        <w:tc>
          <w:tcPr>
            <w:tcW w:w="2515" w:type="pct"/>
            <w:tcBorders>
              <w:bottom w:val="single" w:color="009EE0" w:sz="2" w:space="0"/>
            </w:tcBorders>
            <w:tcMar>
              <w:top w:w="22" w:type="dxa"/>
              <w:left w:w="28" w:type="dxa"/>
              <w:bottom w:w="22" w:type="dxa"/>
              <w:right w:w="28" w:type="dxa"/>
            </w:tcMar>
          </w:tcPr>
          <w:p w:rsidRPr="00867F7B" w:rsidR="00867F7B" w:rsidP="00422D52" w:rsidRDefault="00867F7B" w14:paraId="675838D4" w14:textId="77777777">
            <w:pPr>
              <w:pStyle w:val="p-table"/>
              <w:rPr>
                <w:rFonts w:ascii="Times New Roman" w:hAnsi="Times New Roman" w:cs="Times New Roman"/>
                <w:sz w:val="20"/>
              </w:rPr>
            </w:pPr>
            <w:r w:rsidRPr="00867F7B">
              <w:rPr>
                <w:rFonts w:ascii="Times New Roman" w:hAnsi="Times New Roman" w:cs="Times New Roman"/>
                <w:sz w:val="20"/>
              </w:rPr>
              <w:t>Kernenergie</w:t>
            </w:r>
          </w:p>
        </w:tc>
        <w:tc>
          <w:tcPr>
            <w:tcW w:w="890" w:type="pct"/>
            <w:tcBorders>
              <w:bottom w:val="single" w:color="009EE0" w:sz="2" w:space="0"/>
            </w:tcBorders>
            <w:tcMar>
              <w:top w:w="22" w:type="dxa"/>
              <w:left w:w="28" w:type="dxa"/>
              <w:bottom w:w="22" w:type="dxa"/>
              <w:right w:w="28" w:type="dxa"/>
            </w:tcMar>
          </w:tcPr>
          <w:p w:rsidRPr="00867F7B" w:rsidR="00867F7B" w:rsidP="00422D52" w:rsidRDefault="00867F7B" w14:paraId="3E8908FD" w14:textId="77777777">
            <w:pPr>
              <w:pStyle w:val="p-table"/>
              <w:jc w:val="right"/>
              <w:rPr>
                <w:rFonts w:ascii="Times New Roman" w:hAnsi="Times New Roman" w:cs="Times New Roman"/>
                <w:sz w:val="20"/>
              </w:rPr>
            </w:pPr>
            <w:r w:rsidRPr="00867F7B">
              <w:rPr>
                <w:rFonts w:ascii="Times New Roman" w:hAnsi="Times New Roman" w:cs="Times New Roman"/>
                <w:sz w:val="20"/>
              </w:rPr>
              <w:t>0</w:t>
            </w:r>
          </w:p>
        </w:tc>
        <w:tc>
          <w:tcPr>
            <w:tcW w:w="569" w:type="pct"/>
            <w:tcBorders>
              <w:bottom w:val="single" w:color="009EE0" w:sz="2" w:space="0"/>
            </w:tcBorders>
            <w:tcMar>
              <w:top w:w="22" w:type="dxa"/>
              <w:left w:w="28" w:type="dxa"/>
              <w:bottom w:w="22" w:type="dxa"/>
              <w:right w:w="28" w:type="dxa"/>
            </w:tcMar>
          </w:tcPr>
          <w:p w:rsidRPr="00867F7B" w:rsidR="00867F7B" w:rsidP="00422D52" w:rsidRDefault="00867F7B" w14:paraId="2A2AA1EF" w14:textId="77777777">
            <w:pPr>
              <w:pStyle w:val="p-table"/>
              <w:jc w:val="right"/>
              <w:rPr>
                <w:rFonts w:ascii="Times New Roman" w:hAnsi="Times New Roman" w:cs="Times New Roman"/>
                <w:sz w:val="20"/>
              </w:rPr>
            </w:pPr>
            <w:r w:rsidRPr="00867F7B">
              <w:rPr>
                <w:rFonts w:ascii="Times New Roman" w:hAnsi="Times New Roman" w:cs="Times New Roman"/>
                <w:sz w:val="20"/>
              </w:rPr>
              <w:t>0</w:t>
            </w:r>
          </w:p>
        </w:tc>
        <w:tc>
          <w:tcPr>
            <w:tcW w:w="769" w:type="pct"/>
            <w:tcBorders>
              <w:bottom w:val="single" w:color="009EE0" w:sz="2" w:space="0"/>
            </w:tcBorders>
            <w:tcMar>
              <w:top w:w="22" w:type="dxa"/>
              <w:left w:w="28" w:type="dxa"/>
              <w:bottom w:w="22" w:type="dxa"/>
              <w:right w:w="28" w:type="dxa"/>
            </w:tcMar>
          </w:tcPr>
          <w:p w:rsidRPr="00867F7B" w:rsidR="00867F7B" w:rsidP="00422D52" w:rsidRDefault="00867F7B" w14:paraId="4093275D" w14:textId="77777777">
            <w:pPr>
              <w:pStyle w:val="p-table"/>
              <w:jc w:val="right"/>
              <w:rPr>
                <w:rFonts w:ascii="Times New Roman" w:hAnsi="Times New Roman" w:cs="Times New Roman"/>
                <w:sz w:val="20"/>
              </w:rPr>
            </w:pPr>
            <w:r w:rsidRPr="00867F7B">
              <w:rPr>
                <w:rFonts w:ascii="Times New Roman" w:hAnsi="Times New Roman" w:cs="Times New Roman"/>
                <w:sz w:val="20"/>
              </w:rPr>
              <w:t>0</w:t>
            </w:r>
          </w:p>
        </w:tc>
      </w:tr>
      <w:tr w:rsidRPr="00867F7B" w:rsidR="00867F7B" w:rsidTr="00867F7B" w14:paraId="720130A8" w14:textId="77777777">
        <w:tc>
          <w:tcPr>
            <w:tcW w:w="256" w:type="pct"/>
            <w:tcBorders>
              <w:bottom w:val="single" w:color="009EE0" w:sz="2" w:space="0"/>
            </w:tcBorders>
            <w:tcMar>
              <w:top w:w="22" w:type="dxa"/>
              <w:bottom w:w="22" w:type="dxa"/>
              <w:right w:w="28" w:type="dxa"/>
            </w:tcMar>
          </w:tcPr>
          <w:p w:rsidRPr="00867F7B" w:rsidR="00867F7B" w:rsidP="00422D52" w:rsidRDefault="00867F7B" w14:paraId="5E638BC9" w14:textId="77777777">
            <w:pPr>
              <w:pStyle w:val="p-table"/>
              <w:rPr>
                <w:rFonts w:ascii="Times New Roman" w:hAnsi="Times New Roman" w:cs="Times New Roman"/>
                <w:sz w:val="20"/>
              </w:rPr>
            </w:pPr>
            <w:r w:rsidRPr="00867F7B">
              <w:rPr>
                <w:rFonts w:ascii="Times New Roman" w:hAnsi="Times New Roman" w:cs="Times New Roman"/>
                <w:sz w:val="20"/>
              </w:rPr>
              <w:t>2</w:t>
            </w:r>
          </w:p>
        </w:tc>
        <w:tc>
          <w:tcPr>
            <w:tcW w:w="2515" w:type="pct"/>
            <w:tcBorders>
              <w:bottom w:val="single" w:color="009EE0" w:sz="2" w:space="0"/>
            </w:tcBorders>
            <w:tcMar>
              <w:top w:w="22" w:type="dxa"/>
              <w:left w:w="28" w:type="dxa"/>
              <w:bottom w:w="22" w:type="dxa"/>
              <w:right w:w="28" w:type="dxa"/>
            </w:tcMar>
          </w:tcPr>
          <w:p w:rsidRPr="00867F7B" w:rsidR="00867F7B" w:rsidP="00422D52" w:rsidRDefault="00867F7B" w14:paraId="2BF6911C" w14:textId="77777777">
            <w:pPr>
              <w:pStyle w:val="p-table"/>
              <w:rPr>
                <w:rFonts w:ascii="Times New Roman" w:hAnsi="Times New Roman" w:cs="Times New Roman"/>
                <w:sz w:val="20"/>
              </w:rPr>
            </w:pPr>
            <w:r w:rsidRPr="00867F7B">
              <w:rPr>
                <w:rFonts w:ascii="Times New Roman" w:hAnsi="Times New Roman" w:cs="Times New Roman"/>
                <w:sz w:val="20"/>
              </w:rPr>
              <w:t>CO</w:t>
            </w:r>
            <w:r w:rsidRPr="00867F7B">
              <w:rPr>
                <w:rFonts w:ascii="Times New Roman" w:hAnsi="Times New Roman" w:cs="Times New Roman"/>
                <w:sz w:val="20"/>
                <w:vertAlign w:val="subscript"/>
              </w:rPr>
              <w:t>2</w:t>
            </w:r>
            <w:r w:rsidRPr="00867F7B">
              <w:rPr>
                <w:rFonts w:ascii="Times New Roman" w:hAnsi="Times New Roman" w:cs="Times New Roman"/>
                <w:sz w:val="20"/>
              </w:rPr>
              <w:t>- vrije gascentrales</w:t>
            </w:r>
          </w:p>
        </w:tc>
        <w:tc>
          <w:tcPr>
            <w:tcW w:w="890" w:type="pct"/>
            <w:tcBorders>
              <w:bottom w:val="single" w:color="009EE0" w:sz="2" w:space="0"/>
            </w:tcBorders>
            <w:tcMar>
              <w:top w:w="22" w:type="dxa"/>
              <w:left w:w="28" w:type="dxa"/>
              <w:bottom w:w="22" w:type="dxa"/>
              <w:right w:w="28" w:type="dxa"/>
            </w:tcMar>
          </w:tcPr>
          <w:p w:rsidRPr="00867F7B" w:rsidR="00867F7B" w:rsidP="00422D52" w:rsidRDefault="00867F7B" w14:paraId="2D29B903" w14:textId="77777777">
            <w:pPr>
              <w:pStyle w:val="p-table"/>
              <w:jc w:val="right"/>
              <w:rPr>
                <w:rFonts w:ascii="Times New Roman" w:hAnsi="Times New Roman" w:cs="Times New Roman"/>
                <w:sz w:val="20"/>
              </w:rPr>
            </w:pPr>
            <w:r w:rsidRPr="00867F7B">
              <w:rPr>
                <w:rFonts w:ascii="Times New Roman" w:hAnsi="Times New Roman" w:cs="Times New Roman"/>
                <w:sz w:val="20"/>
              </w:rPr>
              <w:t>0</w:t>
            </w:r>
          </w:p>
        </w:tc>
        <w:tc>
          <w:tcPr>
            <w:tcW w:w="569" w:type="pct"/>
            <w:tcBorders>
              <w:bottom w:val="single" w:color="009EE0" w:sz="2" w:space="0"/>
            </w:tcBorders>
            <w:tcMar>
              <w:top w:w="22" w:type="dxa"/>
              <w:left w:w="28" w:type="dxa"/>
              <w:bottom w:w="22" w:type="dxa"/>
              <w:right w:w="28" w:type="dxa"/>
            </w:tcMar>
          </w:tcPr>
          <w:p w:rsidRPr="00867F7B" w:rsidR="00867F7B" w:rsidP="00422D52" w:rsidRDefault="00867F7B" w14:paraId="34AB79C3" w14:textId="77777777">
            <w:pPr>
              <w:pStyle w:val="p-table"/>
              <w:jc w:val="right"/>
              <w:rPr>
                <w:rFonts w:ascii="Times New Roman" w:hAnsi="Times New Roman" w:cs="Times New Roman"/>
                <w:sz w:val="20"/>
              </w:rPr>
            </w:pPr>
            <w:r w:rsidRPr="00867F7B">
              <w:rPr>
                <w:rFonts w:ascii="Times New Roman" w:hAnsi="Times New Roman" w:cs="Times New Roman"/>
                <w:sz w:val="20"/>
              </w:rPr>
              <w:t>0</w:t>
            </w:r>
          </w:p>
        </w:tc>
        <w:tc>
          <w:tcPr>
            <w:tcW w:w="769" w:type="pct"/>
            <w:tcBorders>
              <w:bottom w:val="single" w:color="009EE0" w:sz="2" w:space="0"/>
            </w:tcBorders>
            <w:tcMar>
              <w:top w:w="22" w:type="dxa"/>
              <w:left w:w="28" w:type="dxa"/>
              <w:bottom w:w="22" w:type="dxa"/>
              <w:right w:w="28" w:type="dxa"/>
            </w:tcMar>
          </w:tcPr>
          <w:p w:rsidRPr="00867F7B" w:rsidR="00867F7B" w:rsidP="00422D52" w:rsidRDefault="00867F7B" w14:paraId="316B073B" w14:textId="77777777">
            <w:pPr>
              <w:pStyle w:val="p-table"/>
              <w:jc w:val="right"/>
              <w:rPr>
                <w:rFonts w:ascii="Times New Roman" w:hAnsi="Times New Roman" w:cs="Times New Roman"/>
                <w:sz w:val="20"/>
              </w:rPr>
            </w:pPr>
            <w:r w:rsidRPr="00867F7B">
              <w:rPr>
                <w:rFonts w:ascii="Times New Roman" w:hAnsi="Times New Roman" w:cs="Times New Roman"/>
                <w:sz w:val="20"/>
              </w:rPr>
              <w:t>0</w:t>
            </w:r>
          </w:p>
        </w:tc>
      </w:tr>
      <w:tr w:rsidRPr="00867F7B" w:rsidR="00867F7B" w:rsidTr="00867F7B" w14:paraId="685C2A61" w14:textId="77777777">
        <w:tc>
          <w:tcPr>
            <w:tcW w:w="256" w:type="pct"/>
            <w:tcBorders>
              <w:bottom w:val="single" w:color="009EE0" w:sz="2" w:space="0"/>
            </w:tcBorders>
            <w:tcMar>
              <w:top w:w="22" w:type="dxa"/>
              <w:bottom w:w="22" w:type="dxa"/>
              <w:right w:w="28" w:type="dxa"/>
            </w:tcMar>
          </w:tcPr>
          <w:p w:rsidRPr="00867F7B" w:rsidR="00867F7B" w:rsidP="00422D52" w:rsidRDefault="00867F7B" w14:paraId="32B48F26" w14:textId="77777777">
            <w:pPr>
              <w:pStyle w:val="p-table"/>
              <w:rPr>
                <w:rFonts w:ascii="Times New Roman" w:hAnsi="Times New Roman" w:cs="Times New Roman"/>
                <w:sz w:val="20"/>
              </w:rPr>
            </w:pPr>
            <w:r w:rsidRPr="00867F7B">
              <w:rPr>
                <w:rFonts w:ascii="Times New Roman" w:hAnsi="Times New Roman" w:cs="Times New Roman"/>
                <w:sz w:val="20"/>
              </w:rPr>
              <w:t>3</w:t>
            </w:r>
          </w:p>
        </w:tc>
        <w:tc>
          <w:tcPr>
            <w:tcW w:w="2515" w:type="pct"/>
            <w:tcBorders>
              <w:bottom w:val="single" w:color="009EE0" w:sz="2" w:space="0"/>
            </w:tcBorders>
            <w:tcMar>
              <w:top w:w="22" w:type="dxa"/>
              <w:left w:w="28" w:type="dxa"/>
              <w:bottom w:w="22" w:type="dxa"/>
              <w:right w:w="28" w:type="dxa"/>
            </w:tcMar>
          </w:tcPr>
          <w:p w:rsidRPr="00867F7B" w:rsidR="00867F7B" w:rsidP="00422D52" w:rsidRDefault="00867F7B" w14:paraId="53E470DB" w14:textId="77777777">
            <w:pPr>
              <w:pStyle w:val="p-table"/>
              <w:rPr>
                <w:rFonts w:ascii="Times New Roman" w:hAnsi="Times New Roman" w:cs="Times New Roman"/>
                <w:sz w:val="20"/>
              </w:rPr>
            </w:pPr>
            <w:r w:rsidRPr="00867F7B">
              <w:rPr>
                <w:rFonts w:ascii="Times New Roman" w:hAnsi="Times New Roman" w:cs="Times New Roman"/>
                <w:sz w:val="20"/>
              </w:rPr>
              <w:t>Energie-infrastructuur</w:t>
            </w:r>
          </w:p>
        </w:tc>
        <w:tc>
          <w:tcPr>
            <w:tcW w:w="890" w:type="pct"/>
            <w:tcBorders>
              <w:bottom w:val="single" w:color="009EE0" w:sz="2" w:space="0"/>
            </w:tcBorders>
            <w:tcMar>
              <w:top w:w="22" w:type="dxa"/>
              <w:left w:w="28" w:type="dxa"/>
              <w:bottom w:w="22" w:type="dxa"/>
              <w:right w:w="28" w:type="dxa"/>
            </w:tcMar>
          </w:tcPr>
          <w:p w:rsidRPr="00867F7B" w:rsidR="00867F7B" w:rsidP="00422D52" w:rsidRDefault="00867F7B" w14:paraId="7DCA6968" w14:textId="77777777">
            <w:pPr>
              <w:pStyle w:val="p-table"/>
              <w:jc w:val="right"/>
              <w:rPr>
                <w:rFonts w:ascii="Times New Roman" w:hAnsi="Times New Roman" w:cs="Times New Roman"/>
                <w:sz w:val="20"/>
              </w:rPr>
            </w:pPr>
            <w:r w:rsidRPr="00867F7B">
              <w:rPr>
                <w:rFonts w:ascii="Times New Roman" w:hAnsi="Times New Roman" w:cs="Times New Roman"/>
                <w:sz w:val="20"/>
              </w:rPr>
              <w:t>36.000</w:t>
            </w:r>
          </w:p>
        </w:tc>
        <w:tc>
          <w:tcPr>
            <w:tcW w:w="569" w:type="pct"/>
            <w:tcBorders>
              <w:bottom w:val="single" w:color="009EE0" w:sz="2" w:space="0"/>
            </w:tcBorders>
            <w:tcMar>
              <w:top w:w="22" w:type="dxa"/>
              <w:left w:w="28" w:type="dxa"/>
              <w:bottom w:w="22" w:type="dxa"/>
              <w:right w:w="28" w:type="dxa"/>
            </w:tcMar>
          </w:tcPr>
          <w:p w:rsidRPr="00867F7B" w:rsidR="00867F7B" w:rsidP="00422D52" w:rsidRDefault="00867F7B" w14:paraId="593AB18B" w14:textId="77777777">
            <w:pPr>
              <w:pStyle w:val="p-table"/>
              <w:jc w:val="right"/>
              <w:rPr>
                <w:rFonts w:ascii="Times New Roman" w:hAnsi="Times New Roman" w:cs="Times New Roman"/>
                <w:sz w:val="20"/>
              </w:rPr>
            </w:pPr>
            <w:r w:rsidRPr="00867F7B">
              <w:rPr>
                <w:rFonts w:ascii="Times New Roman" w:hAnsi="Times New Roman" w:cs="Times New Roman"/>
                <w:sz w:val="20"/>
              </w:rPr>
              <w:t>36.000</w:t>
            </w:r>
          </w:p>
        </w:tc>
        <w:tc>
          <w:tcPr>
            <w:tcW w:w="769" w:type="pct"/>
            <w:tcBorders>
              <w:bottom w:val="single" w:color="009EE0" w:sz="2" w:space="0"/>
            </w:tcBorders>
            <w:tcMar>
              <w:top w:w="22" w:type="dxa"/>
              <w:left w:w="28" w:type="dxa"/>
              <w:bottom w:w="22" w:type="dxa"/>
              <w:right w:w="28" w:type="dxa"/>
            </w:tcMar>
          </w:tcPr>
          <w:p w:rsidRPr="00867F7B" w:rsidR="00867F7B" w:rsidP="00422D52" w:rsidRDefault="00867F7B" w14:paraId="3BB9F797" w14:textId="77777777">
            <w:pPr>
              <w:pStyle w:val="p-table"/>
              <w:jc w:val="right"/>
              <w:rPr>
                <w:rFonts w:ascii="Times New Roman" w:hAnsi="Times New Roman" w:cs="Times New Roman"/>
                <w:sz w:val="20"/>
              </w:rPr>
            </w:pPr>
            <w:r w:rsidRPr="00867F7B">
              <w:rPr>
                <w:rFonts w:ascii="Times New Roman" w:hAnsi="Times New Roman" w:cs="Times New Roman"/>
                <w:sz w:val="20"/>
              </w:rPr>
              <w:t>0</w:t>
            </w:r>
          </w:p>
        </w:tc>
      </w:tr>
      <w:tr w:rsidRPr="00867F7B" w:rsidR="00867F7B" w:rsidTr="00867F7B" w14:paraId="6CB18F4E" w14:textId="77777777">
        <w:tc>
          <w:tcPr>
            <w:tcW w:w="256" w:type="pct"/>
            <w:tcBorders>
              <w:bottom w:val="single" w:color="009EE0" w:sz="2" w:space="0"/>
            </w:tcBorders>
            <w:tcMar>
              <w:top w:w="22" w:type="dxa"/>
              <w:bottom w:w="22" w:type="dxa"/>
              <w:right w:w="28" w:type="dxa"/>
            </w:tcMar>
          </w:tcPr>
          <w:p w:rsidRPr="00867F7B" w:rsidR="00867F7B" w:rsidP="00422D52" w:rsidRDefault="00867F7B" w14:paraId="32D2B2DE" w14:textId="77777777">
            <w:pPr>
              <w:pStyle w:val="p-table"/>
              <w:rPr>
                <w:rFonts w:ascii="Times New Roman" w:hAnsi="Times New Roman" w:cs="Times New Roman"/>
                <w:sz w:val="20"/>
              </w:rPr>
            </w:pPr>
            <w:r w:rsidRPr="00867F7B">
              <w:rPr>
                <w:rFonts w:ascii="Times New Roman" w:hAnsi="Times New Roman" w:cs="Times New Roman"/>
                <w:sz w:val="20"/>
              </w:rPr>
              <w:t>4</w:t>
            </w:r>
          </w:p>
        </w:tc>
        <w:tc>
          <w:tcPr>
            <w:tcW w:w="2515" w:type="pct"/>
            <w:tcBorders>
              <w:bottom w:val="single" w:color="009EE0" w:sz="2" w:space="0"/>
            </w:tcBorders>
            <w:tcMar>
              <w:top w:w="22" w:type="dxa"/>
              <w:left w:w="28" w:type="dxa"/>
              <w:bottom w:w="22" w:type="dxa"/>
              <w:right w:w="28" w:type="dxa"/>
            </w:tcMar>
          </w:tcPr>
          <w:p w:rsidRPr="00867F7B" w:rsidR="00867F7B" w:rsidP="00422D52" w:rsidRDefault="00867F7B" w14:paraId="5824AA24" w14:textId="77777777">
            <w:pPr>
              <w:pStyle w:val="p-table"/>
              <w:rPr>
                <w:rFonts w:ascii="Times New Roman" w:hAnsi="Times New Roman" w:cs="Times New Roman"/>
                <w:sz w:val="20"/>
              </w:rPr>
            </w:pPr>
            <w:r w:rsidRPr="00867F7B">
              <w:rPr>
                <w:rFonts w:ascii="Times New Roman" w:hAnsi="Times New Roman" w:cs="Times New Roman"/>
                <w:sz w:val="20"/>
              </w:rPr>
              <w:t>Vroege fase opschaling</w:t>
            </w:r>
          </w:p>
        </w:tc>
        <w:tc>
          <w:tcPr>
            <w:tcW w:w="890" w:type="pct"/>
            <w:tcBorders>
              <w:bottom w:val="single" w:color="009EE0" w:sz="2" w:space="0"/>
            </w:tcBorders>
            <w:tcMar>
              <w:top w:w="22" w:type="dxa"/>
              <w:left w:w="28" w:type="dxa"/>
              <w:bottom w:w="22" w:type="dxa"/>
              <w:right w:w="28" w:type="dxa"/>
            </w:tcMar>
          </w:tcPr>
          <w:p w:rsidRPr="00867F7B" w:rsidR="00867F7B" w:rsidP="00422D52" w:rsidRDefault="00867F7B" w14:paraId="11A00976" w14:textId="77777777">
            <w:pPr>
              <w:pStyle w:val="p-table"/>
              <w:jc w:val="right"/>
              <w:rPr>
                <w:rFonts w:ascii="Times New Roman" w:hAnsi="Times New Roman" w:cs="Times New Roman"/>
                <w:sz w:val="20"/>
              </w:rPr>
            </w:pPr>
            <w:r w:rsidRPr="00867F7B">
              <w:rPr>
                <w:rFonts w:ascii="Times New Roman" w:hAnsi="Times New Roman" w:cs="Times New Roman"/>
                <w:sz w:val="20"/>
              </w:rPr>
              <w:t>54.598</w:t>
            </w:r>
          </w:p>
        </w:tc>
        <w:tc>
          <w:tcPr>
            <w:tcW w:w="569" w:type="pct"/>
            <w:tcBorders>
              <w:bottom w:val="single" w:color="009EE0" w:sz="2" w:space="0"/>
            </w:tcBorders>
            <w:tcMar>
              <w:top w:w="22" w:type="dxa"/>
              <w:left w:w="28" w:type="dxa"/>
              <w:bottom w:w="22" w:type="dxa"/>
              <w:right w:w="28" w:type="dxa"/>
            </w:tcMar>
          </w:tcPr>
          <w:p w:rsidRPr="00867F7B" w:rsidR="00867F7B" w:rsidP="00422D52" w:rsidRDefault="00867F7B" w14:paraId="4397BA4D" w14:textId="77777777">
            <w:pPr>
              <w:pStyle w:val="p-table"/>
              <w:jc w:val="right"/>
              <w:rPr>
                <w:rFonts w:ascii="Times New Roman" w:hAnsi="Times New Roman" w:cs="Times New Roman"/>
                <w:sz w:val="20"/>
              </w:rPr>
            </w:pPr>
            <w:r w:rsidRPr="00867F7B">
              <w:rPr>
                <w:rFonts w:ascii="Times New Roman" w:hAnsi="Times New Roman" w:cs="Times New Roman"/>
                <w:sz w:val="20"/>
              </w:rPr>
              <w:t>54.598</w:t>
            </w:r>
          </w:p>
        </w:tc>
        <w:tc>
          <w:tcPr>
            <w:tcW w:w="769" w:type="pct"/>
            <w:tcBorders>
              <w:bottom w:val="single" w:color="009EE0" w:sz="2" w:space="0"/>
            </w:tcBorders>
            <w:tcMar>
              <w:top w:w="22" w:type="dxa"/>
              <w:left w:w="28" w:type="dxa"/>
              <w:bottom w:w="22" w:type="dxa"/>
              <w:right w:w="28" w:type="dxa"/>
            </w:tcMar>
          </w:tcPr>
          <w:p w:rsidRPr="00867F7B" w:rsidR="00867F7B" w:rsidP="00422D52" w:rsidRDefault="00867F7B" w14:paraId="2ED2EBEC" w14:textId="77777777">
            <w:pPr>
              <w:pStyle w:val="p-table"/>
              <w:jc w:val="right"/>
              <w:rPr>
                <w:rFonts w:ascii="Times New Roman" w:hAnsi="Times New Roman" w:cs="Times New Roman"/>
                <w:sz w:val="20"/>
              </w:rPr>
            </w:pPr>
            <w:r w:rsidRPr="00867F7B">
              <w:rPr>
                <w:rFonts w:ascii="Times New Roman" w:hAnsi="Times New Roman" w:cs="Times New Roman"/>
                <w:sz w:val="20"/>
              </w:rPr>
              <w:t>0</w:t>
            </w:r>
          </w:p>
        </w:tc>
      </w:tr>
      <w:tr w:rsidRPr="00867F7B" w:rsidR="00867F7B" w:rsidTr="00867F7B" w14:paraId="58F18530" w14:textId="77777777">
        <w:tc>
          <w:tcPr>
            <w:tcW w:w="256" w:type="pct"/>
            <w:tcBorders>
              <w:bottom w:val="single" w:color="009EE0" w:sz="2" w:space="0"/>
            </w:tcBorders>
            <w:tcMar>
              <w:top w:w="22" w:type="dxa"/>
              <w:bottom w:w="22" w:type="dxa"/>
              <w:right w:w="28" w:type="dxa"/>
            </w:tcMar>
          </w:tcPr>
          <w:p w:rsidRPr="00867F7B" w:rsidR="00867F7B" w:rsidP="00422D52" w:rsidRDefault="00867F7B" w14:paraId="72D3839E" w14:textId="77777777">
            <w:pPr>
              <w:pStyle w:val="p-table"/>
              <w:rPr>
                <w:rFonts w:ascii="Times New Roman" w:hAnsi="Times New Roman" w:cs="Times New Roman"/>
                <w:sz w:val="20"/>
              </w:rPr>
            </w:pPr>
            <w:r w:rsidRPr="00867F7B">
              <w:rPr>
                <w:rFonts w:ascii="Times New Roman" w:hAnsi="Times New Roman" w:cs="Times New Roman"/>
                <w:sz w:val="20"/>
              </w:rPr>
              <w:t>5</w:t>
            </w:r>
          </w:p>
        </w:tc>
        <w:tc>
          <w:tcPr>
            <w:tcW w:w="2515" w:type="pct"/>
            <w:tcBorders>
              <w:bottom w:val="single" w:color="009EE0" w:sz="2" w:space="0"/>
            </w:tcBorders>
            <w:tcMar>
              <w:top w:w="22" w:type="dxa"/>
              <w:left w:w="28" w:type="dxa"/>
              <w:bottom w:w="22" w:type="dxa"/>
              <w:right w:w="28" w:type="dxa"/>
            </w:tcMar>
          </w:tcPr>
          <w:p w:rsidRPr="00867F7B" w:rsidR="00867F7B" w:rsidP="00422D52" w:rsidRDefault="00867F7B" w14:paraId="376D2DF9" w14:textId="77777777">
            <w:pPr>
              <w:pStyle w:val="p-table"/>
              <w:rPr>
                <w:rFonts w:ascii="Times New Roman" w:hAnsi="Times New Roman" w:cs="Times New Roman"/>
                <w:sz w:val="20"/>
              </w:rPr>
            </w:pPr>
            <w:r w:rsidRPr="00867F7B">
              <w:rPr>
                <w:rFonts w:ascii="Times New Roman" w:hAnsi="Times New Roman" w:cs="Times New Roman"/>
                <w:sz w:val="20"/>
              </w:rPr>
              <w:t>Verduurzaming Industrie en innovatie mkb</w:t>
            </w:r>
          </w:p>
        </w:tc>
        <w:tc>
          <w:tcPr>
            <w:tcW w:w="890" w:type="pct"/>
            <w:tcBorders>
              <w:bottom w:val="single" w:color="009EE0" w:sz="2" w:space="0"/>
            </w:tcBorders>
            <w:tcMar>
              <w:top w:w="22" w:type="dxa"/>
              <w:left w:w="28" w:type="dxa"/>
              <w:bottom w:w="22" w:type="dxa"/>
              <w:right w:w="28" w:type="dxa"/>
            </w:tcMar>
          </w:tcPr>
          <w:p w:rsidRPr="00867F7B" w:rsidR="00867F7B" w:rsidP="00422D52" w:rsidRDefault="00867F7B" w14:paraId="728980BF" w14:textId="77777777">
            <w:pPr>
              <w:pStyle w:val="p-table"/>
              <w:jc w:val="right"/>
              <w:rPr>
                <w:rFonts w:ascii="Times New Roman" w:hAnsi="Times New Roman" w:cs="Times New Roman"/>
                <w:sz w:val="20"/>
              </w:rPr>
            </w:pPr>
            <w:r w:rsidRPr="00867F7B">
              <w:rPr>
                <w:rFonts w:ascii="Times New Roman" w:hAnsi="Times New Roman" w:cs="Times New Roman"/>
                <w:sz w:val="20"/>
              </w:rPr>
              <w:t>311.549</w:t>
            </w:r>
          </w:p>
        </w:tc>
        <w:tc>
          <w:tcPr>
            <w:tcW w:w="569" w:type="pct"/>
            <w:tcBorders>
              <w:bottom w:val="single" w:color="009EE0" w:sz="2" w:space="0"/>
            </w:tcBorders>
            <w:tcMar>
              <w:top w:w="22" w:type="dxa"/>
              <w:left w:w="28" w:type="dxa"/>
              <w:bottom w:w="22" w:type="dxa"/>
              <w:right w:w="28" w:type="dxa"/>
            </w:tcMar>
          </w:tcPr>
          <w:p w:rsidRPr="00867F7B" w:rsidR="00867F7B" w:rsidP="00422D52" w:rsidRDefault="00867F7B" w14:paraId="201D10AE" w14:textId="77777777">
            <w:pPr>
              <w:pStyle w:val="p-table"/>
              <w:jc w:val="right"/>
              <w:rPr>
                <w:rFonts w:ascii="Times New Roman" w:hAnsi="Times New Roman" w:cs="Times New Roman"/>
                <w:sz w:val="20"/>
              </w:rPr>
            </w:pPr>
            <w:r w:rsidRPr="00867F7B">
              <w:rPr>
                <w:rFonts w:ascii="Times New Roman" w:hAnsi="Times New Roman" w:cs="Times New Roman"/>
                <w:sz w:val="20"/>
              </w:rPr>
              <w:t>311.549</w:t>
            </w:r>
          </w:p>
        </w:tc>
        <w:tc>
          <w:tcPr>
            <w:tcW w:w="769" w:type="pct"/>
            <w:tcBorders>
              <w:bottom w:val="single" w:color="009EE0" w:sz="2" w:space="0"/>
            </w:tcBorders>
            <w:tcMar>
              <w:top w:w="22" w:type="dxa"/>
              <w:left w:w="28" w:type="dxa"/>
              <w:bottom w:w="22" w:type="dxa"/>
              <w:right w:w="28" w:type="dxa"/>
            </w:tcMar>
          </w:tcPr>
          <w:p w:rsidRPr="00867F7B" w:rsidR="00867F7B" w:rsidP="00422D52" w:rsidRDefault="00867F7B" w14:paraId="1615AF44" w14:textId="77777777">
            <w:pPr>
              <w:pStyle w:val="p-table"/>
              <w:jc w:val="right"/>
              <w:rPr>
                <w:rFonts w:ascii="Times New Roman" w:hAnsi="Times New Roman" w:cs="Times New Roman"/>
                <w:sz w:val="20"/>
              </w:rPr>
            </w:pPr>
            <w:r w:rsidRPr="00867F7B">
              <w:rPr>
                <w:rFonts w:ascii="Times New Roman" w:hAnsi="Times New Roman" w:cs="Times New Roman"/>
                <w:sz w:val="20"/>
              </w:rPr>
              <w:t>0</w:t>
            </w:r>
          </w:p>
        </w:tc>
      </w:tr>
      <w:tr w:rsidRPr="00867F7B" w:rsidR="00867F7B" w:rsidTr="00867F7B" w14:paraId="074B68A0" w14:textId="77777777">
        <w:tc>
          <w:tcPr>
            <w:tcW w:w="256" w:type="pct"/>
            <w:tcBorders>
              <w:bottom w:val="single" w:color="009EE0" w:sz="2" w:space="0"/>
            </w:tcBorders>
            <w:tcMar>
              <w:top w:w="22" w:type="dxa"/>
              <w:bottom w:w="22" w:type="dxa"/>
              <w:right w:w="28" w:type="dxa"/>
            </w:tcMar>
          </w:tcPr>
          <w:p w:rsidRPr="00867F7B" w:rsidR="00867F7B" w:rsidP="00422D52" w:rsidRDefault="00867F7B" w14:paraId="448F7933" w14:textId="77777777">
            <w:pPr>
              <w:pStyle w:val="p-table"/>
              <w:rPr>
                <w:rFonts w:ascii="Times New Roman" w:hAnsi="Times New Roman" w:cs="Times New Roman"/>
                <w:sz w:val="20"/>
              </w:rPr>
            </w:pPr>
            <w:r w:rsidRPr="00867F7B">
              <w:rPr>
                <w:rFonts w:ascii="Times New Roman" w:hAnsi="Times New Roman" w:cs="Times New Roman"/>
                <w:sz w:val="20"/>
              </w:rPr>
              <w:t>6</w:t>
            </w:r>
          </w:p>
        </w:tc>
        <w:tc>
          <w:tcPr>
            <w:tcW w:w="2515" w:type="pct"/>
            <w:tcBorders>
              <w:bottom w:val="single" w:color="009EE0" w:sz="2" w:space="0"/>
            </w:tcBorders>
            <w:tcMar>
              <w:top w:w="22" w:type="dxa"/>
              <w:left w:w="28" w:type="dxa"/>
              <w:bottom w:w="22" w:type="dxa"/>
              <w:right w:w="28" w:type="dxa"/>
            </w:tcMar>
          </w:tcPr>
          <w:p w:rsidRPr="00867F7B" w:rsidR="00867F7B" w:rsidP="00422D52" w:rsidRDefault="00867F7B" w14:paraId="4F296F8B" w14:textId="77777777">
            <w:pPr>
              <w:pStyle w:val="p-table"/>
              <w:rPr>
                <w:rFonts w:ascii="Times New Roman" w:hAnsi="Times New Roman" w:cs="Times New Roman"/>
                <w:sz w:val="20"/>
              </w:rPr>
            </w:pPr>
            <w:r w:rsidRPr="00867F7B">
              <w:rPr>
                <w:rFonts w:ascii="Times New Roman" w:hAnsi="Times New Roman" w:cs="Times New Roman"/>
                <w:sz w:val="20"/>
              </w:rPr>
              <w:t>Verduurzaming gebouwde omgeving</w:t>
            </w:r>
          </w:p>
        </w:tc>
        <w:tc>
          <w:tcPr>
            <w:tcW w:w="890" w:type="pct"/>
            <w:tcBorders>
              <w:bottom w:val="single" w:color="009EE0" w:sz="2" w:space="0"/>
            </w:tcBorders>
            <w:tcMar>
              <w:top w:w="22" w:type="dxa"/>
              <w:left w:w="28" w:type="dxa"/>
              <w:bottom w:w="22" w:type="dxa"/>
              <w:right w:w="28" w:type="dxa"/>
            </w:tcMar>
          </w:tcPr>
          <w:p w:rsidRPr="00867F7B" w:rsidR="00867F7B" w:rsidP="00422D52" w:rsidRDefault="00867F7B" w14:paraId="03A9156B" w14:textId="77777777">
            <w:pPr>
              <w:pStyle w:val="p-table"/>
              <w:jc w:val="right"/>
              <w:rPr>
                <w:rFonts w:ascii="Times New Roman" w:hAnsi="Times New Roman" w:cs="Times New Roman"/>
                <w:sz w:val="20"/>
              </w:rPr>
            </w:pPr>
            <w:r w:rsidRPr="00867F7B">
              <w:rPr>
                <w:rFonts w:ascii="Times New Roman" w:hAnsi="Times New Roman" w:cs="Times New Roman"/>
                <w:sz w:val="20"/>
              </w:rPr>
              <w:t>76.016</w:t>
            </w:r>
          </w:p>
        </w:tc>
        <w:tc>
          <w:tcPr>
            <w:tcW w:w="569" w:type="pct"/>
            <w:tcBorders>
              <w:bottom w:val="single" w:color="009EE0" w:sz="2" w:space="0"/>
            </w:tcBorders>
            <w:tcMar>
              <w:top w:w="22" w:type="dxa"/>
              <w:left w:w="28" w:type="dxa"/>
              <w:bottom w:w="22" w:type="dxa"/>
              <w:right w:w="28" w:type="dxa"/>
            </w:tcMar>
          </w:tcPr>
          <w:p w:rsidRPr="00867F7B" w:rsidR="00867F7B" w:rsidP="00422D52" w:rsidRDefault="00867F7B" w14:paraId="08A76F42" w14:textId="77777777">
            <w:pPr>
              <w:pStyle w:val="p-table"/>
              <w:jc w:val="right"/>
              <w:rPr>
                <w:rFonts w:ascii="Times New Roman" w:hAnsi="Times New Roman" w:cs="Times New Roman"/>
                <w:sz w:val="20"/>
              </w:rPr>
            </w:pPr>
            <w:r w:rsidRPr="00867F7B">
              <w:rPr>
                <w:rFonts w:ascii="Times New Roman" w:hAnsi="Times New Roman" w:cs="Times New Roman"/>
                <w:sz w:val="20"/>
              </w:rPr>
              <w:t>76.016</w:t>
            </w:r>
          </w:p>
        </w:tc>
        <w:tc>
          <w:tcPr>
            <w:tcW w:w="769" w:type="pct"/>
            <w:tcBorders>
              <w:bottom w:val="single" w:color="009EE0" w:sz="2" w:space="0"/>
            </w:tcBorders>
            <w:tcMar>
              <w:top w:w="22" w:type="dxa"/>
              <w:left w:w="28" w:type="dxa"/>
              <w:bottom w:w="22" w:type="dxa"/>
              <w:right w:w="28" w:type="dxa"/>
            </w:tcMar>
          </w:tcPr>
          <w:p w:rsidRPr="00867F7B" w:rsidR="00867F7B" w:rsidP="00422D52" w:rsidRDefault="00867F7B" w14:paraId="1A63F219" w14:textId="77777777">
            <w:pPr>
              <w:pStyle w:val="p-table"/>
              <w:jc w:val="right"/>
              <w:rPr>
                <w:rFonts w:ascii="Times New Roman" w:hAnsi="Times New Roman" w:cs="Times New Roman"/>
                <w:sz w:val="20"/>
              </w:rPr>
            </w:pPr>
            <w:r w:rsidRPr="00867F7B">
              <w:rPr>
                <w:rFonts w:ascii="Times New Roman" w:hAnsi="Times New Roman" w:cs="Times New Roman"/>
                <w:sz w:val="20"/>
              </w:rPr>
              <w:t>0</w:t>
            </w:r>
          </w:p>
        </w:tc>
      </w:tr>
      <w:tr w:rsidRPr="00867F7B" w:rsidR="00867F7B" w:rsidTr="00867F7B" w14:paraId="16597B3A" w14:textId="77777777">
        <w:tc>
          <w:tcPr>
            <w:tcW w:w="256" w:type="pct"/>
            <w:tcBorders>
              <w:bottom w:val="single" w:color="009EE0" w:sz="2" w:space="0"/>
            </w:tcBorders>
            <w:tcMar>
              <w:top w:w="22" w:type="dxa"/>
              <w:bottom w:w="22" w:type="dxa"/>
              <w:right w:w="28" w:type="dxa"/>
            </w:tcMar>
          </w:tcPr>
          <w:p w:rsidRPr="00867F7B" w:rsidR="00867F7B" w:rsidP="00422D52" w:rsidRDefault="00867F7B" w14:paraId="72F976CC" w14:textId="77777777">
            <w:pPr>
              <w:pStyle w:val="p-table"/>
              <w:rPr>
                <w:rFonts w:ascii="Times New Roman" w:hAnsi="Times New Roman" w:cs="Times New Roman"/>
                <w:sz w:val="20"/>
              </w:rPr>
            </w:pPr>
            <w:r w:rsidRPr="00867F7B">
              <w:rPr>
                <w:rFonts w:ascii="Times New Roman" w:hAnsi="Times New Roman" w:cs="Times New Roman"/>
                <w:sz w:val="20"/>
              </w:rPr>
              <w:t>7</w:t>
            </w:r>
          </w:p>
        </w:tc>
        <w:tc>
          <w:tcPr>
            <w:tcW w:w="2515" w:type="pct"/>
            <w:tcBorders>
              <w:bottom w:val="single" w:color="009EE0" w:sz="2" w:space="0"/>
            </w:tcBorders>
            <w:tcMar>
              <w:top w:w="22" w:type="dxa"/>
              <w:left w:w="28" w:type="dxa"/>
              <w:bottom w:w="22" w:type="dxa"/>
              <w:right w:w="28" w:type="dxa"/>
            </w:tcMar>
          </w:tcPr>
          <w:p w:rsidRPr="00867F7B" w:rsidR="00867F7B" w:rsidP="00422D52" w:rsidRDefault="00867F7B" w14:paraId="674F648C" w14:textId="77777777">
            <w:pPr>
              <w:pStyle w:val="p-table"/>
              <w:rPr>
                <w:rFonts w:ascii="Times New Roman" w:hAnsi="Times New Roman" w:cs="Times New Roman"/>
                <w:sz w:val="20"/>
              </w:rPr>
            </w:pPr>
            <w:r w:rsidRPr="00867F7B">
              <w:rPr>
                <w:rFonts w:ascii="Times New Roman" w:hAnsi="Times New Roman" w:cs="Times New Roman"/>
                <w:sz w:val="20"/>
              </w:rPr>
              <w:t>Onverdeeld</w:t>
            </w:r>
          </w:p>
        </w:tc>
        <w:tc>
          <w:tcPr>
            <w:tcW w:w="890" w:type="pct"/>
            <w:tcBorders>
              <w:bottom w:val="single" w:color="009EE0" w:sz="2" w:space="0"/>
            </w:tcBorders>
            <w:tcMar>
              <w:top w:w="22" w:type="dxa"/>
              <w:left w:w="28" w:type="dxa"/>
              <w:bottom w:w="22" w:type="dxa"/>
              <w:right w:w="28" w:type="dxa"/>
            </w:tcMar>
          </w:tcPr>
          <w:p w:rsidRPr="00867F7B" w:rsidR="00867F7B" w:rsidP="00422D52" w:rsidRDefault="00867F7B" w14:paraId="6BD13330" w14:textId="77777777">
            <w:pPr>
              <w:pStyle w:val="p-table"/>
              <w:jc w:val="right"/>
              <w:rPr>
                <w:rFonts w:ascii="Times New Roman" w:hAnsi="Times New Roman" w:cs="Times New Roman"/>
                <w:sz w:val="20"/>
              </w:rPr>
            </w:pPr>
            <w:r w:rsidRPr="00867F7B">
              <w:rPr>
                <w:rFonts w:ascii="Times New Roman" w:hAnsi="Times New Roman" w:cs="Times New Roman"/>
                <w:sz w:val="20"/>
              </w:rPr>
              <w:t>0</w:t>
            </w:r>
          </w:p>
        </w:tc>
        <w:tc>
          <w:tcPr>
            <w:tcW w:w="569" w:type="pct"/>
            <w:tcBorders>
              <w:bottom w:val="single" w:color="009EE0" w:sz="2" w:space="0"/>
            </w:tcBorders>
            <w:tcMar>
              <w:top w:w="22" w:type="dxa"/>
              <w:left w:w="28" w:type="dxa"/>
              <w:bottom w:w="22" w:type="dxa"/>
              <w:right w:w="28" w:type="dxa"/>
            </w:tcMar>
          </w:tcPr>
          <w:p w:rsidRPr="00867F7B" w:rsidR="00867F7B" w:rsidP="00422D52" w:rsidRDefault="00867F7B" w14:paraId="53A59A98" w14:textId="77777777">
            <w:pPr>
              <w:pStyle w:val="p-table"/>
              <w:jc w:val="right"/>
              <w:rPr>
                <w:rFonts w:ascii="Times New Roman" w:hAnsi="Times New Roman" w:cs="Times New Roman"/>
                <w:sz w:val="20"/>
              </w:rPr>
            </w:pPr>
            <w:r w:rsidRPr="00867F7B">
              <w:rPr>
                <w:rFonts w:ascii="Times New Roman" w:hAnsi="Times New Roman" w:cs="Times New Roman"/>
                <w:sz w:val="20"/>
              </w:rPr>
              <w:t>0</w:t>
            </w:r>
          </w:p>
        </w:tc>
        <w:tc>
          <w:tcPr>
            <w:tcW w:w="769" w:type="pct"/>
            <w:tcBorders>
              <w:bottom w:val="single" w:color="009EE0" w:sz="2" w:space="0"/>
            </w:tcBorders>
            <w:tcMar>
              <w:top w:w="22" w:type="dxa"/>
              <w:left w:w="28" w:type="dxa"/>
              <w:bottom w:w="22" w:type="dxa"/>
              <w:right w:w="28" w:type="dxa"/>
            </w:tcMar>
          </w:tcPr>
          <w:p w:rsidRPr="00867F7B" w:rsidR="00867F7B" w:rsidP="00422D52" w:rsidRDefault="00867F7B" w14:paraId="13289143" w14:textId="77777777">
            <w:pPr>
              <w:pStyle w:val="p-table"/>
              <w:jc w:val="right"/>
              <w:rPr>
                <w:rFonts w:ascii="Times New Roman" w:hAnsi="Times New Roman" w:cs="Times New Roman"/>
                <w:sz w:val="20"/>
              </w:rPr>
            </w:pPr>
            <w:r w:rsidRPr="00867F7B">
              <w:rPr>
                <w:rFonts w:ascii="Times New Roman" w:hAnsi="Times New Roman" w:cs="Times New Roman"/>
                <w:sz w:val="20"/>
              </w:rPr>
              <w:t>0</w:t>
            </w:r>
          </w:p>
        </w:tc>
      </w:tr>
    </w:tbl>
    <w:p w:rsidR="009833D1" w:rsidP="00FE223B" w:rsidRDefault="009833D1" w14:paraId="22B88737" w14:textId="77777777">
      <w:pPr>
        <w:tabs>
          <w:tab w:val="left" w:pos="284"/>
        </w:tabs>
      </w:pPr>
    </w:p>
    <w:p w:rsidR="00867F7B" w:rsidP="00867F7B" w:rsidRDefault="00867F7B" w14:paraId="44BDF8B4" w14:textId="77777777">
      <w:pPr>
        <w:tabs>
          <w:tab w:val="left" w:pos="284"/>
        </w:tabs>
        <w:rPr>
          <w:b/>
        </w:rPr>
      </w:pPr>
      <w:bookmarkStart w:name="1121852311144076" w:id="0"/>
    </w:p>
    <w:p w:rsidRPr="00867F7B" w:rsidR="00867F7B" w:rsidP="00867F7B" w:rsidRDefault="00867F7B" w14:paraId="1B85FF13" w14:textId="36D5D7A0">
      <w:pPr>
        <w:tabs>
          <w:tab w:val="left" w:pos="284"/>
        </w:tabs>
        <w:rPr>
          <w:b/>
        </w:rPr>
      </w:pPr>
      <w:r w:rsidRPr="00867F7B">
        <w:rPr>
          <w:b/>
        </w:rPr>
        <w:t>Toelichting</w:t>
      </w:r>
      <w:bookmarkEnd w:id="0"/>
    </w:p>
    <w:p w:rsidR="00867F7B" w:rsidP="00867F7B" w:rsidRDefault="00867F7B" w14:paraId="256C4D98" w14:textId="77777777">
      <w:pPr>
        <w:tabs>
          <w:tab w:val="left" w:pos="284"/>
        </w:tabs>
        <w:rPr>
          <w:b/>
        </w:rPr>
      </w:pPr>
    </w:p>
    <w:p w:rsidRPr="00867F7B" w:rsidR="00867F7B" w:rsidP="00867F7B" w:rsidRDefault="00867F7B" w14:paraId="7E973585" w14:textId="46FAFA97">
      <w:pPr>
        <w:tabs>
          <w:tab w:val="left" w:pos="284"/>
        </w:tabs>
        <w:rPr>
          <w:b/>
        </w:rPr>
      </w:pPr>
      <w:r w:rsidRPr="00867F7B">
        <w:rPr>
          <w:b/>
        </w:rPr>
        <w:t>Algemeen</w:t>
      </w:r>
    </w:p>
    <w:p w:rsidRPr="00867F7B" w:rsidR="00867F7B" w:rsidP="00867F7B" w:rsidRDefault="00867F7B" w14:paraId="09ED234F" w14:textId="77777777">
      <w:pPr>
        <w:tabs>
          <w:tab w:val="left" w:pos="284"/>
        </w:tabs>
      </w:pPr>
    </w:p>
    <w:p w:rsidRPr="00867F7B" w:rsidR="00867F7B" w:rsidP="00867F7B" w:rsidRDefault="00867F7B" w14:paraId="69704811" w14:textId="5F8BA0F3">
      <w:pPr>
        <w:tabs>
          <w:tab w:val="left" w:pos="284"/>
        </w:tabs>
      </w:pPr>
      <w:r w:rsidRPr="00867F7B">
        <w:t>Met deze Nota van wijziging op de ontwerpbegroting 2026 van het Klimaatfonds wordt de begrotingsstaat van het Klimaatfonds (M) gewijzigd in verband met het overhevelen van Klimaatfondsmiddelen naar het Ministerie van IenW voor de maatregel Stopcontact op Land. Conform de afspraak uit het Meerjarenprogramma 2026 Klimaatfonds worden de middelen via een Nota van Wijziging overgeheveld naar de begroting van het Ministerie van IenW omdat in voldoende mate aan de gestelde voorwaarde is voldaan.</w:t>
      </w:r>
    </w:p>
    <w:p w:rsidR="00867F7B" w:rsidP="00867F7B" w:rsidRDefault="00867F7B" w14:paraId="0A972553" w14:textId="77777777">
      <w:pPr>
        <w:tabs>
          <w:tab w:val="left" w:pos="284"/>
        </w:tabs>
        <w:rPr>
          <w:b/>
        </w:rPr>
      </w:pPr>
    </w:p>
    <w:p w:rsidRPr="00867F7B" w:rsidR="00867F7B" w:rsidP="00867F7B" w:rsidRDefault="00867F7B" w14:paraId="1389A120" w14:textId="46E998C9">
      <w:pPr>
        <w:tabs>
          <w:tab w:val="left" w:pos="284"/>
        </w:tabs>
        <w:rPr>
          <w:b/>
        </w:rPr>
      </w:pPr>
      <w:r w:rsidRPr="00867F7B">
        <w:rPr>
          <w:b/>
        </w:rPr>
        <w:t>Onderdeel A</w:t>
      </w:r>
    </w:p>
    <w:p w:rsidRPr="00867F7B" w:rsidR="00867F7B" w:rsidP="00867F7B" w:rsidRDefault="00867F7B" w14:paraId="21F70026" w14:textId="77777777">
      <w:pPr>
        <w:tabs>
          <w:tab w:val="left" w:pos="284"/>
        </w:tabs>
      </w:pPr>
    </w:p>
    <w:p w:rsidRPr="00867F7B" w:rsidR="00867F7B" w:rsidP="00867F7B" w:rsidRDefault="00867F7B" w14:paraId="1BCD7C23" w14:textId="77777777">
      <w:pPr>
        <w:tabs>
          <w:tab w:val="left" w:pos="284"/>
        </w:tabs>
        <w:rPr>
          <w:b/>
        </w:rPr>
      </w:pPr>
      <w:r w:rsidRPr="00867F7B">
        <w:rPr>
          <w:b/>
        </w:rPr>
        <w:t>Artikelsgewijze toelichting bij de begrotingsartikelen</w:t>
      </w:r>
    </w:p>
    <w:p w:rsidRPr="00867F7B" w:rsidR="00867F7B" w:rsidP="00867F7B" w:rsidRDefault="00867F7B" w14:paraId="35200562" w14:textId="77777777">
      <w:pPr>
        <w:tabs>
          <w:tab w:val="left" w:pos="284"/>
        </w:tabs>
      </w:pPr>
    </w:p>
    <w:p w:rsidRPr="00867F7B" w:rsidR="00867F7B" w:rsidP="00867F7B" w:rsidRDefault="00867F7B" w14:paraId="287B630F" w14:textId="0AAA6B03">
      <w:pPr>
        <w:tabs>
          <w:tab w:val="left" w:pos="284"/>
        </w:tabs>
      </w:pPr>
      <w:r w:rsidRPr="00867F7B">
        <w:t>De financiële reeks voor Stopcontact op Land loopt van 2026 tot en met 2032 en bedraagt in totaal € 65,5 miljoen. De laatste jaren, 2031 en 2032, vallen buiten de meerjarenperiode en zijn daarom niet zichtbaar in ondestaande tabellen. De meerjarige doorwerking van verplichtingen en uitgaven met betrekking tot het gewijzigde beleidsartikel 3 komt er als volgt uit te zien:</w:t>
      </w:r>
    </w:p>
    <w:p w:rsidR="00867F7B" w:rsidP="00FE223B" w:rsidRDefault="00867F7B" w14:paraId="1F3A52C4" w14:textId="77777777">
      <w:pPr>
        <w:tabs>
          <w:tab w:val="left" w:pos="284"/>
        </w:tabs>
      </w:pPr>
    </w:p>
    <w:tbl>
      <w:tblPr>
        <w:tblW w:w="5000" w:type="pct"/>
        <w:tblCellMar>
          <w:left w:w="10" w:type="dxa"/>
          <w:right w:w="10" w:type="dxa"/>
        </w:tblCellMar>
        <w:tblLook w:val="04A0" w:firstRow="1" w:lastRow="0" w:firstColumn="1" w:lastColumn="0" w:noHBand="0" w:noVBand="1"/>
      </w:tblPr>
      <w:tblGrid>
        <w:gridCol w:w="668"/>
        <w:gridCol w:w="3253"/>
        <w:gridCol w:w="880"/>
        <w:gridCol w:w="1067"/>
        <w:gridCol w:w="1067"/>
        <w:gridCol w:w="1067"/>
        <w:gridCol w:w="1070"/>
      </w:tblGrid>
      <w:tr w:rsidRPr="00867F7B" w:rsidR="00867F7B" w:rsidTr="00867F7B" w14:paraId="70897DAE" w14:textId="77777777">
        <w:trPr>
          <w:tblHeader/>
        </w:trPr>
        <w:tc>
          <w:tcPr>
            <w:tcW w:w="5000" w:type="pct"/>
            <w:gridSpan w:val="7"/>
            <w:tcMar>
              <w:top w:w="22" w:type="dxa"/>
              <w:left w:w="113" w:type="dxa"/>
              <w:bottom w:w="22" w:type="dxa"/>
            </w:tcMar>
          </w:tcPr>
          <w:p w:rsidRPr="00867F7B" w:rsidR="00867F7B" w:rsidP="00422D52" w:rsidRDefault="00867F7B" w14:paraId="3D6BEDAB" w14:textId="77777777">
            <w:pPr>
              <w:pStyle w:val="kio2-table-title"/>
              <w:rPr>
                <w:rFonts w:ascii="Times New Roman" w:hAnsi="Times New Roman" w:cs="Times New Roman"/>
                <w:sz w:val="20"/>
              </w:rPr>
            </w:pPr>
            <w:r w:rsidRPr="00867F7B">
              <w:rPr>
                <w:rFonts w:ascii="Times New Roman" w:hAnsi="Times New Roman" w:cs="Times New Roman"/>
                <w:sz w:val="20"/>
              </w:rPr>
              <w:lastRenderedPageBreak/>
              <w:t>Tabel 1 Meerjarige doorwerking verplichtingen (bedragen x € 1.000)</w:t>
            </w:r>
          </w:p>
        </w:tc>
      </w:tr>
      <w:tr w:rsidRPr="00867F7B" w:rsidR="00867F7B" w:rsidTr="00867F7B" w14:paraId="193052DD" w14:textId="77777777">
        <w:trPr>
          <w:tblHeader/>
        </w:trPr>
        <w:tc>
          <w:tcPr>
            <w:tcW w:w="368" w:type="pct"/>
            <w:tcBorders>
              <w:top w:val="single" w:color="000000" w:sz="2" w:space="0"/>
              <w:bottom w:val="single" w:color="009EE0" w:sz="2" w:space="0"/>
            </w:tcBorders>
            <w:tcMar>
              <w:top w:w="28" w:type="dxa"/>
              <w:bottom w:w="28" w:type="dxa"/>
              <w:right w:w="28" w:type="dxa"/>
            </w:tcMar>
          </w:tcPr>
          <w:p w:rsidRPr="00867F7B" w:rsidR="00867F7B" w:rsidP="00422D52" w:rsidRDefault="00867F7B" w14:paraId="65A75DC4" w14:textId="77777777">
            <w:pPr>
              <w:pStyle w:val="p-table"/>
              <w:rPr>
                <w:rFonts w:ascii="Times New Roman" w:hAnsi="Times New Roman" w:cs="Times New Roman"/>
                <w:color w:val="000000"/>
                <w:sz w:val="20"/>
              </w:rPr>
            </w:pPr>
            <w:r w:rsidRPr="00867F7B">
              <w:rPr>
                <w:rFonts w:ascii="Times New Roman" w:hAnsi="Times New Roman" w:cs="Times New Roman"/>
                <w:color w:val="000000"/>
                <w:sz w:val="20"/>
              </w:rPr>
              <w:t>Art.</w:t>
            </w:r>
          </w:p>
        </w:tc>
        <w:tc>
          <w:tcPr>
            <w:tcW w:w="1793" w:type="pct"/>
            <w:tcBorders>
              <w:top w:val="single" w:color="000000" w:sz="2" w:space="0"/>
              <w:bottom w:val="single" w:color="009EE0" w:sz="2" w:space="0"/>
            </w:tcBorders>
            <w:tcMar>
              <w:top w:w="28" w:type="dxa"/>
              <w:left w:w="28" w:type="dxa"/>
              <w:bottom w:w="28" w:type="dxa"/>
              <w:right w:w="28" w:type="dxa"/>
            </w:tcMar>
          </w:tcPr>
          <w:p w:rsidRPr="00867F7B" w:rsidR="00867F7B" w:rsidP="00422D52" w:rsidRDefault="00867F7B" w14:paraId="60C51539" w14:textId="77777777">
            <w:pPr>
              <w:pStyle w:val="p-table"/>
              <w:rPr>
                <w:rFonts w:ascii="Times New Roman" w:hAnsi="Times New Roman" w:cs="Times New Roman"/>
                <w:color w:val="000000"/>
                <w:sz w:val="20"/>
              </w:rPr>
            </w:pPr>
            <w:r w:rsidRPr="00867F7B">
              <w:rPr>
                <w:rFonts w:ascii="Times New Roman" w:hAnsi="Times New Roman" w:cs="Times New Roman"/>
                <w:color w:val="000000"/>
                <w:sz w:val="20"/>
              </w:rPr>
              <w:t>Omschrijving</w:t>
            </w:r>
          </w:p>
        </w:tc>
        <w:tc>
          <w:tcPr>
            <w:tcW w:w="485" w:type="pct"/>
            <w:tcBorders>
              <w:top w:val="single" w:color="000000" w:sz="2" w:space="0"/>
              <w:bottom w:val="single" w:color="009EE0" w:sz="2" w:space="0"/>
            </w:tcBorders>
            <w:tcMar>
              <w:top w:w="28" w:type="dxa"/>
              <w:left w:w="28" w:type="dxa"/>
              <w:bottom w:w="28" w:type="dxa"/>
              <w:right w:w="28" w:type="dxa"/>
            </w:tcMar>
          </w:tcPr>
          <w:p w:rsidRPr="00867F7B" w:rsidR="00867F7B" w:rsidP="00422D52" w:rsidRDefault="00867F7B" w14:paraId="03CC1091" w14:textId="77777777">
            <w:pPr>
              <w:pStyle w:val="p-table"/>
              <w:jc w:val="right"/>
              <w:rPr>
                <w:rFonts w:ascii="Times New Roman" w:hAnsi="Times New Roman" w:cs="Times New Roman"/>
                <w:color w:val="000000"/>
                <w:sz w:val="20"/>
              </w:rPr>
            </w:pPr>
            <w:r w:rsidRPr="00867F7B">
              <w:rPr>
                <w:rFonts w:ascii="Times New Roman" w:hAnsi="Times New Roman" w:cs="Times New Roman"/>
                <w:color w:val="000000"/>
                <w:sz w:val="20"/>
              </w:rPr>
              <w:t>2026</w:t>
            </w:r>
          </w:p>
        </w:tc>
        <w:tc>
          <w:tcPr>
            <w:tcW w:w="588" w:type="pct"/>
            <w:tcBorders>
              <w:top w:val="single" w:color="000000" w:sz="2" w:space="0"/>
              <w:bottom w:val="single" w:color="009EE0" w:sz="2" w:space="0"/>
            </w:tcBorders>
            <w:tcMar>
              <w:top w:w="28" w:type="dxa"/>
              <w:left w:w="28" w:type="dxa"/>
              <w:bottom w:w="28" w:type="dxa"/>
              <w:right w:w="28" w:type="dxa"/>
            </w:tcMar>
          </w:tcPr>
          <w:p w:rsidRPr="00867F7B" w:rsidR="00867F7B" w:rsidP="00422D52" w:rsidRDefault="00867F7B" w14:paraId="46A42A85" w14:textId="77777777">
            <w:pPr>
              <w:pStyle w:val="p-table"/>
              <w:jc w:val="right"/>
              <w:rPr>
                <w:rFonts w:ascii="Times New Roman" w:hAnsi="Times New Roman" w:cs="Times New Roman"/>
                <w:color w:val="000000"/>
                <w:sz w:val="20"/>
              </w:rPr>
            </w:pPr>
            <w:r w:rsidRPr="00867F7B">
              <w:rPr>
                <w:rFonts w:ascii="Times New Roman" w:hAnsi="Times New Roman" w:cs="Times New Roman"/>
                <w:color w:val="000000"/>
                <w:sz w:val="20"/>
              </w:rPr>
              <w:t>2027</w:t>
            </w:r>
          </w:p>
        </w:tc>
        <w:tc>
          <w:tcPr>
            <w:tcW w:w="588" w:type="pct"/>
            <w:tcBorders>
              <w:top w:val="single" w:color="000000" w:sz="2" w:space="0"/>
              <w:bottom w:val="single" w:color="009EE0" w:sz="2" w:space="0"/>
            </w:tcBorders>
            <w:tcMar>
              <w:top w:w="28" w:type="dxa"/>
              <w:left w:w="28" w:type="dxa"/>
              <w:bottom w:w="28" w:type="dxa"/>
              <w:right w:w="28" w:type="dxa"/>
            </w:tcMar>
          </w:tcPr>
          <w:p w:rsidRPr="00867F7B" w:rsidR="00867F7B" w:rsidP="00422D52" w:rsidRDefault="00867F7B" w14:paraId="230011BA" w14:textId="77777777">
            <w:pPr>
              <w:pStyle w:val="p-table"/>
              <w:jc w:val="right"/>
              <w:rPr>
                <w:rFonts w:ascii="Times New Roman" w:hAnsi="Times New Roman" w:cs="Times New Roman"/>
                <w:color w:val="000000"/>
                <w:sz w:val="20"/>
              </w:rPr>
            </w:pPr>
            <w:r w:rsidRPr="00867F7B">
              <w:rPr>
                <w:rFonts w:ascii="Times New Roman" w:hAnsi="Times New Roman" w:cs="Times New Roman"/>
                <w:color w:val="000000"/>
                <w:sz w:val="20"/>
              </w:rPr>
              <w:t>2028</w:t>
            </w:r>
          </w:p>
        </w:tc>
        <w:tc>
          <w:tcPr>
            <w:tcW w:w="588" w:type="pct"/>
            <w:tcBorders>
              <w:top w:val="single" w:color="000000" w:sz="2" w:space="0"/>
              <w:bottom w:val="single" w:color="009EE0" w:sz="2" w:space="0"/>
            </w:tcBorders>
            <w:tcMar>
              <w:top w:w="28" w:type="dxa"/>
              <w:left w:w="28" w:type="dxa"/>
              <w:bottom w:w="28" w:type="dxa"/>
              <w:right w:w="28" w:type="dxa"/>
            </w:tcMar>
          </w:tcPr>
          <w:p w:rsidRPr="00867F7B" w:rsidR="00867F7B" w:rsidP="00422D52" w:rsidRDefault="00867F7B" w14:paraId="54B4C524" w14:textId="77777777">
            <w:pPr>
              <w:pStyle w:val="p-table"/>
              <w:jc w:val="right"/>
              <w:rPr>
                <w:rFonts w:ascii="Times New Roman" w:hAnsi="Times New Roman" w:cs="Times New Roman"/>
                <w:color w:val="000000"/>
                <w:sz w:val="20"/>
              </w:rPr>
            </w:pPr>
            <w:r w:rsidRPr="00867F7B">
              <w:rPr>
                <w:rFonts w:ascii="Times New Roman" w:hAnsi="Times New Roman" w:cs="Times New Roman"/>
                <w:color w:val="000000"/>
                <w:sz w:val="20"/>
              </w:rPr>
              <w:t>2029</w:t>
            </w:r>
          </w:p>
        </w:tc>
        <w:tc>
          <w:tcPr>
            <w:tcW w:w="588" w:type="pct"/>
            <w:tcBorders>
              <w:top w:val="single" w:color="000000" w:sz="2" w:space="0"/>
              <w:bottom w:val="single" w:color="009EE0" w:sz="2" w:space="0"/>
            </w:tcBorders>
            <w:tcMar>
              <w:top w:w="28" w:type="dxa"/>
              <w:left w:w="28" w:type="dxa"/>
              <w:bottom w:w="28" w:type="dxa"/>
              <w:right w:w="28" w:type="dxa"/>
            </w:tcMar>
          </w:tcPr>
          <w:p w:rsidRPr="00867F7B" w:rsidR="00867F7B" w:rsidP="00422D52" w:rsidRDefault="00867F7B" w14:paraId="35FBD53D" w14:textId="77777777">
            <w:pPr>
              <w:pStyle w:val="p-table"/>
              <w:jc w:val="right"/>
              <w:rPr>
                <w:rFonts w:ascii="Times New Roman" w:hAnsi="Times New Roman" w:cs="Times New Roman"/>
                <w:color w:val="000000"/>
                <w:sz w:val="20"/>
              </w:rPr>
            </w:pPr>
            <w:r w:rsidRPr="00867F7B">
              <w:rPr>
                <w:rFonts w:ascii="Times New Roman" w:hAnsi="Times New Roman" w:cs="Times New Roman"/>
                <w:color w:val="000000"/>
                <w:sz w:val="20"/>
              </w:rPr>
              <w:t>2030</w:t>
            </w:r>
          </w:p>
        </w:tc>
      </w:tr>
      <w:tr w:rsidRPr="00867F7B" w:rsidR="00867F7B" w:rsidTr="00867F7B" w14:paraId="00DC3275" w14:textId="77777777">
        <w:tc>
          <w:tcPr>
            <w:tcW w:w="368" w:type="pct"/>
            <w:tcBorders>
              <w:bottom w:val="single" w:color="009EE0" w:sz="2" w:space="0"/>
            </w:tcBorders>
            <w:tcMar>
              <w:top w:w="22" w:type="dxa"/>
              <w:bottom w:w="22" w:type="dxa"/>
              <w:right w:w="28" w:type="dxa"/>
            </w:tcMar>
          </w:tcPr>
          <w:p w:rsidRPr="00867F7B" w:rsidR="00867F7B" w:rsidP="00422D52" w:rsidRDefault="00867F7B" w14:paraId="6DE7A99F" w14:textId="77777777">
            <w:pPr>
              <w:pStyle w:val="p-table"/>
              <w:rPr>
                <w:rFonts w:ascii="Times New Roman" w:hAnsi="Times New Roman" w:cs="Times New Roman"/>
                <w:sz w:val="20"/>
              </w:rPr>
            </w:pPr>
          </w:p>
        </w:tc>
        <w:tc>
          <w:tcPr>
            <w:tcW w:w="1793" w:type="pct"/>
            <w:tcBorders>
              <w:bottom w:val="single" w:color="009EE0" w:sz="2" w:space="0"/>
            </w:tcBorders>
            <w:tcMar>
              <w:top w:w="22" w:type="dxa"/>
              <w:left w:w="28" w:type="dxa"/>
              <w:bottom w:w="22" w:type="dxa"/>
              <w:right w:w="28" w:type="dxa"/>
            </w:tcMar>
          </w:tcPr>
          <w:p w:rsidRPr="00867F7B" w:rsidR="00867F7B" w:rsidP="00422D52" w:rsidRDefault="00867F7B" w14:paraId="6B632196" w14:textId="77777777">
            <w:pPr>
              <w:pStyle w:val="p-table"/>
              <w:rPr>
                <w:rFonts w:ascii="Times New Roman" w:hAnsi="Times New Roman" w:cs="Times New Roman"/>
                <w:sz w:val="20"/>
              </w:rPr>
            </w:pPr>
          </w:p>
        </w:tc>
        <w:tc>
          <w:tcPr>
            <w:tcW w:w="485" w:type="pct"/>
            <w:tcBorders>
              <w:bottom w:val="single" w:color="009EE0" w:sz="2" w:space="0"/>
            </w:tcBorders>
            <w:tcMar>
              <w:top w:w="22" w:type="dxa"/>
              <w:left w:w="28" w:type="dxa"/>
              <w:bottom w:w="22" w:type="dxa"/>
              <w:right w:w="28" w:type="dxa"/>
            </w:tcMar>
          </w:tcPr>
          <w:p w:rsidRPr="00867F7B" w:rsidR="00867F7B" w:rsidP="00422D52" w:rsidRDefault="00867F7B" w14:paraId="550C55D3"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554573DD"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647ADAEC"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582D7051"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623AB26F" w14:textId="77777777">
            <w:pPr>
              <w:pStyle w:val="p-table"/>
              <w:rPr>
                <w:rFonts w:ascii="Times New Roman" w:hAnsi="Times New Roman" w:cs="Times New Roman"/>
                <w:sz w:val="20"/>
              </w:rPr>
            </w:pPr>
          </w:p>
        </w:tc>
      </w:tr>
      <w:tr w:rsidRPr="00867F7B" w:rsidR="00867F7B" w:rsidTr="00867F7B" w14:paraId="7800A928" w14:textId="77777777">
        <w:tc>
          <w:tcPr>
            <w:tcW w:w="368" w:type="pct"/>
            <w:tcBorders>
              <w:bottom w:val="single" w:color="009EE0" w:sz="2" w:space="0"/>
            </w:tcBorders>
            <w:tcMar>
              <w:top w:w="22" w:type="dxa"/>
              <w:bottom w:w="22" w:type="dxa"/>
              <w:right w:w="28" w:type="dxa"/>
            </w:tcMar>
          </w:tcPr>
          <w:p w:rsidRPr="00867F7B" w:rsidR="00867F7B" w:rsidP="00422D52" w:rsidRDefault="00867F7B" w14:paraId="1A8855B9" w14:textId="77777777">
            <w:pPr>
              <w:pStyle w:val="p-table"/>
              <w:jc w:val="right"/>
              <w:rPr>
                <w:rFonts w:ascii="Times New Roman" w:hAnsi="Times New Roman" w:cs="Times New Roman"/>
                <w:sz w:val="20"/>
              </w:rPr>
            </w:pPr>
            <w:r w:rsidRPr="00867F7B">
              <w:rPr>
                <w:rFonts w:ascii="Times New Roman" w:hAnsi="Times New Roman" w:cs="Times New Roman"/>
                <w:sz w:val="20"/>
              </w:rPr>
              <w:t>3</w:t>
            </w:r>
          </w:p>
        </w:tc>
        <w:tc>
          <w:tcPr>
            <w:tcW w:w="1793" w:type="pct"/>
            <w:tcBorders>
              <w:bottom w:val="single" w:color="009EE0" w:sz="2" w:space="0"/>
            </w:tcBorders>
            <w:tcMar>
              <w:top w:w="22" w:type="dxa"/>
              <w:left w:w="28" w:type="dxa"/>
              <w:bottom w:w="22" w:type="dxa"/>
              <w:right w:w="28" w:type="dxa"/>
            </w:tcMar>
          </w:tcPr>
          <w:p w:rsidRPr="00867F7B" w:rsidR="00867F7B" w:rsidP="00422D52" w:rsidRDefault="00867F7B" w14:paraId="7B4D5BEB" w14:textId="77777777">
            <w:pPr>
              <w:pStyle w:val="p-table"/>
              <w:rPr>
                <w:rFonts w:ascii="Times New Roman" w:hAnsi="Times New Roman" w:cs="Times New Roman"/>
                <w:sz w:val="20"/>
              </w:rPr>
            </w:pPr>
            <w:r w:rsidRPr="00867F7B">
              <w:rPr>
                <w:rFonts w:ascii="Times New Roman" w:hAnsi="Times New Roman" w:cs="Times New Roman"/>
                <w:sz w:val="20"/>
              </w:rPr>
              <w:t>Energie-infrastructuur</w:t>
            </w:r>
          </w:p>
        </w:tc>
        <w:tc>
          <w:tcPr>
            <w:tcW w:w="485" w:type="pct"/>
            <w:tcBorders>
              <w:bottom w:val="single" w:color="009EE0" w:sz="2" w:space="0"/>
            </w:tcBorders>
            <w:tcMar>
              <w:top w:w="22" w:type="dxa"/>
              <w:left w:w="28" w:type="dxa"/>
              <w:bottom w:w="22" w:type="dxa"/>
              <w:right w:w="28" w:type="dxa"/>
            </w:tcMar>
          </w:tcPr>
          <w:p w:rsidRPr="00867F7B" w:rsidR="00867F7B" w:rsidP="00422D52" w:rsidRDefault="00867F7B" w14:paraId="61CC372D"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726D91AF"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707AECB1"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36D747E6"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7BEE174C" w14:textId="77777777">
            <w:pPr>
              <w:pStyle w:val="p-table"/>
              <w:rPr>
                <w:rFonts w:ascii="Times New Roman" w:hAnsi="Times New Roman" w:cs="Times New Roman"/>
                <w:sz w:val="20"/>
              </w:rPr>
            </w:pPr>
          </w:p>
        </w:tc>
      </w:tr>
      <w:tr w:rsidRPr="00867F7B" w:rsidR="00867F7B" w:rsidTr="00867F7B" w14:paraId="217343DF" w14:textId="77777777">
        <w:tc>
          <w:tcPr>
            <w:tcW w:w="368" w:type="pct"/>
            <w:tcBorders>
              <w:bottom w:val="single" w:color="009EE0" w:sz="2" w:space="0"/>
            </w:tcBorders>
            <w:tcMar>
              <w:top w:w="22" w:type="dxa"/>
              <w:bottom w:w="22" w:type="dxa"/>
              <w:right w:w="28" w:type="dxa"/>
            </w:tcMar>
          </w:tcPr>
          <w:p w:rsidRPr="00867F7B" w:rsidR="00867F7B" w:rsidP="00422D52" w:rsidRDefault="00867F7B" w14:paraId="4C6648C2" w14:textId="77777777">
            <w:pPr>
              <w:pStyle w:val="p-table"/>
              <w:rPr>
                <w:rFonts w:ascii="Times New Roman" w:hAnsi="Times New Roman" w:cs="Times New Roman"/>
                <w:sz w:val="20"/>
              </w:rPr>
            </w:pPr>
          </w:p>
        </w:tc>
        <w:tc>
          <w:tcPr>
            <w:tcW w:w="1793" w:type="pct"/>
            <w:tcBorders>
              <w:bottom w:val="single" w:color="009EE0" w:sz="2" w:space="0"/>
            </w:tcBorders>
            <w:tcMar>
              <w:top w:w="22" w:type="dxa"/>
              <w:left w:w="28" w:type="dxa"/>
              <w:bottom w:w="22" w:type="dxa"/>
              <w:right w:w="28" w:type="dxa"/>
            </w:tcMar>
          </w:tcPr>
          <w:p w:rsidRPr="00867F7B" w:rsidR="00867F7B" w:rsidP="00422D52" w:rsidRDefault="00867F7B" w14:paraId="0B02239B" w14:textId="77777777">
            <w:pPr>
              <w:pStyle w:val="p-table"/>
              <w:rPr>
                <w:rFonts w:ascii="Times New Roman" w:hAnsi="Times New Roman" w:cs="Times New Roman"/>
                <w:sz w:val="20"/>
              </w:rPr>
            </w:pPr>
            <w:r w:rsidRPr="00867F7B">
              <w:rPr>
                <w:rFonts w:ascii="Times New Roman" w:hAnsi="Times New Roman" w:cs="Times New Roman"/>
                <w:b/>
                <w:sz w:val="20"/>
              </w:rPr>
              <w:t>Stand vóór nota van wijziging</w:t>
            </w:r>
          </w:p>
        </w:tc>
        <w:tc>
          <w:tcPr>
            <w:tcW w:w="485" w:type="pct"/>
            <w:tcBorders>
              <w:bottom w:val="single" w:color="009EE0" w:sz="2" w:space="0"/>
            </w:tcBorders>
            <w:tcMar>
              <w:top w:w="22" w:type="dxa"/>
              <w:left w:w="28" w:type="dxa"/>
              <w:bottom w:w="22" w:type="dxa"/>
              <w:right w:w="28" w:type="dxa"/>
            </w:tcMar>
            <w:vAlign w:val="bottom"/>
          </w:tcPr>
          <w:p w:rsidRPr="00867F7B" w:rsidR="00867F7B" w:rsidP="00422D52" w:rsidRDefault="00867F7B" w14:paraId="6C1C9EB6" w14:textId="77777777">
            <w:pPr>
              <w:pStyle w:val="p-table"/>
              <w:jc w:val="right"/>
              <w:rPr>
                <w:rFonts w:ascii="Times New Roman" w:hAnsi="Times New Roman" w:cs="Times New Roman"/>
                <w:sz w:val="20"/>
              </w:rPr>
            </w:pPr>
            <w:r w:rsidRPr="00867F7B">
              <w:rPr>
                <w:rFonts w:ascii="Times New Roman" w:hAnsi="Times New Roman" w:cs="Times New Roman"/>
                <w:b/>
                <w:sz w:val="20"/>
              </w:rPr>
              <w:t>37.900</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2101AF2B" w14:textId="77777777">
            <w:pPr>
              <w:pStyle w:val="p-table"/>
              <w:jc w:val="right"/>
              <w:rPr>
                <w:rFonts w:ascii="Times New Roman" w:hAnsi="Times New Roman" w:cs="Times New Roman"/>
                <w:sz w:val="20"/>
              </w:rPr>
            </w:pPr>
            <w:r w:rsidRPr="00867F7B">
              <w:rPr>
                <w:rFonts w:ascii="Times New Roman" w:hAnsi="Times New Roman" w:cs="Times New Roman"/>
                <w:b/>
                <w:sz w:val="20"/>
              </w:rPr>
              <w:t>334.367</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58A9D29F" w14:textId="77777777">
            <w:pPr>
              <w:pStyle w:val="p-table"/>
              <w:jc w:val="right"/>
              <w:rPr>
                <w:rFonts w:ascii="Times New Roman" w:hAnsi="Times New Roman" w:cs="Times New Roman"/>
                <w:sz w:val="20"/>
              </w:rPr>
            </w:pPr>
            <w:r w:rsidRPr="00867F7B">
              <w:rPr>
                <w:rFonts w:ascii="Times New Roman" w:hAnsi="Times New Roman" w:cs="Times New Roman"/>
                <w:b/>
                <w:sz w:val="20"/>
              </w:rPr>
              <w:t>330.567</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0601FAFA" w14:textId="77777777">
            <w:pPr>
              <w:pStyle w:val="p-table"/>
              <w:jc w:val="right"/>
              <w:rPr>
                <w:rFonts w:ascii="Times New Roman" w:hAnsi="Times New Roman" w:cs="Times New Roman"/>
                <w:sz w:val="20"/>
              </w:rPr>
            </w:pPr>
            <w:r w:rsidRPr="00867F7B">
              <w:rPr>
                <w:rFonts w:ascii="Times New Roman" w:hAnsi="Times New Roman" w:cs="Times New Roman"/>
                <w:b/>
                <w:sz w:val="20"/>
              </w:rPr>
              <w:t>487.066</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1505FACD" w14:textId="77777777">
            <w:pPr>
              <w:pStyle w:val="p-table"/>
              <w:jc w:val="right"/>
              <w:rPr>
                <w:rFonts w:ascii="Times New Roman" w:hAnsi="Times New Roman" w:cs="Times New Roman"/>
                <w:sz w:val="20"/>
              </w:rPr>
            </w:pPr>
            <w:r w:rsidRPr="00867F7B">
              <w:rPr>
                <w:rFonts w:ascii="Times New Roman" w:hAnsi="Times New Roman" w:cs="Times New Roman"/>
                <w:b/>
                <w:sz w:val="20"/>
              </w:rPr>
              <w:t>220.500</w:t>
            </w:r>
          </w:p>
        </w:tc>
      </w:tr>
      <w:tr w:rsidRPr="00867F7B" w:rsidR="00867F7B" w:rsidTr="00867F7B" w14:paraId="35884CAF" w14:textId="77777777">
        <w:tc>
          <w:tcPr>
            <w:tcW w:w="368" w:type="pct"/>
            <w:tcBorders>
              <w:bottom w:val="single" w:color="009EE0" w:sz="2" w:space="0"/>
            </w:tcBorders>
            <w:tcMar>
              <w:top w:w="22" w:type="dxa"/>
              <w:bottom w:w="22" w:type="dxa"/>
              <w:right w:w="28" w:type="dxa"/>
            </w:tcMar>
          </w:tcPr>
          <w:p w:rsidRPr="00867F7B" w:rsidR="00867F7B" w:rsidP="00422D52" w:rsidRDefault="00867F7B" w14:paraId="5DFF7ABB" w14:textId="77777777">
            <w:pPr>
              <w:pStyle w:val="p-table"/>
              <w:rPr>
                <w:rFonts w:ascii="Times New Roman" w:hAnsi="Times New Roman" w:cs="Times New Roman"/>
                <w:sz w:val="20"/>
              </w:rPr>
            </w:pPr>
          </w:p>
        </w:tc>
        <w:tc>
          <w:tcPr>
            <w:tcW w:w="1793" w:type="pct"/>
            <w:tcBorders>
              <w:bottom w:val="single" w:color="009EE0" w:sz="2" w:space="0"/>
            </w:tcBorders>
            <w:tcMar>
              <w:top w:w="22" w:type="dxa"/>
              <w:left w:w="28" w:type="dxa"/>
              <w:bottom w:w="22" w:type="dxa"/>
              <w:right w:w="28" w:type="dxa"/>
            </w:tcMar>
            <w:vAlign w:val="bottom"/>
          </w:tcPr>
          <w:p w:rsidRPr="00867F7B" w:rsidR="00867F7B" w:rsidP="00422D52" w:rsidRDefault="00867F7B" w14:paraId="2D144508" w14:textId="77777777">
            <w:pPr>
              <w:pStyle w:val="p-table"/>
              <w:rPr>
                <w:rFonts w:ascii="Times New Roman" w:hAnsi="Times New Roman" w:cs="Times New Roman"/>
                <w:sz w:val="20"/>
              </w:rPr>
            </w:pPr>
            <w:r w:rsidRPr="00867F7B">
              <w:rPr>
                <w:rFonts w:ascii="Times New Roman" w:hAnsi="Times New Roman" w:cs="Times New Roman"/>
                <w:i/>
                <w:sz w:val="20"/>
              </w:rPr>
              <w:t>Overhevelingen IenW</w:t>
            </w:r>
          </w:p>
        </w:tc>
        <w:tc>
          <w:tcPr>
            <w:tcW w:w="485" w:type="pct"/>
            <w:tcBorders>
              <w:bottom w:val="single" w:color="009EE0" w:sz="2" w:space="0"/>
            </w:tcBorders>
            <w:tcMar>
              <w:top w:w="22" w:type="dxa"/>
              <w:left w:w="28" w:type="dxa"/>
              <w:bottom w:w="22" w:type="dxa"/>
              <w:right w:w="28" w:type="dxa"/>
            </w:tcMar>
          </w:tcPr>
          <w:p w:rsidRPr="00867F7B" w:rsidR="00867F7B" w:rsidP="00422D52" w:rsidRDefault="00867F7B" w14:paraId="7DA9095D" w14:textId="77777777">
            <w:pPr>
              <w:pStyle w:val="p-table"/>
              <w:jc w:val="right"/>
              <w:rPr>
                <w:rFonts w:ascii="Times New Roman" w:hAnsi="Times New Roman" w:cs="Times New Roman"/>
                <w:sz w:val="20"/>
              </w:rPr>
            </w:pPr>
            <w:r w:rsidRPr="00867F7B">
              <w:rPr>
                <w:rFonts w:ascii="Times New Roman" w:hAnsi="Times New Roman" w:cs="Times New Roman"/>
                <w:i/>
                <w:sz w:val="20"/>
              </w:rPr>
              <w:t>‒ 1.900</w:t>
            </w: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58D91D3C" w14:textId="77777777">
            <w:pPr>
              <w:pStyle w:val="p-table"/>
              <w:jc w:val="right"/>
              <w:rPr>
                <w:rFonts w:ascii="Times New Roman" w:hAnsi="Times New Roman" w:cs="Times New Roman"/>
                <w:sz w:val="20"/>
              </w:rPr>
            </w:pPr>
            <w:r w:rsidRPr="00867F7B">
              <w:rPr>
                <w:rFonts w:ascii="Times New Roman" w:hAnsi="Times New Roman" w:cs="Times New Roman"/>
                <w:i/>
                <w:sz w:val="20"/>
              </w:rPr>
              <w:t>‒ 9.300</w:t>
            </w: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1C4368BB" w14:textId="77777777">
            <w:pPr>
              <w:pStyle w:val="p-table"/>
              <w:jc w:val="right"/>
              <w:rPr>
                <w:rFonts w:ascii="Times New Roman" w:hAnsi="Times New Roman" w:cs="Times New Roman"/>
                <w:sz w:val="20"/>
              </w:rPr>
            </w:pPr>
            <w:r w:rsidRPr="00867F7B">
              <w:rPr>
                <w:rFonts w:ascii="Times New Roman" w:hAnsi="Times New Roman" w:cs="Times New Roman"/>
                <w:i/>
                <w:sz w:val="20"/>
              </w:rPr>
              <w:t>‒ 8.500</w:t>
            </w: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611590EB" w14:textId="77777777">
            <w:pPr>
              <w:pStyle w:val="p-table"/>
              <w:jc w:val="right"/>
              <w:rPr>
                <w:rFonts w:ascii="Times New Roman" w:hAnsi="Times New Roman" w:cs="Times New Roman"/>
                <w:sz w:val="20"/>
              </w:rPr>
            </w:pPr>
            <w:r w:rsidRPr="00867F7B">
              <w:rPr>
                <w:rFonts w:ascii="Times New Roman" w:hAnsi="Times New Roman" w:cs="Times New Roman"/>
                <w:i/>
                <w:sz w:val="20"/>
              </w:rPr>
              <w:t>‒ 12.500</w:t>
            </w: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1365700D" w14:textId="77777777">
            <w:pPr>
              <w:pStyle w:val="p-table"/>
              <w:jc w:val="right"/>
              <w:rPr>
                <w:rFonts w:ascii="Times New Roman" w:hAnsi="Times New Roman" w:cs="Times New Roman"/>
                <w:sz w:val="20"/>
              </w:rPr>
            </w:pPr>
            <w:r w:rsidRPr="00867F7B">
              <w:rPr>
                <w:rFonts w:ascii="Times New Roman" w:hAnsi="Times New Roman" w:cs="Times New Roman"/>
                <w:i/>
                <w:sz w:val="20"/>
              </w:rPr>
              <w:t>‒ 10.500</w:t>
            </w:r>
          </w:p>
        </w:tc>
      </w:tr>
      <w:tr w:rsidRPr="00867F7B" w:rsidR="00867F7B" w:rsidTr="00867F7B" w14:paraId="3029022D" w14:textId="77777777">
        <w:tc>
          <w:tcPr>
            <w:tcW w:w="368" w:type="pct"/>
            <w:tcBorders>
              <w:bottom w:val="single" w:color="009EE0" w:sz="2" w:space="0"/>
            </w:tcBorders>
            <w:tcMar>
              <w:top w:w="22" w:type="dxa"/>
              <w:bottom w:w="22" w:type="dxa"/>
              <w:right w:w="28" w:type="dxa"/>
            </w:tcMar>
          </w:tcPr>
          <w:p w:rsidRPr="00867F7B" w:rsidR="00867F7B" w:rsidP="00422D52" w:rsidRDefault="00867F7B" w14:paraId="48F2A4A0" w14:textId="77777777">
            <w:pPr>
              <w:pStyle w:val="p-table"/>
              <w:rPr>
                <w:rFonts w:ascii="Times New Roman" w:hAnsi="Times New Roman" w:cs="Times New Roman"/>
                <w:sz w:val="20"/>
              </w:rPr>
            </w:pPr>
          </w:p>
        </w:tc>
        <w:tc>
          <w:tcPr>
            <w:tcW w:w="1793" w:type="pct"/>
            <w:tcBorders>
              <w:bottom w:val="single" w:color="009EE0" w:sz="2" w:space="0"/>
            </w:tcBorders>
            <w:tcMar>
              <w:top w:w="22" w:type="dxa"/>
              <w:left w:w="28" w:type="dxa"/>
              <w:bottom w:w="22" w:type="dxa"/>
              <w:right w:w="28" w:type="dxa"/>
            </w:tcMar>
          </w:tcPr>
          <w:p w:rsidRPr="00867F7B" w:rsidR="00867F7B" w:rsidP="00422D52" w:rsidRDefault="00867F7B" w14:paraId="1FA259CE" w14:textId="77777777">
            <w:pPr>
              <w:pStyle w:val="p-table"/>
              <w:rPr>
                <w:rFonts w:ascii="Times New Roman" w:hAnsi="Times New Roman" w:cs="Times New Roman"/>
                <w:sz w:val="20"/>
              </w:rPr>
            </w:pPr>
            <w:r w:rsidRPr="00867F7B">
              <w:rPr>
                <w:rFonts w:ascii="Times New Roman" w:hAnsi="Times New Roman" w:cs="Times New Roman"/>
                <w:b/>
                <w:sz w:val="20"/>
              </w:rPr>
              <w:t>Stand na nota van wijziging</w:t>
            </w:r>
          </w:p>
        </w:tc>
        <w:tc>
          <w:tcPr>
            <w:tcW w:w="485" w:type="pct"/>
            <w:tcBorders>
              <w:bottom w:val="single" w:color="009EE0" w:sz="2" w:space="0"/>
            </w:tcBorders>
            <w:tcMar>
              <w:top w:w="22" w:type="dxa"/>
              <w:left w:w="28" w:type="dxa"/>
              <w:bottom w:w="22" w:type="dxa"/>
              <w:right w:w="28" w:type="dxa"/>
            </w:tcMar>
          </w:tcPr>
          <w:p w:rsidRPr="00867F7B" w:rsidR="00867F7B" w:rsidP="00422D52" w:rsidRDefault="00867F7B" w14:paraId="325BF8D9" w14:textId="77777777">
            <w:pPr>
              <w:pStyle w:val="p-table"/>
              <w:jc w:val="right"/>
              <w:rPr>
                <w:rFonts w:ascii="Times New Roman" w:hAnsi="Times New Roman" w:cs="Times New Roman"/>
                <w:sz w:val="20"/>
              </w:rPr>
            </w:pPr>
            <w:r w:rsidRPr="00867F7B">
              <w:rPr>
                <w:rFonts w:ascii="Times New Roman" w:hAnsi="Times New Roman" w:cs="Times New Roman"/>
                <w:b/>
                <w:sz w:val="20"/>
              </w:rPr>
              <w:t>36.000</w:t>
            </w: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0D665B7A" w14:textId="77777777">
            <w:pPr>
              <w:pStyle w:val="p-table"/>
              <w:jc w:val="right"/>
              <w:rPr>
                <w:rFonts w:ascii="Times New Roman" w:hAnsi="Times New Roman" w:cs="Times New Roman"/>
                <w:sz w:val="20"/>
              </w:rPr>
            </w:pPr>
            <w:r w:rsidRPr="00867F7B">
              <w:rPr>
                <w:rFonts w:ascii="Times New Roman" w:hAnsi="Times New Roman" w:cs="Times New Roman"/>
                <w:b/>
                <w:sz w:val="20"/>
              </w:rPr>
              <w:t>325.067</w:t>
            </w: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2AD0051A" w14:textId="77777777">
            <w:pPr>
              <w:pStyle w:val="p-table"/>
              <w:jc w:val="right"/>
              <w:rPr>
                <w:rFonts w:ascii="Times New Roman" w:hAnsi="Times New Roman" w:cs="Times New Roman"/>
                <w:sz w:val="20"/>
              </w:rPr>
            </w:pPr>
            <w:r w:rsidRPr="00867F7B">
              <w:rPr>
                <w:rFonts w:ascii="Times New Roman" w:hAnsi="Times New Roman" w:cs="Times New Roman"/>
                <w:b/>
                <w:sz w:val="20"/>
              </w:rPr>
              <w:t>322.067</w:t>
            </w: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09608F9D" w14:textId="77777777">
            <w:pPr>
              <w:pStyle w:val="p-table"/>
              <w:jc w:val="right"/>
              <w:rPr>
                <w:rFonts w:ascii="Times New Roman" w:hAnsi="Times New Roman" w:cs="Times New Roman"/>
                <w:sz w:val="20"/>
              </w:rPr>
            </w:pPr>
            <w:r w:rsidRPr="00867F7B">
              <w:rPr>
                <w:rFonts w:ascii="Times New Roman" w:hAnsi="Times New Roman" w:cs="Times New Roman"/>
                <w:b/>
                <w:sz w:val="20"/>
              </w:rPr>
              <w:t>474.566</w:t>
            </w: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5872335B" w14:textId="77777777">
            <w:pPr>
              <w:pStyle w:val="p-table"/>
              <w:jc w:val="right"/>
              <w:rPr>
                <w:rFonts w:ascii="Times New Roman" w:hAnsi="Times New Roman" w:cs="Times New Roman"/>
                <w:sz w:val="20"/>
              </w:rPr>
            </w:pPr>
            <w:r w:rsidRPr="00867F7B">
              <w:rPr>
                <w:rFonts w:ascii="Times New Roman" w:hAnsi="Times New Roman" w:cs="Times New Roman"/>
                <w:b/>
                <w:sz w:val="20"/>
              </w:rPr>
              <w:t>210.000</w:t>
            </w:r>
          </w:p>
        </w:tc>
      </w:tr>
      <w:tr w:rsidRPr="00867F7B" w:rsidR="00867F7B" w:rsidTr="00867F7B" w14:paraId="5E5E7A17" w14:textId="77777777">
        <w:tc>
          <w:tcPr>
            <w:tcW w:w="368" w:type="pct"/>
            <w:tcBorders>
              <w:bottom w:val="single" w:color="009EE0" w:sz="2" w:space="0"/>
            </w:tcBorders>
            <w:tcMar>
              <w:top w:w="22" w:type="dxa"/>
              <w:bottom w:w="22" w:type="dxa"/>
              <w:right w:w="28" w:type="dxa"/>
            </w:tcMar>
          </w:tcPr>
          <w:p w:rsidRPr="00867F7B" w:rsidR="00867F7B" w:rsidP="00422D52" w:rsidRDefault="00867F7B" w14:paraId="30454334" w14:textId="77777777">
            <w:pPr>
              <w:pStyle w:val="p-table"/>
              <w:rPr>
                <w:rFonts w:ascii="Times New Roman" w:hAnsi="Times New Roman" w:cs="Times New Roman"/>
                <w:sz w:val="20"/>
              </w:rPr>
            </w:pPr>
          </w:p>
        </w:tc>
        <w:tc>
          <w:tcPr>
            <w:tcW w:w="1793" w:type="pct"/>
            <w:tcBorders>
              <w:bottom w:val="single" w:color="009EE0" w:sz="2" w:space="0"/>
            </w:tcBorders>
            <w:tcMar>
              <w:top w:w="22" w:type="dxa"/>
              <w:left w:w="28" w:type="dxa"/>
              <w:bottom w:w="22" w:type="dxa"/>
              <w:right w:w="28" w:type="dxa"/>
            </w:tcMar>
          </w:tcPr>
          <w:p w:rsidRPr="00867F7B" w:rsidR="00867F7B" w:rsidP="00422D52" w:rsidRDefault="00867F7B" w14:paraId="6C2FE6F9" w14:textId="77777777">
            <w:pPr>
              <w:pStyle w:val="p-table"/>
              <w:rPr>
                <w:rFonts w:ascii="Times New Roman" w:hAnsi="Times New Roman" w:cs="Times New Roman"/>
                <w:sz w:val="20"/>
              </w:rPr>
            </w:pPr>
          </w:p>
        </w:tc>
        <w:tc>
          <w:tcPr>
            <w:tcW w:w="485" w:type="pct"/>
            <w:tcBorders>
              <w:bottom w:val="single" w:color="009EE0" w:sz="2" w:space="0"/>
            </w:tcBorders>
            <w:tcMar>
              <w:top w:w="22" w:type="dxa"/>
              <w:left w:w="28" w:type="dxa"/>
              <w:bottom w:w="22" w:type="dxa"/>
              <w:right w:w="28" w:type="dxa"/>
            </w:tcMar>
          </w:tcPr>
          <w:p w:rsidRPr="00867F7B" w:rsidR="00867F7B" w:rsidP="00422D52" w:rsidRDefault="00867F7B" w14:paraId="04BCCA6F"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59AEAE0F"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1D5855F6"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60E6700B"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03654040" w14:textId="77777777">
            <w:pPr>
              <w:pStyle w:val="p-table"/>
              <w:rPr>
                <w:rFonts w:ascii="Times New Roman" w:hAnsi="Times New Roman" w:cs="Times New Roman"/>
                <w:sz w:val="20"/>
              </w:rPr>
            </w:pPr>
          </w:p>
        </w:tc>
      </w:tr>
      <w:tr w:rsidRPr="00867F7B" w:rsidR="00867F7B" w:rsidTr="00867F7B" w14:paraId="2CA7AC49" w14:textId="77777777">
        <w:tc>
          <w:tcPr>
            <w:tcW w:w="368" w:type="pct"/>
            <w:tcBorders>
              <w:bottom w:val="single" w:color="009EE0" w:sz="2" w:space="0"/>
            </w:tcBorders>
            <w:tcMar>
              <w:top w:w="22" w:type="dxa"/>
              <w:bottom w:w="22" w:type="dxa"/>
              <w:right w:w="28" w:type="dxa"/>
            </w:tcMar>
          </w:tcPr>
          <w:p w:rsidRPr="00867F7B" w:rsidR="00867F7B" w:rsidP="00422D52" w:rsidRDefault="00867F7B" w14:paraId="697EAFF3" w14:textId="77777777">
            <w:pPr>
              <w:pStyle w:val="p-table"/>
              <w:rPr>
                <w:rFonts w:ascii="Times New Roman" w:hAnsi="Times New Roman" w:cs="Times New Roman"/>
                <w:sz w:val="20"/>
              </w:rPr>
            </w:pPr>
            <w:r w:rsidRPr="00867F7B">
              <w:rPr>
                <w:rFonts w:ascii="Times New Roman" w:hAnsi="Times New Roman" w:cs="Times New Roman"/>
                <w:sz w:val="20"/>
              </w:rPr>
              <w:t>Totaal</w:t>
            </w:r>
          </w:p>
        </w:tc>
        <w:tc>
          <w:tcPr>
            <w:tcW w:w="1793" w:type="pct"/>
            <w:tcBorders>
              <w:bottom w:val="single" w:color="009EE0" w:sz="2" w:space="0"/>
            </w:tcBorders>
            <w:tcMar>
              <w:top w:w="22" w:type="dxa"/>
              <w:left w:w="28" w:type="dxa"/>
              <w:bottom w:w="22" w:type="dxa"/>
              <w:right w:w="28" w:type="dxa"/>
            </w:tcMar>
          </w:tcPr>
          <w:p w:rsidRPr="00867F7B" w:rsidR="00867F7B" w:rsidP="00422D52" w:rsidRDefault="00867F7B" w14:paraId="3C30F730" w14:textId="77777777">
            <w:pPr>
              <w:pStyle w:val="p-table"/>
              <w:rPr>
                <w:rFonts w:ascii="Times New Roman" w:hAnsi="Times New Roman" w:cs="Times New Roman"/>
                <w:sz w:val="20"/>
              </w:rPr>
            </w:pPr>
            <w:r w:rsidRPr="00867F7B">
              <w:rPr>
                <w:rFonts w:ascii="Times New Roman" w:hAnsi="Times New Roman" w:cs="Times New Roman"/>
                <w:sz w:val="20"/>
              </w:rPr>
              <w:t>Klimaatfonds</w:t>
            </w:r>
          </w:p>
        </w:tc>
        <w:tc>
          <w:tcPr>
            <w:tcW w:w="485" w:type="pct"/>
            <w:tcBorders>
              <w:bottom w:val="single" w:color="009EE0" w:sz="2" w:space="0"/>
            </w:tcBorders>
            <w:tcMar>
              <w:top w:w="22" w:type="dxa"/>
              <w:left w:w="28" w:type="dxa"/>
              <w:bottom w:w="22" w:type="dxa"/>
              <w:right w:w="28" w:type="dxa"/>
            </w:tcMar>
          </w:tcPr>
          <w:p w:rsidRPr="00867F7B" w:rsidR="00867F7B" w:rsidP="00422D52" w:rsidRDefault="00867F7B" w14:paraId="3D87B438"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1A19A2A3"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6480F5F8"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4269121F"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53E8FFBC" w14:textId="77777777">
            <w:pPr>
              <w:pStyle w:val="p-table"/>
              <w:rPr>
                <w:rFonts w:ascii="Times New Roman" w:hAnsi="Times New Roman" w:cs="Times New Roman"/>
                <w:sz w:val="20"/>
              </w:rPr>
            </w:pPr>
          </w:p>
        </w:tc>
      </w:tr>
      <w:tr w:rsidRPr="00867F7B" w:rsidR="00867F7B" w:rsidTr="00867F7B" w14:paraId="039A5EF3" w14:textId="77777777">
        <w:tc>
          <w:tcPr>
            <w:tcW w:w="368" w:type="pct"/>
            <w:tcBorders>
              <w:bottom w:val="single" w:color="009EE0" w:sz="2" w:space="0"/>
            </w:tcBorders>
            <w:tcMar>
              <w:top w:w="22" w:type="dxa"/>
              <w:bottom w:w="22" w:type="dxa"/>
              <w:right w:w="28" w:type="dxa"/>
            </w:tcMar>
          </w:tcPr>
          <w:p w:rsidRPr="00867F7B" w:rsidR="00867F7B" w:rsidP="00422D52" w:rsidRDefault="00867F7B" w14:paraId="37892FF5" w14:textId="77777777">
            <w:pPr>
              <w:pStyle w:val="p-table"/>
              <w:rPr>
                <w:rFonts w:ascii="Times New Roman" w:hAnsi="Times New Roman" w:cs="Times New Roman"/>
                <w:sz w:val="20"/>
              </w:rPr>
            </w:pPr>
          </w:p>
        </w:tc>
        <w:tc>
          <w:tcPr>
            <w:tcW w:w="1793" w:type="pct"/>
            <w:tcBorders>
              <w:bottom w:val="single" w:color="009EE0" w:sz="2" w:space="0"/>
            </w:tcBorders>
            <w:tcMar>
              <w:top w:w="22" w:type="dxa"/>
              <w:left w:w="28" w:type="dxa"/>
              <w:bottom w:w="22" w:type="dxa"/>
              <w:right w:w="28" w:type="dxa"/>
            </w:tcMar>
          </w:tcPr>
          <w:p w:rsidRPr="00867F7B" w:rsidR="00867F7B" w:rsidP="00422D52" w:rsidRDefault="00867F7B" w14:paraId="25018FC4" w14:textId="77777777">
            <w:pPr>
              <w:pStyle w:val="p-table"/>
              <w:rPr>
                <w:rFonts w:ascii="Times New Roman" w:hAnsi="Times New Roman" w:cs="Times New Roman"/>
                <w:sz w:val="20"/>
              </w:rPr>
            </w:pPr>
            <w:r w:rsidRPr="00867F7B">
              <w:rPr>
                <w:rFonts w:ascii="Times New Roman" w:hAnsi="Times New Roman" w:cs="Times New Roman"/>
                <w:b/>
                <w:sz w:val="20"/>
              </w:rPr>
              <w:t>Stand vóór nota van wijziging</w:t>
            </w:r>
          </w:p>
        </w:tc>
        <w:tc>
          <w:tcPr>
            <w:tcW w:w="485" w:type="pct"/>
            <w:tcBorders>
              <w:bottom w:val="single" w:color="009EE0" w:sz="2" w:space="0"/>
            </w:tcBorders>
            <w:tcMar>
              <w:top w:w="22" w:type="dxa"/>
              <w:left w:w="28" w:type="dxa"/>
              <w:bottom w:w="22" w:type="dxa"/>
              <w:right w:w="28" w:type="dxa"/>
            </w:tcMar>
            <w:vAlign w:val="bottom"/>
          </w:tcPr>
          <w:p w:rsidRPr="00867F7B" w:rsidR="00867F7B" w:rsidP="00422D52" w:rsidRDefault="00867F7B" w14:paraId="47F509CD" w14:textId="77777777">
            <w:pPr>
              <w:pStyle w:val="p-table"/>
              <w:jc w:val="right"/>
              <w:rPr>
                <w:rFonts w:ascii="Times New Roman" w:hAnsi="Times New Roman" w:cs="Times New Roman"/>
                <w:sz w:val="20"/>
              </w:rPr>
            </w:pPr>
            <w:r w:rsidRPr="00867F7B">
              <w:rPr>
                <w:rFonts w:ascii="Times New Roman" w:hAnsi="Times New Roman" w:cs="Times New Roman"/>
                <w:b/>
                <w:sz w:val="20"/>
              </w:rPr>
              <w:t>480.063</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1E85CEC6" w14:textId="77777777">
            <w:pPr>
              <w:pStyle w:val="p-table"/>
              <w:jc w:val="right"/>
              <w:rPr>
                <w:rFonts w:ascii="Times New Roman" w:hAnsi="Times New Roman" w:cs="Times New Roman"/>
                <w:sz w:val="20"/>
              </w:rPr>
            </w:pPr>
            <w:r w:rsidRPr="00867F7B">
              <w:rPr>
                <w:rFonts w:ascii="Times New Roman" w:hAnsi="Times New Roman" w:cs="Times New Roman"/>
                <w:b/>
                <w:sz w:val="20"/>
              </w:rPr>
              <w:t>1.692.543</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0E5A387B" w14:textId="77777777">
            <w:pPr>
              <w:pStyle w:val="p-table"/>
              <w:jc w:val="right"/>
              <w:rPr>
                <w:rFonts w:ascii="Times New Roman" w:hAnsi="Times New Roman" w:cs="Times New Roman"/>
                <w:sz w:val="20"/>
              </w:rPr>
            </w:pPr>
            <w:r w:rsidRPr="00867F7B">
              <w:rPr>
                <w:rFonts w:ascii="Times New Roman" w:hAnsi="Times New Roman" w:cs="Times New Roman"/>
                <w:b/>
                <w:sz w:val="20"/>
              </w:rPr>
              <w:t>2.195.956</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36358327" w14:textId="77777777">
            <w:pPr>
              <w:pStyle w:val="p-table"/>
              <w:jc w:val="right"/>
              <w:rPr>
                <w:rFonts w:ascii="Times New Roman" w:hAnsi="Times New Roman" w:cs="Times New Roman"/>
                <w:sz w:val="20"/>
              </w:rPr>
            </w:pPr>
            <w:r w:rsidRPr="00867F7B">
              <w:rPr>
                <w:rFonts w:ascii="Times New Roman" w:hAnsi="Times New Roman" w:cs="Times New Roman"/>
                <w:b/>
                <w:sz w:val="20"/>
              </w:rPr>
              <w:t>2.592.200</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3DF5390C" w14:textId="77777777">
            <w:pPr>
              <w:pStyle w:val="p-table"/>
              <w:jc w:val="right"/>
              <w:rPr>
                <w:rFonts w:ascii="Times New Roman" w:hAnsi="Times New Roman" w:cs="Times New Roman"/>
                <w:sz w:val="20"/>
              </w:rPr>
            </w:pPr>
            <w:r w:rsidRPr="00867F7B">
              <w:rPr>
                <w:rFonts w:ascii="Times New Roman" w:hAnsi="Times New Roman" w:cs="Times New Roman"/>
                <w:b/>
                <w:sz w:val="20"/>
              </w:rPr>
              <w:t>2.091.459</w:t>
            </w:r>
          </w:p>
        </w:tc>
      </w:tr>
      <w:tr w:rsidRPr="00867F7B" w:rsidR="00867F7B" w:rsidTr="00867F7B" w14:paraId="12F1098B" w14:textId="77777777">
        <w:tc>
          <w:tcPr>
            <w:tcW w:w="368" w:type="pct"/>
            <w:tcBorders>
              <w:bottom w:val="single" w:color="009EE0" w:sz="2" w:space="0"/>
            </w:tcBorders>
            <w:tcMar>
              <w:top w:w="22" w:type="dxa"/>
              <w:bottom w:w="22" w:type="dxa"/>
              <w:right w:w="28" w:type="dxa"/>
            </w:tcMar>
          </w:tcPr>
          <w:p w:rsidRPr="00867F7B" w:rsidR="00867F7B" w:rsidP="00422D52" w:rsidRDefault="00867F7B" w14:paraId="54393EBB" w14:textId="77777777">
            <w:pPr>
              <w:pStyle w:val="p-table"/>
              <w:rPr>
                <w:rFonts w:ascii="Times New Roman" w:hAnsi="Times New Roman" w:cs="Times New Roman"/>
                <w:sz w:val="20"/>
              </w:rPr>
            </w:pPr>
          </w:p>
        </w:tc>
        <w:tc>
          <w:tcPr>
            <w:tcW w:w="1793" w:type="pct"/>
            <w:tcBorders>
              <w:bottom w:val="single" w:color="009EE0" w:sz="2" w:space="0"/>
            </w:tcBorders>
            <w:tcMar>
              <w:top w:w="22" w:type="dxa"/>
              <w:left w:w="28" w:type="dxa"/>
              <w:bottom w:w="22" w:type="dxa"/>
              <w:right w:w="28" w:type="dxa"/>
            </w:tcMar>
          </w:tcPr>
          <w:p w:rsidRPr="00867F7B" w:rsidR="00867F7B" w:rsidP="00422D52" w:rsidRDefault="00867F7B" w14:paraId="33287D73" w14:textId="77777777">
            <w:pPr>
              <w:pStyle w:val="p-table"/>
              <w:rPr>
                <w:rFonts w:ascii="Times New Roman" w:hAnsi="Times New Roman" w:cs="Times New Roman"/>
                <w:sz w:val="20"/>
              </w:rPr>
            </w:pPr>
            <w:r w:rsidRPr="00867F7B">
              <w:rPr>
                <w:rFonts w:ascii="Times New Roman" w:hAnsi="Times New Roman" w:cs="Times New Roman"/>
                <w:i/>
                <w:sz w:val="20"/>
              </w:rPr>
              <w:t>Mutaties artikel 3</w:t>
            </w:r>
          </w:p>
        </w:tc>
        <w:tc>
          <w:tcPr>
            <w:tcW w:w="485" w:type="pct"/>
            <w:tcBorders>
              <w:bottom w:val="single" w:color="009EE0" w:sz="2" w:space="0"/>
            </w:tcBorders>
            <w:tcMar>
              <w:top w:w="22" w:type="dxa"/>
              <w:left w:w="28" w:type="dxa"/>
              <w:bottom w:w="22" w:type="dxa"/>
              <w:right w:w="28" w:type="dxa"/>
            </w:tcMar>
            <w:vAlign w:val="bottom"/>
          </w:tcPr>
          <w:p w:rsidRPr="00867F7B" w:rsidR="00867F7B" w:rsidP="00422D52" w:rsidRDefault="00867F7B" w14:paraId="336185BC" w14:textId="77777777">
            <w:pPr>
              <w:pStyle w:val="p-table"/>
              <w:jc w:val="right"/>
              <w:rPr>
                <w:rFonts w:ascii="Times New Roman" w:hAnsi="Times New Roman" w:cs="Times New Roman"/>
                <w:sz w:val="20"/>
              </w:rPr>
            </w:pPr>
            <w:r w:rsidRPr="00867F7B">
              <w:rPr>
                <w:rFonts w:ascii="Times New Roman" w:hAnsi="Times New Roman" w:cs="Times New Roman"/>
                <w:i/>
                <w:sz w:val="20"/>
              </w:rPr>
              <w:t>‒ 1.900</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3F5458C9" w14:textId="77777777">
            <w:pPr>
              <w:pStyle w:val="p-table"/>
              <w:jc w:val="right"/>
              <w:rPr>
                <w:rFonts w:ascii="Times New Roman" w:hAnsi="Times New Roman" w:cs="Times New Roman"/>
                <w:sz w:val="20"/>
              </w:rPr>
            </w:pPr>
            <w:r w:rsidRPr="00867F7B">
              <w:rPr>
                <w:rFonts w:ascii="Times New Roman" w:hAnsi="Times New Roman" w:cs="Times New Roman"/>
                <w:i/>
                <w:sz w:val="20"/>
              </w:rPr>
              <w:t>‒ 9.300</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21DEE88B" w14:textId="77777777">
            <w:pPr>
              <w:pStyle w:val="p-table"/>
              <w:jc w:val="right"/>
              <w:rPr>
                <w:rFonts w:ascii="Times New Roman" w:hAnsi="Times New Roman" w:cs="Times New Roman"/>
                <w:sz w:val="20"/>
              </w:rPr>
            </w:pPr>
            <w:r w:rsidRPr="00867F7B">
              <w:rPr>
                <w:rFonts w:ascii="Times New Roman" w:hAnsi="Times New Roman" w:cs="Times New Roman"/>
                <w:i/>
                <w:sz w:val="20"/>
              </w:rPr>
              <w:t>‒ 8.500</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7F8BE7F2" w14:textId="77777777">
            <w:pPr>
              <w:pStyle w:val="p-table"/>
              <w:jc w:val="right"/>
              <w:rPr>
                <w:rFonts w:ascii="Times New Roman" w:hAnsi="Times New Roman" w:cs="Times New Roman"/>
                <w:sz w:val="20"/>
              </w:rPr>
            </w:pPr>
            <w:r w:rsidRPr="00867F7B">
              <w:rPr>
                <w:rFonts w:ascii="Times New Roman" w:hAnsi="Times New Roman" w:cs="Times New Roman"/>
                <w:i/>
                <w:sz w:val="20"/>
              </w:rPr>
              <w:t>‒ 12.500</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354E2BBF" w14:textId="77777777">
            <w:pPr>
              <w:pStyle w:val="p-table"/>
              <w:jc w:val="right"/>
              <w:rPr>
                <w:rFonts w:ascii="Times New Roman" w:hAnsi="Times New Roman" w:cs="Times New Roman"/>
                <w:sz w:val="20"/>
              </w:rPr>
            </w:pPr>
            <w:r w:rsidRPr="00867F7B">
              <w:rPr>
                <w:rFonts w:ascii="Times New Roman" w:hAnsi="Times New Roman" w:cs="Times New Roman"/>
                <w:i/>
                <w:sz w:val="20"/>
              </w:rPr>
              <w:t>‒ 10.500</w:t>
            </w:r>
          </w:p>
        </w:tc>
      </w:tr>
      <w:tr w:rsidRPr="00867F7B" w:rsidR="00867F7B" w:rsidTr="00867F7B" w14:paraId="0F260088" w14:textId="77777777">
        <w:tc>
          <w:tcPr>
            <w:tcW w:w="368" w:type="pct"/>
            <w:tcBorders>
              <w:bottom w:val="single" w:color="009EE0" w:sz="2" w:space="0"/>
            </w:tcBorders>
            <w:tcMar>
              <w:top w:w="22" w:type="dxa"/>
              <w:bottom w:w="22" w:type="dxa"/>
              <w:right w:w="28" w:type="dxa"/>
            </w:tcMar>
          </w:tcPr>
          <w:p w:rsidRPr="00867F7B" w:rsidR="00867F7B" w:rsidP="00422D52" w:rsidRDefault="00867F7B" w14:paraId="4407D417" w14:textId="77777777">
            <w:pPr>
              <w:pStyle w:val="p-table"/>
              <w:rPr>
                <w:rFonts w:ascii="Times New Roman" w:hAnsi="Times New Roman" w:cs="Times New Roman"/>
                <w:sz w:val="20"/>
              </w:rPr>
            </w:pPr>
          </w:p>
        </w:tc>
        <w:tc>
          <w:tcPr>
            <w:tcW w:w="1793" w:type="pct"/>
            <w:tcBorders>
              <w:bottom w:val="single" w:color="009EE0" w:sz="2" w:space="0"/>
            </w:tcBorders>
            <w:tcMar>
              <w:top w:w="22" w:type="dxa"/>
              <w:left w:w="28" w:type="dxa"/>
              <w:bottom w:w="22" w:type="dxa"/>
              <w:right w:w="28" w:type="dxa"/>
            </w:tcMar>
          </w:tcPr>
          <w:p w:rsidRPr="00867F7B" w:rsidR="00867F7B" w:rsidP="00422D52" w:rsidRDefault="00867F7B" w14:paraId="7B6051D7" w14:textId="77777777">
            <w:pPr>
              <w:pStyle w:val="p-table"/>
              <w:rPr>
                <w:rFonts w:ascii="Times New Roman" w:hAnsi="Times New Roman" w:cs="Times New Roman"/>
                <w:sz w:val="20"/>
              </w:rPr>
            </w:pPr>
            <w:r w:rsidRPr="00867F7B">
              <w:rPr>
                <w:rFonts w:ascii="Times New Roman" w:hAnsi="Times New Roman" w:cs="Times New Roman"/>
                <w:b/>
                <w:sz w:val="20"/>
              </w:rPr>
              <w:t>Stand na nota van wijziging</w:t>
            </w:r>
          </w:p>
        </w:tc>
        <w:tc>
          <w:tcPr>
            <w:tcW w:w="485" w:type="pct"/>
            <w:tcBorders>
              <w:bottom w:val="single" w:color="009EE0" w:sz="2" w:space="0"/>
            </w:tcBorders>
            <w:tcMar>
              <w:top w:w="22" w:type="dxa"/>
              <w:left w:w="28" w:type="dxa"/>
              <w:bottom w:w="22" w:type="dxa"/>
              <w:right w:w="28" w:type="dxa"/>
            </w:tcMar>
            <w:vAlign w:val="bottom"/>
          </w:tcPr>
          <w:p w:rsidRPr="00867F7B" w:rsidR="00867F7B" w:rsidP="00422D52" w:rsidRDefault="00867F7B" w14:paraId="39309CFE" w14:textId="77777777">
            <w:pPr>
              <w:pStyle w:val="p-table"/>
              <w:jc w:val="right"/>
              <w:rPr>
                <w:rFonts w:ascii="Times New Roman" w:hAnsi="Times New Roman" w:cs="Times New Roman"/>
                <w:sz w:val="20"/>
              </w:rPr>
            </w:pPr>
            <w:r w:rsidRPr="00867F7B">
              <w:rPr>
                <w:rFonts w:ascii="Times New Roman" w:hAnsi="Times New Roman" w:cs="Times New Roman"/>
                <w:b/>
                <w:sz w:val="20"/>
              </w:rPr>
              <w:t>478.163</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190387BB" w14:textId="77777777">
            <w:pPr>
              <w:pStyle w:val="p-table"/>
              <w:jc w:val="right"/>
              <w:rPr>
                <w:rFonts w:ascii="Times New Roman" w:hAnsi="Times New Roman" w:cs="Times New Roman"/>
                <w:sz w:val="20"/>
              </w:rPr>
            </w:pPr>
            <w:r w:rsidRPr="00867F7B">
              <w:rPr>
                <w:rFonts w:ascii="Times New Roman" w:hAnsi="Times New Roman" w:cs="Times New Roman"/>
                <w:b/>
                <w:sz w:val="20"/>
              </w:rPr>
              <w:t>1.683.243</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377AC10A" w14:textId="77777777">
            <w:pPr>
              <w:pStyle w:val="p-table"/>
              <w:jc w:val="right"/>
              <w:rPr>
                <w:rFonts w:ascii="Times New Roman" w:hAnsi="Times New Roman" w:cs="Times New Roman"/>
                <w:sz w:val="20"/>
              </w:rPr>
            </w:pPr>
            <w:r w:rsidRPr="00867F7B">
              <w:rPr>
                <w:rFonts w:ascii="Times New Roman" w:hAnsi="Times New Roman" w:cs="Times New Roman"/>
                <w:b/>
                <w:sz w:val="20"/>
              </w:rPr>
              <w:t>2.187.456</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7B4C67A2" w14:textId="77777777">
            <w:pPr>
              <w:pStyle w:val="p-table"/>
              <w:jc w:val="right"/>
              <w:rPr>
                <w:rFonts w:ascii="Times New Roman" w:hAnsi="Times New Roman" w:cs="Times New Roman"/>
                <w:sz w:val="20"/>
              </w:rPr>
            </w:pPr>
            <w:r w:rsidRPr="00867F7B">
              <w:rPr>
                <w:rFonts w:ascii="Times New Roman" w:hAnsi="Times New Roman" w:cs="Times New Roman"/>
                <w:b/>
                <w:sz w:val="20"/>
              </w:rPr>
              <w:t>2.579.700</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3D30AB3C" w14:textId="77777777">
            <w:pPr>
              <w:pStyle w:val="p-table"/>
              <w:jc w:val="right"/>
              <w:rPr>
                <w:rFonts w:ascii="Times New Roman" w:hAnsi="Times New Roman" w:cs="Times New Roman"/>
                <w:sz w:val="20"/>
              </w:rPr>
            </w:pPr>
            <w:r w:rsidRPr="00867F7B">
              <w:rPr>
                <w:rFonts w:ascii="Times New Roman" w:hAnsi="Times New Roman" w:cs="Times New Roman"/>
                <w:b/>
                <w:sz w:val="20"/>
              </w:rPr>
              <w:t>2.080.959</w:t>
            </w:r>
          </w:p>
        </w:tc>
      </w:tr>
    </w:tbl>
    <w:p w:rsidR="00867F7B" w:rsidP="00FE223B" w:rsidRDefault="00867F7B" w14:paraId="78631102" w14:textId="77777777">
      <w:pPr>
        <w:tabs>
          <w:tab w:val="left" w:pos="284"/>
        </w:tabs>
      </w:pPr>
    </w:p>
    <w:tbl>
      <w:tblPr>
        <w:tblW w:w="5000" w:type="pct"/>
        <w:tblCellMar>
          <w:left w:w="10" w:type="dxa"/>
          <w:right w:w="10" w:type="dxa"/>
        </w:tblCellMar>
        <w:tblLook w:val="04A0" w:firstRow="1" w:lastRow="0" w:firstColumn="1" w:lastColumn="0" w:noHBand="0" w:noVBand="1"/>
      </w:tblPr>
      <w:tblGrid>
        <w:gridCol w:w="668"/>
        <w:gridCol w:w="3253"/>
        <w:gridCol w:w="880"/>
        <w:gridCol w:w="1067"/>
        <w:gridCol w:w="1067"/>
        <w:gridCol w:w="1067"/>
        <w:gridCol w:w="1070"/>
      </w:tblGrid>
      <w:tr w:rsidRPr="00867F7B" w:rsidR="00867F7B" w:rsidTr="00867F7B" w14:paraId="51117003" w14:textId="77777777">
        <w:trPr>
          <w:tblHeader/>
        </w:trPr>
        <w:tc>
          <w:tcPr>
            <w:tcW w:w="5000" w:type="pct"/>
            <w:gridSpan w:val="7"/>
            <w:tcMar>
              <w:top w:w="22" w:type="dxa"/>
              <w:left w:w="113" w:type="dxa"/>
              <w:bottom w:w="22" w:type="dxa"/>
            </w:tcMar>
          </w:tcPr>
          <w:p w:rsidRPr="00867F7B" w:rsidR="00867F7B" w:rsidP="00422D52" w:rsidRDefault="00867F7B" w14:paraId="30629596" w14:textId="77777777">
            <w:pPr>
              <w:pStyle w:val="kio2-table-title"/>
              <w:rPr>
                <w:rFonts w:ascii="Times New Roman" w:hAnsi="Times New Roman" w:cs="Times New Roman"/>
                <w:sz w:val="20"/>
              </w:rPr>
            </w:pPr>
            <w:r w:rsidRPr="00867F7B">
              <w:rPr>
                <w:rFonts w:ascii="Times New Roman" w:hAnsi="Times New Roman" w:cs="Times New Roman"/>
                <w:sz w:val="20"/>
              </w:rPr>
              <w:t>Tabel 2 Meerjarige doorwerking uitgaven (bedragen x € 1.000)</w:t>
            </w:r>
          </w:p>
        </w:tc>
      </w:tr>
      <w:tr w:rsidRPr="00867F7B" w:rsidR="00867F7B" w:rsidTr="00867F7B" w14:paraId="7F724279" w14:textId="77777777">
        <w:trPr>
          <w:tblHeader/>
        </w:trPr>
        <w:tc>
          <w:tcPr>
            <w:tcW w:w="368" w:type="pct"/>
            <w:tcBorders>
              <w:top w:val="single" w:color="000000" w:sz="2" w:space="0"/>
              <w:bottom w:val="single" w:color="009EE0" w:sz="2" w:space="0"/>
            </w:tcBorders>
            <w:tcMar>
              <w:top w:w="28" w:type="dxa"/>
              <w:bottom w:w="28" w:type="dxa"/>
              <w:right w:w="28" w:type="dxa"/>
            </w:tcMar>
          </w:tcPr>
          <w:p w:rsidRPr="00867F7B" w:rsidR="00867F7B" w:rsidP="00422D52" w:rsidRDefault="00867F7B" w14:paraId="2502F8BC" w14:textId="77777777">
            <w:pPr>
              <w:pStyle w:val="p-table"/>
              <w:rPr>
                <w:rFonts w:ascii="Times New Roman" w:hAnsi="Times New Roman" w:cs="Times New Roman"/>
                <w:color w:val="000000"/>
                <w:sz w:val="20"/>
              </w:rPr>
            </w:pPr>
            <w:r w:rsidRPr="00867F7B">
              <w:rPr>
                <w:rFonts w:ascii="Times New Roman" w:hAnsi="Times New Roman" w:cs="Times New Roman"/>
                <w:color w:val="000000"/>
                <w:sz w:val="20"/>
              </w:rPr>
              <w:t>Art.</w:t>
            </w:r>
          </w:p>
        </w:tc>
        <w:tc>
          <w:tcPr>
            <w:tcW w:w="1793" w:type="pct"/>
            <w:tcBorders>
              <w:top w:val="single" w:color="000000" w:sz="2" w:space="0"/>
              <w:bottom w:val="single" w:color="009EE0" w:sz="2" w:space="0"/>
            </w:tcBorders>
            <w:tcMar>
              <w:top w:w="28" w:type="dxa"/>
              <w:left w:w="28" w:type="dxa"/>
              <w:bottom w:w="28" w:type="dxa"/>
              <w:right w:w="28" w:type="dxa"/>
            </w:tcMar>
          </w:tcPr>
          <w:p w:rsidRPr="00867F7B" w:rsidR="00867F7B" w:rsidP="00422D52" w:rsidRDefault="00867F7B" w14:paraId="7E0D0F5F" w14:textId="77777777">
            <w:pPr>
              <w:pStyle w:val="p-table"/>
              <w:rPr>
                <w:rFonts w:ascii="Times New Roman" w:hAnsi="Times New Roman" w:cs="Times New Roman"/>
                <w:color w:val="000000"/>
                <w:sz w:val="20"/>
              </w:rPr>
            </w:pPr>
            <w:r w:rsidRPr="00867F7B">
              <w:rPr>
                <w:rFonts w:ascii="Times New Roman" w:hAnsi="Times New Roman" w:cs="Times New Roman"/>
                <w:color w:val="000000"/>
                <w:sz w:val="20"/>
              </w:rPr>
              <w:t>Omschrijving</w:t>
            </w:r>
          </w:p>
        </w:tc>
        <w:tc>
          <w:tcPr>
            <w:tcW w:w="485" w:type="pct"/>
            <w:tcBorders>
              <w:top w:val="single" w:color="000000" w:sz="2" w:space="0"/>
              <w:bottom w:val="single" w:color="009EE0" w:sz="2" w:space="0"/>
            </w:tcBorders>
            <w:tcMar>
              <w:top w:w="28" w:type="dxa"/>
              <w:left w:w="28" w:type="dxa"/>
              <w:bottom w:w="28" w:type="dxa"/>
              <w:right w:w="28" w:type="dxa"/>
            </w:tcMar>
          </w:tcPr>
          <w:p w:rsidRPr="00867F7B" w:rsidR="00867F7B" w:rsidP="00422D52" w:rsidRDefault="00867F7B" w14:paraId="5613AFDD" w14:textId="77777777">
            <w:pPr>
              <w:pStyle w:val="p-table"/>
              <w:jc w:val="right"/>
              <w:rPr>
                <w:rFonts w:ascii="Times New Roman" w:hAnsi="Times New Roman" w:cs="Times New Roman"/>
                <w:color w:val="000000"/>
                <w:sz w:val="20"/>
              </w:rPr>
            </w:pPr>
            <w:r w:rsidRPr="00867F7B">
              <w:rPr>
                <w:rFonts w:ascii="Times New Roman" w:hAnsi="Times New Roman" w:cs="Times New Roman"/>
                <w:color w:val="000000"/>
                <w:sz w:val="20"/>
              </w:rPr>
              <w:t>2026</w:t>
            </w:r>
          </w:p>
        </w:tc>
        <w:tc>
          <w:tcPr>
            <w:tcW w:w="588" w:type="pct"/>
            <w:tcBorders>
              <w:top w:val="single" w:color="000000" w:sz="2" w:space="0"/>
              <w:bottom w:val="single" w:color="009EE0" w:sz="2" w:space="0"/>
            </w:tcBorders>
            <w:tcMar>
              <w:top w:w="28" w:type="dxa"/>
              <w:left w:w="28" w:type="dxa"/>
              <w:bottom w:w="28" w:type="dxa"/>
              <w:right w:w="28" w:type="dxa"/>
            </w:tcMar>
          </w:tcPr>
          <w:p w:rsidRPr="00867F7B" w:rsidR="00867F7B" w:rsidP="00422D52" w:rsidRDefault="00867F7B" w14:paraId="4C4E90F8" w14:textId="77777777">
            <w:pPr>
              <w:pStyle w:val="p-table"/>
              <w:jc w:val="right"/>
              <w:rPr>
                <w:rFonts w:ascii="Times New Roman" w:hAnsi="Times New Roman" w:cs="Times New Roman"/>
                <w:color w:val="000000"/>
                <w:sz w:val="20"/>
              </w:rPr>
            </w:pPr>
            <w:r w:rsidRPr="00867F7B">
              <w:rPr>
                <w:rFonts w:ascii="Times New Roman" w:hAnsi="Times New Roman" w:cs="Times New Roman"/>
                <w:color w:val="000000"/>
                <w:sz w:val="20"/>
              </w:rPr>
              <w:t>2027</w:t>
            </w:r>
          </w:p>
        </w:tc>
        <w:tc>
          <w:tcPr>
            <w:tcW w:w="588" w:type="pct"/>
            <w:tcBorders>
              <w:top w:val="single" w:color="000000" w:sz="2" w:space="0"/>
              <w:bottom w:val="single" w:color="009EE0" w:sz="2" w:space="0"/>
            </w:tcBorders>
            <w:tcMar>
              <w:top w:w="28" w:type="dxa"/>
              <w:left w:w="28" w:type="dxa"/>
              <w:bottom w:w="28" w:type="dxa"/>
              <w:right w:w="28" w:type="dxa"/>
            </w:tcMar>
          </w:tcPr>
          <w:p w:rsidRPr="00867F7B" w:rsidR="00867F7B" w:rsidP="00422D52" w:rsidRDefault="00867F7B" w14:paraId="7D1C5235" w14:textId="77777777">
            <w:pPr>
              <w:pStyle w:val="p-table"/>
              <w:jc w:val="right"/>
              <w:rPr>
                <w:rFonts w:ascii="Times New Roman" w:hAnsi="Times New Roman" w:cs="Times New Roman"/>
                <w:color w:val="000000"/>
                <w:sz w:val="20"/>
              </w:rPr>
            </w:pPr>
            <w:r w:rsidRPr="00867F7B">
              <w:rPr>
                <w:rFonts w:ascii="Times New Roman" w:hAnsi="Times New Roman" w:cs="Times New Roman"/>
                <w:color w:val="000000"/>
                <w:sz w:val="20"/>
              </w:rPr>
              <w:t>2028</w:t>
            </w:r>
          </w:p>
        </w:tc>
        <w:tc>
          <w:tcPr>
            <w:tcW w:w="588" w:type="pct"/>
            <w:tcBorders>
              <w:top w:val="single" w:color="000000" w:sz="2" w:space="0"/>
              <w:bottom w:val="single" w:color="009EE0" w:sz="2" w:space="0"/>
            </w:tcBorders>
            <w:tcMar>
              <w:top w:w="28" w:type="dxa"/>
              <w:left w:w="28" w:type="dxa"/>
              <w:bottom w:w="28" w:type="dxa"/>
              <w:right w:w="28" w:type="dxa"/>
            </w:tcMar>
          </w:tcPr>
          <w:p w:rsidRPr="00867F7B" w:rsidR="00867F7B" w:rsidP="00422D52" w:rsidRDefault="00867F7B" w14:paraId="428AAC79" w14:textId="77777777">
            <w:pPr>
              <w:pStyle w:val="p-table"/>
              <w:jc w:val="right"/>
              <w:rPr>
                <w:rFonts w:ascii="Times New Roman" w:hAnsi="Times New Roman" w:cs="Times New Roman"/>
                <w:color w:val="000000"/>
                <w:sz w:val="20"/>
              </w:rPr>
            </w:pPr>
            <w:r w:rsidRPr="00867F7B">
              <w:rPr>
                <w:rFonts w:ascii="Times New Roman" w:hAnsi="Times New Roman" w:cs="Times New Roman"/>
                <w:color w:val="000000"/>
                <w:sz w:val="20"/>
              </w:rPr>
              <w:t>2029</w:t>
            </w:r>
          </w:p>
        </w:tc>
        <w:tc>
          <w:tcPr>
            <w:tcW w:w="588" w:type="pct"/>
            <w:tcBorders>
              <w:top w:val="single" w:color="000000" w:sz="2" w:space="0"/>
              <w:bottom w:val="single" w:color="009EE0" w:sz="2" w:space="0"/>
            </w:tcBorders>
            <w:tcMar>
              <w:top w:w="28" w:type="dxa"/>
              <w:left w:w="28" w:type="dxa"/>
              <w:bottom w:w="28" w:type="dxa"/>
              <w:right w:w="28" w:type="dxa"/>
            </w:tcMar>
          </w:tcPr>
          <w:p w:rsidRPr="00867F7B" w:rsidR="00867F7B" w:rsidP="00422D52" w:rsidRDefault="00867F7B" w14:paraId="5D07631D" w14:textId="77777777">
            <w:pPr>
              <w:pStyle w:val="p-table"/>
              <w:jc w:val="right"/>
              <w:rPr>
                <w:rFonts w:ascii="Times New Roman" w:hAnsi="Times New Roman" w:cs="Times New Roman"/>
                <w:color w:val="000000"/>
                <w:sz w:val="20"/>
              </w:rPr>
            </w:pPr>
            <w:r w:rsidRPr="00867F7B">
              <w:rPr>
                <w:rFonts w:ascii="Times New Roman" w:hAnsi="Times New Roman" w:cs="Times New Roman"/>
                <w:color w:val="000000"/>
                <w:sz w:val="20"/>
              </w:rPr>
              <w:t>2030</w:t>
            </w:r>
          </w:p>
        </w:tc>
      </w:tr>
      <w:tr w:rsidRPr="00867F7B" w:rsidR="00867F7B" w:rsidTr="00867F7B" w14:paraId="4A17503F" w14:textId="77777777">
        <w:tc>
          <w:tcPr>
            <w:tcW w:w="368" w:type="pct"/>
            <w:tcBorders>
              <w:bottom w:val="single" w:color="009EE0" w:sz="2" w:space="0"/>
            </w:tcBorders>
            <w:tcMar>
              <w:top w:w="22" w:type="dxa"/>
              <w:bottom w:w="22" w:type="dxa"/>
              <w:right w:w="28" w:type="dxa"/>
            </w:tcMar>
          </w:tcPr>
          <w:p w:rsidRPr="00867F7B" w:rsidR="00867F7B" w:rsidP="00422D52" w:rsidRDefault="00867F7B" w14:paraId="5D6D0E39" w14:textId="77777777">
            <w:pPr>
              <w:pStyle w:val="p-table"/>
              <w:rPr>
                <w:rFonts w:ascii="Times New Roman" w:hAnsi="Times New Roman" w:cs="Times New Roman"/>
                <w:sz w:val="20"/>
              </w:rPr>
            </w:pPr>
          </w:p>
        </w:tc>
        <w:tc>
          <w:tcPr>
            <w:tcW w:w="1793" w:type="pct"/>
            <w:tcBorders>
              <w:bottom w:val="single" w:color="009EE0" w:sz="2" w:space="0"/>
            </w:tcBorders>
            <w:tcMar>
              <w:top w:w="22" w:type="dxa"/>
              <w:left w:w="28" w:type="dxa"/>
              <w:bottom w:w="22" w:type="dxa"/>
              <w:right w:w="28" w:type="dxa"/>
            </w:tcMar>
          </w:tcPr>
          <w:p w:rsidRPr="00867F7B" w:rsidR="00867F7B" w:rsidP="00422D52" w:rsidRDefault="00867F7B" w14:paraId="3BC77AB2" w14:textId="77777777">
            <w:pPr>
              <w:pStyle w:val="p-table"/>
              <w:rPr>
                <w:rFonts w:ascii="Times New Roman" w:hAnsi="Times New Roman" w:cs="Times New Roman"/>
                <w:sz w:val="20"/>
              </w:rPr>
            </w:pPr>
          </w:p>
        </w:tc>
        <w:tc>
          <w:tcPr>
            <w:tcW w:w="485" w:type="pct"/>
            <w:tcBorders>
              <w:bottom w:val="single" w:color="009EE0" w:sz="2" w:space="0"/>
            </w:tcBorders>
            <w:tcMar>
              <w:top w:w="22" w:type="dxa"/>
              <w:left w:w="28" w:type="dxa"/>
              <w:bottom w:w="22" w:type="dxa"/>
              <w:right w:w="28" w:type="dxa"/>
            </w:tcMar>
          </w:tcPr>
          <w:p w:rsidRPr="00867F7B" w:rsidR="00867F7B" w:rsidP="00422D52" w:rsidRDefault="00867F7B" w14:paraId="6EBADE45"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11EDF495"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70CCA0D0"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75423D9A"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09422879" w14:textId="77777777">
            <w:pPr>
              <w:pStyle w:val="p-table"/>
              <w:rPr>
                <w:rFonts w:ascii="Times New Roman" w:hAnsi="Times New Roman" w:cs="Times New Roman"/>
                <w:sz w:val="20"/>
              </w:rPr>
            </w:pPr>
          </w:p>
        </w:tc>
      </w:tr>
      <w:tr w:rsidRPr="00867F7B" w:rsidR="00867F7B" w:rsidTr="00867F7B" w14:paraId="32B73577" w14:textId="77777777">
        <w:tc>
          <w:tcPr>
            <w:tcW w:w="368" w:type="pct"/>
            <w:tcBorders>
              <w:bottom w:val="single" w:color="009EE0" w:sz="2" w:space="0"/>
            </w:tcBorders>
            <w:tcMar>
              <w:top w:w="22" w:type="dxa"/>
              <w:bottom w:w="22" w:type="dxa"/>
              <w:right w:w="28" w:type="dxa"/>
            </w:tcMar>
          </w:tcPr>
          <w:p w:rsidRPr="00867F7B" w:rsidR="00867F7B" w:rsidP="00422D52" w:rsidRDefault="00867F7B" w14:paraId="7B6E53C1" w14:textId="77777777">
            <w:pPr>
              <w:pStyle w:val="p-table"/>
              <w:jc w:val="right"/>
              <w:rPr>
                <w:rFonts w:ascii="Times New Roman" w:hAnsi="Times New Roman" w:cs="Times New Roman"/>
                <w:sz w:val="20"/>
              </w:rPr>
            </w:pPr>
            <w:r w:rsidRPr="00867F7B">
              <w:rPr>
                <w:rFonts w:ascii="Times New Roman" w:hAnsi="Times New Roman" w:cs="Times New Roman"/>
                <w:sz w:val="20"/>
              </w:rPr>
              <w:t>3</w:t>
            </w:r>
          </w:p>
        </w:tc>
        <w:tc>
          <w:tcPr>
            <w:tcW w:w="1793" w:type="pct"/>
            <w:tcBorders>
              <w:bottom w:val="single" w:color="009EE0" w:sz="2" w:space="0"/>
            </w:tcBorders>
            <w:tcMar>
              <w:top w:w="22" w:type="dxa"/>
              <w:left w:w="28" w:type="dxa"/>
              <w:bottom w:w="22" w:type="dxa"/>
              <w:right w:w="28" w:type="dxa"/>
            </w:tcMar>
          </w:tcPr>
          <w:p w:rsidRPr="00867F7B" w:rsidR="00867F7B" w:rsidP="00422D52" w:rsidRDefault="00867F7B" w14:paraId="52900F45" w14:textId="77777777">
            <w:pPr>
              <w:pStyle w:val="p-table"/>
              <w:rPr>
                <w:rFonts w:ascii="Times New Roman" w:hAnsi="Times New Roman" w:cs="Times New Roman"/>
                <w:sz w:val="20"/>
              </w:rPr>
            </w:pPr>
            <w:r w:rsidRPr="00867F7B">
              <w:rPr>
                <w:rFonts w:ascii="Times New Roman" w:hAnsi="Times New Roman" w:cs="Times New Roman"/>
                <w:sz w:val="20"/>
              </w:rPr>
              <w:t>Energie-infrastructuur</w:t>
            </w:r>
          </w:p>
        </w:tc>
        <w:tc>
          <w:tcPr>
            <w:tcW w:w="485" w:type="pct"/>
            <w:tcBorders>
              <w:bottom w:val="single" w:color="009EE0" w:sz="2" w:space="0"/>
            </w:tcBorders>
            <w:tcMar>
              <w:top w:w="22" w:type="dxa"/>
              <w:left w:w="28" w:type="dxa"/>
              <w:bottom w:w="22" w:type="dxa"/>
              <w:right w:w="28" w:type="dxa"/>
            </w:tcMar>
          </w:tcPr>
          <w:p w:rsidRPr="00867F7B" w:rsidR="00867F7B" w:rsidP="00422D52" w:rsidRDefault="00867F7B" w14:paraId="7BA6A327"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42CE0E3F"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7605631F"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47B88D1B"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0E0A0D91" w14:textId="77777777">
            <w:pPr>
              <w:pStyle w:val="p-table"/>
              <w:rPr>
                <w:rFonts w:ascii="Times New Roman" w:hAnsi="Times New Roman" w:cs="Times New Roman"/>
                <w:sz w:val="20"/>
              </w:rPr>
            </w:pPr>
          </w:p>
        </w:tc>
      </w:tr>
      <w:tr w:rsidRPr="00867F7B" w:rsidR="00867F7B" w:rsidTr="00867F7B" w14:paraId="65BA5FBE" w14:textId="77777777">
        <w:tc>
          <w:tcPr>
            <w:tcW w:w="368" w:type="pct"/>
            <w:tcBorders>
              <w:bottom w:val="single" w:color="009EE0" w:sz="2" w:space="0"/>
            </w:tcBorders>
            <w:tcMar>
              <w:top w:w="22" w:type="dxa"/>
              <w:bottom w:w="22" w:type="dxa"/>
              <w:right w:w="28" w:type="dxa"/>
            </w:tcMar>
          </w:tcPr>
          <w:p w:rsidRPr="00867F7B" w:rsidR="00867F7B" w:rsidP="00422D52" w:rsidRDefault="00867F7B" w14:paraId="398ADC24" w14:textId="77777777">
            <w:pPr>
              <w:pStyle w:val="p-table"/>
              <w:rPr>
                <w:rFonts w:ascii="Times New Roman" w:hAnsi="Times New Roman" w:cs="Times New Roman"/>
                <w:sz w:val="20"/>
              </w:rPr>
            </w:pPr>
          </w:p>
        </w:tc>
        <w:tc>
          <w:tcPr>
            <w:tcW w:w="1793" w:type="pct"/>
            <w:tcBorders>
              <w:bottom w:val="single" w:color="009EE0" w:sz="2" w:space="0"/>
            </w:tcBorders>
            <w:tcMar>
              <w:top w:w="22" w:type="dxa"/>
              <w:left w:w="28" w:type="dxa"/>
              <w:bottom w:w="22" w:type="dxa"/>
              <w:right w:w="28" w:type="dxa"/>
            </w:tcMar>
          </w:tcPr>
          <w:p w:rsidRPr="00867F7B" w:rsidR="00867F7B" w:rsidP="00422D52" w:rsidRDefault="00867F7B" w14:paraId="1F2C169D" w14:textId="77777777">
            <w:pPr>
              <w:pStyle w:val="p-table"/>
              <w:rPr>
                <w:rFonts w:ascii="Times New Roman" w:hAnsi="Times New Roman" w:cs="Times New Roman"/>
                <w:sz w:val="20"/>
              </w:rPr>
            </w:pPr>
            <w:r w:rsidRPr="00867F7B">
              <w:rPr>
                <w:rFonts w:ascii="Times New Roman" w:hAnsi="Times New Roman" w:cs="Times New Roman"/>
                <w:b/>
                <w:sz w:val="20"/>
              </w:rPr>
              <w:t>Stand vóór nota van wijziging</w:t>
            </w:r>
          </w:p>
        </w:tc>
        <w:tc>
          <w:tcPr>
            <w:tcW w:w="485" w:type="pct"/>
            <w:tcBorders>
              <w:bottom w:val="single" w:color="009EE0" w:sz="2" w:space="0"/>
            </w:tcBorders>
            <w:tcMar>
              <w:top w:w="22" w:type="dxa"/>
              <w:left w:w="28" w:type="dxa"/>
              <w:bottom w:w="22" w:type="dxa"/>
              <w:right w:w="28" w:type="dxa"/>
            </w:tcMar>
            <w:vAlign w:val="bottom"/>
          </w:tcPr>
          <w:p w:rsidRPr="00867F7B" w:rsidR="00867F7B" w:rsidP="00422D52" w:rsidRDefault="00867F7B" w14:paraId="796C4E16" w14:textId="77777777">
            <w:pPr>
              <w:pStyle w:val="p-table"/>
              <w:jc w:val="right"/>
              <w:rPr>
                <w:rFonts w:ascii="Times New Roman" w:hAnsi="Times New Roman" w:cs="Times New Roman"/>
                <w:sz w:val="20"/>
              </w:rPr>
            </w:pPr>
            <w:r w:rsidRPr="00867F7B">
              <w:rPr>
                <w:rFonts w:ascii="Times New Roman" w:hAnsi="Times New Roman" w:cs="Times New Roman"/>
                <w:b/>
                <w:sz w:val="20"/>
              </w:rPr>
              <w:t>37.900</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4AFCA604" w14:textId="77777777">
            <w:pPr>
              <w:pStyle w:val="p-table"/>
              <w:jc w:val="right"/>
              <w:rPr>
                <w:rFonts w:ascii="Times New Roman" w:hAnsi="Times New Roman" w:cs="Times New Roman"/>
                <w:sz w:val="20"/>
              </w:rPr>
            </w:pPr>
            <w:r w:rsidRPr="00867F7B">
              <w:rPr>
                <w:rFonts w:ascii="Times New Roman" w:hAnsi="Times New Roman" w:cs="Times New Roman"/>
                <w:b/>
                <w:sz w:val="20"/>
              </w:rPr>
              <w:t>334.367</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5979C364" w14:textId="77777777">
            <w:pPr>
              <w:pStyle w:val="p-table"/>
              <w:jc w:val="right"/>
              <w:rPr>
                <w:rFonts w:ascii="Times New Roman" w:hAnsi="Times New Roman" w:cs="Times New Roman"/>
                <w:sz w:val="20"/>
              </w:rPr>
            </w:pPr>
            <w:r w:rsidRPr="00867F7B">
              <w:rPr>
                <w:rFonts w:ascii="Times New Roman" w:hAnsi="Times New Roman" w:cs="Times New Roman"/>
                <w:b/>
                <w:sz w:val="20"/>
              </w:rPr>
              <w:t>330.567</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2F49A84C" w14:textId="77777777">
            <w:pPr>
              <w:pStyle w:val="p-table"/>
              <w:jc w:val="right"/>
              <w:rPr>
                <w:rFonts w:ascii="Times New Roman" w:hAnsi="Times New Roman" w:cs="Times New Roman"/>
                <w:sz w:val="20"/>
              </w:rPr>
            </w:pPr>
            <w:r w:rsidRPr="00867F7B">
              <w:rPr>
                <w:rFonts w:ascii="Times New Roman" w:hAnsi="Times New Roman" w:cs="Times New Roman"/>
                <w:b/>
                <w:sz w:val="20"/>
              </w:rPr>
              <w:t>487.066</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37CA44B3" w14:textId="77777777">
            <w:pPr>
              <w:pStyle w:val="p-table"/>
              <w:jc w:val="right"/>
              <w:rPr>
                <w:rFonts w:ascii="Times New Roman" w:hAnsi="Times New Roman" w:cs="Times New Roman"/>
                <w:sz w:val="20"/>
              </w:rPr>
            </w:pPr>
            <w:r w:rsidRPr="00867F7B">
              <w:rPr>
                <w:rFonts w:ascii="Times New Roman" w:hAnsi="Times New Roman" w:cs="Times New Roman"/>
                <w:b/>
                <w:sz w:val="20"/>
              </w:rPr>
              <w:t>220.500</w:t>
            </w:r>
          </w:p>
        </w:tc>
      </w:tr>
      <w:tr w:rsidRPr="00867F7B" w:rsidR="00867F7B" w:rsidTr="00867F7B" w14:paraId="55A6B0B8" w14:textId="77777777">
        <w:tc>
          <w:tcPr>
            <w:tcW w:w="368" w:type="pct"/>
            <w:tcBorders>
              <w:bottom w:val="single" w:color="009EE0" w:sz="2" w:space="0"/>
            </w:tcBorders>
            <w:tcMar>
              <w:top w:w="22" w:type="dxa"/>
              <w:bottom w:w="22" w:type="dxa"/>
              <w:right w:w="28" w:type="dxa"/>
            </w:tcMar>
          </w:tcPr>
          <w:p w:rsidRPr="00867F7B" w:rsidR="00867F7B" w:rsidP="00422D52" w:rsidRDefault="00867F7B" w14:paraId="39F7D843" w14:textId="77777777">
            <w:pPr>
              <w:pStyle w:val="p-table"/>
              <w:rPr>
                <w:rFonts w:ascii="Times New Roman" w:hAnsi="Times New Roman" w:cs="Times New Roman"/>
                <w:sz w:val="20"/>
              </w:rPr>
            </w:pPr>
          </w:p>
        </w:tc>
        <w:tc>
          <w:tcPr>
            <w:tcW w:w="1793" w:type="pct"/>
            <w:tcBorders>
              <w:bottom w:val="single" w:color="009EE0" w:sz="2" w:space="0"/>
            </w:tcBorders>
            <w:tcMar>
              <w:top w:w="22" w:type="dxa"/>
              <w:left w:w="28" w:type="dxa"/>
              <w:bottom w:w="22" w:type="dxa"/>
              <w:right w:w="28" w:type="dxa"/>
            </w:tcMar>
            <w:vAlign w:val="bottom"/>
          </w:tcPr>
          <w:p w:rsidRPr="00867F7B" w:rsidR="00867F7B" w:rsidP="00422D52" w:rsidRDefault="00867F7B" w14:paraId="74304CD1" w14:textId="77777777">
            <w:pPr>
              <w:pStyle w:val="p-table"/>
              <w:rPr>
                <w:rFonts w:ascii="Times New Roman" w:hAnsi="Times New Roman" w:cs="Times New Roman"/>
                <w:sz w:val="20"/>
              </w:rPr>
            </w:pPr>
            <w:r w:rsidRPr="00867F7B">
              <w:rPr>
                <w:rFonts w:ascii="Times New Roman" w:hAnsi="Times New Roman" w:cs="Times New Roman"/>
                <w:i/>
                <w:sz w:val="20"/>
              </w:rPr>
              <w:t>Overhevelingen IenW</w:t>
            </w:r>
          </w:p>
        </w:tc>
        <w:tc>
          <w:tcPr>
            <w:tcW w:w="485" w:type="pct"/>
            <w:tcBorders>
              <w:bottom w:val="single" w:color="009EE0" w:sz="2" w:space="0"/>
            </w:tcBorders>
            <w:tcMar>
              <w:top w:w="22" w:type="dxa"/>
              <w:left w:w="28" w:type="dxa"/>
              <w:bottom w:w="22" w:type="dxa"/>
              <w:right w:w="28" w:type="dxa"/>
            </w:tcMar>
          </w:tcPr>
          <w:p w:rsidRPr="00867F7B" w:rsidR="00867F7B" w:rsidP="00422D52" w:rsidRDefault="00867F7B" w14:paraId="7BFFDCE4" w14:textId="77777777">
            <w:pPr>
              <w:pStyle w:val="p-table"/>
              <w:jc w:val="right"/>
              <w:rPr>
                <w:rFonts w:ascii="Times New Roman" w:hAnsi="Times New Roman" w:cs="Times New Roman"/>
                <w:sz w:val="20"/>
              </w:rPr>
            </w:pPr>
            <w:r w:rsidRPr="00867F7B">
              <w:rPr>
                <w:rFonts w:ascii="Times New Roman" w:hAnsi="Times New Roman" w:cs="Times New Roman"/>
                <w:i/>
                <w:sz w:val="20"/>
              </w:rPr>
              <w:t>‒ 1.900</w:t>
            </w: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21CA177B" w14:textId="77777777">
            <w:pPr>
              <w:pStyle w:val="p-table"/>
              <w:jc w:val="right"/>
              <w:rPr>
                <w:rFonts w:ascii="Times New Roman" w:hAnsi="Times New Roman" w:cs="Times New Roman"/>
                <w:sz w:val="20"/>
              </w:rPr>
            </w:pPr>
            <w:r w:rsidRPr="00867F7B">
              <w:rPr>
                <w:rFonts w:ascii="Times New Roman" w:hAnsi="Times New Roman" w:cs="Times New Roman"/>
                <w:i/>
                <w:sz w:val="20"/>
              </w:rPr>
              <w:t>‒ 9.300</w:t>
            </w: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60F39EE0" w14:textId="77777777">
            <w:pPr>
              <w:pStyle w:val="p-table"/>
              <w:jc w:val="right"/>
              <w:rPr>
                <w:rFonts w:ascii="Times New Roman" w:hAnsi="Times New Roman" w:cs="Times New Roman"/>
                <w:sz w:val="20"/>
              </w:rPr>
            </w:pPr>
            <w:r w:rsidRPr="00867F7B">
              <w:rPr>
                <w:rFonts w:ascii="Times New Roman" w:hAnsi="Times New Roman" w:cs="Times New Roman"/>
                <w:i/>
                <w:sz w:val="20"/>
              </w:rPr>
              <w:t>‒ 8.500</w:t>
            </w: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7D22E55E" w14:textId="77777777">
            <w:pPr>
              <w:pStyle w:val="p-table"/>
              <w:jc w:val="right"/>
              <w:rPr>
                <w:rFonts w:ascii="Times New Roman" w:hAnsi="Times New Roman" w:cs="Times New Roman"/>
                <w:sz w:val="20"/>
              </w:rPr>
            </w:pPr>
            <w:r w:rsidRPr="00867F7B">
              <w:rPr>
                <w:rFonts w:ascii="Times New Roman" w:hAnsi="Times New Roman" w:cs="Times New Roman"/>
                <w:i/>
                <w:sz w:val="20"/>
              </w:rPr>
              <w:t>‒ 12.500</w:t>
            </w: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3EC639DD" w14:textId="77777777">
            <w:pPr>
              <w:pStyle w:val="p-table"/>
              <w:jc w:val="right"/>
              <w:rPr>
                <w:rFonts w:ascii="Times New Roman" w:hAnsi="Times New Roman" w:cs="Times New Roman"/>
                <w:sz w:val="20"/>
              </w:rPr>
            </w:pPr>
            <w:r w:rsidRPr="00867F7B">
              <w:rPr>
                <w:rFonts w:ascii="Times New Roman" w:hAnsi="Times New Roman" w:cs="Times New Roman"/>
                <w:i/>
                <w:sz w:val="20"/>
              </w:rPr>
              <w:t>‒ 10.500</w:t>
            </w:r>
          </w:p>
        </w:tc>
      </w:tr>
      <w:tr w:rsidRPr="00867F7B" w:rsidR="00867F7B" w:rsidTr="00867F7B" w14:paraId="57E1FED3" w14:textId="77777777">
        <w:tc>
          <w:tcPr>
            <w:tcW w:w="368" w:type="pct"/>
            <w:tcBorders>
              <w:bottom w:val="single" w:color="009EE0" w:sz="2" w:space="0"/>
            </w:tcBorders>
            <w:tcMar>
              <w:top w:w="22" w:type="dxa"/>
              <w:bottom w:w="22" w:type="dxa"/>
              <w:right w:w="28" w:type="dxa"/>
            </w:tcMar>
          </w:tcPr>
          <w:p w:rsidRPr="00867F7B" w:rsidR="00867F7B" w:rsidP="00422D52" w:rsidRDefault="00867F7B" w14:paraId="76D67016" w14:textId="77777777">
            <w:pPr>
              <w:pStyle w:val="p-table"/>
              <w:rPr>
                <w:rFonts w:ascii="Times New Roman" w:hAnsi="Times New Roman" w:cs="Times New Roman"/>
                <w:sz w:val="20"/>
              </w:rPr>
            </w:pPr>
          </w:p>
        </w:tc>
        <w:tc>
          <w:tcPr>
            <w:tcW w:w="1793" w:type="pct"/>
            <w:tcBorders>
              <w:bottom w:val="single" w:color="009EE0" w:sz="2" w:space="0"/>
            </w:tcBorders>
            <w:tcMar>
              <w:top w:w="22" w:type="dxa"/>
              <w:left w:w="28" w:type="dxa"/>
              <w:bottom w:w="22" w:type="dxa"/>
              <w:right w:w="28" w:type="dxa"/>
            </w:tcMar>
          </w:tcPr>
          <w:p w:rsidRPr="00867F7B" w:rsidR="00867F7B" w:rsidP="00422D52" w:rsidRDefault="00867F7B" w14:paraId="1B96F5C1" w14:textId="77777777">
            <w:pPr>
              <w:pStyle w:val="p-table"/>
              <w:rPr>
                <w:rFonts w:ascii="Times New Roman" w:hAnsi="Times New Roman" w:cs="Times New Roman"/>
                <w:sz w:val="20"/>
              </w:rPr>
            </w:pPr>
            <w:r w:rsidRPr="00867F7B">
              <w:rPr>
                <w:rFonts w:ascii="Times New Roman" w:hAnsi="Times New Roman" w:cs="Times New Roman"/>
                <w:b/>
                <w:sz w:val="20"/>
              </w:rPr>
              <w:t>Stand na nota van wijziging</w:t>
            </w:r>
          </w:p>
        </w:tc>
        <w:tc>
          <w:tcPr>
            <w:tcW w:w="485" w:type="pct"/>
            <w:tcBorders>
              <w:bottom w:val="single" w:color="009EE0" w:sz="2" w:space="0"/>
            </w:tcBorders>
            <w:tcMar>
              <w:top w:w="22" w:type="dxa"/>
              <w:left w:w="28" w:type="dxa"/>
              <w:bottom w:w="22" w:type="dxa"/>
              <w:right w:w="28" w:type="dxa"/>
            </w:tcMar>
          </w:tcPr>
          <w:p w:rsidRPr="00867F7B" w:rsidR="00867F7B" w:rsidP="00422D52" w:rsidRDefault="00867F7B" w14:paraId="095EA709" w14:textId="77777777">
            <w:pPr>
              <w:pStyle w:val="p-table"/>
              <w:jc w:val="right"/>
              <w:rPr>
                <w:rFonts w:ascii="Times New Roman" w:hAnsi="Times New Roman" w:cs="Times New Roman"/>
                <w:sz w:val="20"/>
              </w:rPr>
            </w:pPr>
            <w:r w:rsidRPr="00867F7B">
              <w:rPr>
                <w:rFonts w:ascii="Times New Roman" w:hAnsi="Times New Roman" w:cs="Times New Roman"/>
                <w:b/>
                <w:sz w:val="20"/>
              </w:rPr>
              <w:t>36.000</w:t>
            </w: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0F3AC769" w14:textId="77777777">
            <w:pPr>
              <w:pStyle w:val="p-table"/>
              <w:jc w:val="right"/>
              <w:rPr>
                <w:rFonts w:ascii="Times New Roman" w:hAnsi="Times New Roman" w:cs="Times New Roman"/>
                <w:sz w:val="20"/>
              </w:rPr>
            </w:pPr>
            <w:r w:rsidRPr="00867F7B">
              <w:rPr>
                <w:rFonts w:ascii="Times New Roman" w:hAnsi="Times New Roman" w:cs="Times New Roman"/>
                <w:b/>
                <w:sz w:val="20"/>
              </w:rPr>
              <w:t>325.067</w:t>
            </w: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5D00B107" w14:textId="77777777">
            <w:pPr>
              <w:pStyle w:val="p-table"/>
              <w:jc w:val="right"/>
              <w:rPr>
                <w:rFonts w:ascii="Times New Roman" w:hAnsi="Times New Roman" w:cs="Times New Roman"/>
                <w:sz w:val="20"/>
              </w:rPr>
            </w:pPr>
            <w:r w:rsidRPr="00867F7B">
              <w:rPr>
                <w:rFonts w:ascii="Times New Roman" w:hAnsi="Times New Roman" w:cs="Times New Roman"/>
                <w:b/>
                <w:sz w:val="20"/>
              </w:rPr>
              <w:t>322.067</w:t>
            </w: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7E9447FC" w14:textId="77777777">
            <w:pPr>
              <w:pStyle w:val="p-table"/>
              <w:jc w:val="right"/>
              <w:rPr>
                <w:rFonts w:ascii="Times New Roman" w:hAnsi="Times New Roman" w:cs="Times New Roman"/>
                <w:sz w:val="20"/>
              </w:rPr>
            </w:pPr>
            <w:r w:rsidRPr="00867F7B">
              <w:rPr>
                <w:rFonts w:ascii="Times New Roman" w:hAnsi="Times New Roman" w:cs="Times New Roman"/>
                <w:b/>
                <w:sz w:val="20"/>
              </w:rPr>
              <w:t>474.566</w:t>
            </w: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199A84B6" w14:textId="77777777">
            <w:pPr>
              <w:pStyle w:val="p-table"/>
              <w:jc w:val="right"/>
              <w:rPr>
                <w:rFonts w:ascii="Times New Roman" w:hAnsi="Times New Roman" w:cs="Times New Roman"/>
                <w:sz w:val="20"/>
              </w:rPr>
            </w:pPr>
            <w:r w:rsidRPr="00867F7B">
              <w:rPr>
                <w:rFonts w:ascii="Times New Roman" w:hAnsi="Times New Roman" w:cs="Times New Roman"/>
                <w:b/>
                <w:sz w:val="20"/>
              </w:rPr>
              <w:t>210.000</w:t>
            </w:r>
          </w:p>
        </w:tc>
      </w:tr>
      <w:tr w:rsidRPr="00867F7B" w:rsidR="00867F7B" w:rsidTr="00867F7B" w14:paraId="37BC4F5A" w14:textId="77777777">
        <w:tc>
          <w:tcPr>
            <w:tcW w:w="368" w:type="pct"/>
            <w:tcBorders>
              <w:bottom w:val="single" w:color="009EE0" w:sz="2" w:space="0"/>
            </w:tcBorders>
            <w:tcMar>
              <w:top w:w="22" w:type="dxa"/>
              <w:bottom w:w="22" w:type="dxa"/>
              <w:right w:w="28" w:type="dxa"/>
            </w:tcMar>
          </w:tcPr>
          <w:p w:rsidRPr="00867F7B" w:rsidR="00867F7B" w:rsidP="00422D52" w:rsidRDefault="00867F7B" w14:paraId="13F9D426" w14:textId="77777777">
            <w:pPr>
              <w:pStyle w:val="p-table"/>
              <w:rPr>
                <w:rFonts w:ascii="Times New Roman" w:hAnsi="Times New Roman" w:cs="Times New Roman"/>
                <w:sz w:val="20"/>
              </w:rPr>
            </w:pPr>
          </w:p>
        </w:tc>
        <w:tc>
          <w:tcPr>
            <w:tcW w:w="1793" w:type="pct"/>
            <w:tcBorders>
              <w:bottom w:val="single" w:color="009EE0" w:sz="2" w:space="0"/>
            </w:tcBorders>
            <w:tcMar>
              <w:top w:w="22" w:type="dxa"/>
              <w:left w:w="28" w:type="dxa"/>
              <w:bottom w:w="22" w:type="dxa"/>
              <w:right w:w="28" w:type="dxa"/>
            </w:tcMar>
          </w:tcPr>
          <w:p w:rsidRPr="00867F7B" w:rsidR="00867F7B" w:rsidP="00422D52" w:rsidRDefault="00867F7B" w14:paraId="724C7411" w14:textId="77777777">
            <w:pPr>
              <w:pStyle w:val="p-table"/>
              <w:rPr>
                <w:rFonts w:ascii="Times New Roman" w:hAnsi="Times New Roman" w:cs="Times New Roman"/>
                <w:sz w:val="20"/>
              </w:rPr>
            </w:pPr>
          </w:p>
        </w:tc>
        <w:tc>
          <w:tcPr>
            <w:tcW w:w="485" w:type="pct"/>
            <w:tcBorders>
              <w:bottom w:val="single" w:color="009EE0" w:sz="2" w:space="0"/>
            </w:tcBorders>
            <w:tcMar>
              <w:top w:w="22" w:type="dxa"/>
              <w:left w:w="28" w:type="dxa"/>
              <w:bottom w:w="22" w:type="dxa"/>
              <w:right w:w="28" w:type="dxa"/>
            </w:tcMar>
          </w:tcPr>
          <w:p w:rsidRPr="00867F7B" w:rsidR="00867F7B" w:rsidP="00422D52" w:rsidRDefault="00867F7B" w14:paraId="7A0DAE34"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79E0EECF"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45366705"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531B1357"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50C1D95B" w14:textId="77777777">
            <w:pPr>
              <w:pStyle w:val="p-table"/>
              <w:rPr>
                <w:rFonts w:ascii="Times New Roman" w:hAnsi="Times New Roman" w:cs="Times New Roman"/>
                <w:sz w:val="20"/>
              </w:rPr>
            </w:pPr>
          </w:p>
        </w:tc>
      </w:tr>
      <w:tr w:rsidRPr="00867F7B" w:rsidR="00867F7B" w:rsidTr="00867F7B" w14:paraId="7733D0F2" w14:textId="77777777">
        <w:tc>
          <w:tcPr>
            <w:tcW w:w="368" w:type="pct"/>
            <w:tcBorders>
              <w:bottom w:val="single" w:color="009EE0" w:sz="2" w:space="0"/>
            </w:tcBorders>
            <w:tcMar>
              <w:top w:w="22" w:type="dxa"/>
              <w:bottom w:w="22" w:type="dxa"/>
              <w:right w:w="28" w:type="dxa"/>
            </w:tcMar>
          </w:tcPr>
          <w:p w:rsidRPr="00867F7B" w:rsidR="00867F7B" w:rsidP="00422D52" w:rsidRDefault="00867F7B" w14:paraId="4E3CFAA0" w14:textId="77777777">
            <w:pPr>
              <w:pStyle w:val="p-table"/>
              <w:rPr>
                <w:rFonts w:ascii="Times New Roman" w:hAnsi="Times New Roman" w:cs="Times New Roman"/>
                <w:sz w:val="20"/>
              </w:rPr>
            </w:pPr>
            <w:r w:rsidRPr="00867F7B">
              <w:rPr>
                <w:rFonts w:ascii="Times New Roman" w:hAnsi="Times New Roman" w:cs="Times New Roman"/>
                <w:sz w:val="20"/>
              </w:rPr>
              <w:t>Totaal</w:t>
            </w:r>
          </w:p>
        </w:tc>
        <w:tc>
          <w:tcPr>
            <w:tcW w:w="1793" w:type="pct"/>
            <w:tcBorders>
              <w:bottom w:val="single" w:color="009EE0" w:sz="2" w:space="0"/>
            </w:tcBorders>
            <w:tcMar>
              <w:top w:w="22" w:type="dxa"/>
              <w:left w:w="28" w:type="dxa"/>
              <w:bottom w:w="22" w:type="dxa"/>
              <w:right w:w="28" w:type="dxa"/>
            </w:tcMar>
          </w:tcPr>
          <w:p w:rsidRPr="00867F7B" w:rsidR="00867F7B" w:rsidP="00422D52" w:rsidRDefault="00867F7B" w14:paraId="1467982E" w14:textId="77777777">
            <w:pPr>
              <w:pStyle w:val="p-table"/>
              <w:rPr>
                <w:rFonts w:ascii="Times New Roman" w:hAnsi="Times New Roman" w:cs="Times New Roman"/>
                <w:sz w:val="20"/>
              </w:rPr>
            </w:pPr>
            <w:r w:rsidRPr="00867F7B">
              <w:rPr>
                <w:rFonts w:ascii="Times New Roman" w:hAnsi="Times New Roman" w:cs="Times New Roman"/>
                <w:sz w:val="20"/>
              </w:rPr>
              <w:t>Klimaatfonds</w:t>
            </w:r>
          </w:p>
        </w:tc>
        <w:tc>
          <w:tcPr>
            <w:tcW w:w="485" w:type="pct"/>
            <w:tcBorders>
              <w:bottom w:val="single" w:color="009EE0" w:sz="2" w:space="0"/>
            </w:tcBorders>
            <w:tcMar>
              <w:top w:w="22" w:type="dxa"/>
              <w:left w:w="28" w:type="dxa"/>
              <w:bottom w:w="22" w:type="dxa"/>
              <w:right w:w="28" w:type="dxa"/>
            </w:tcMar>
          </w:tcPr>
          <w:p w:rsidRPr="00867F7B" w:rsidR="00867F7B" w:rsidP="00422D52" w:rsidRDefault="00867F7B" w14:paraId="6545DE32"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446A1AED"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3597CC1E"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1B7E6275"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867F7B" w:rsidR="00867F7B" w:rsidP="00422D52" w:rsidRDefault="00867F7B" w14:paraId="5A93E7E3" w14:textId="77777777">
            <w:pPr>
              <w:pStyle w:val="p-table"/>
              <w:rPr>
                <w:rFonts w:ascii="Times New Roman" w:hAnsi="Times New Roman" w:cs="Times New Roman"/>
                <w:sz w:val="20"/>
              </w:rPr>
            </w:pPr>
          </w:p>
        </w:tc>
      </w:tr>
      <w:tr w:rsidRPr="00867F7B" w:rsidR="00867F7B" w:rsidTr="00867F7B" w14:paraId="6B3ED91A" w14:textId="77777777">
        <w:tc>
          <w:tcPr>
            <w:tcW w:w="368" w:type="pct"/>
            <w:tcBorders>
              <w:bottom w:val="single" w:color="009EE0" w:sz="2" w:space="0"/>
            </w:tcBorders>
            <w:tcMar>
              <w:top w:w="22" w:type="dxa"/>
              <w:bottom w:w="22" w:type="dxa"/>
              <w:right w:w="28" w:type="dxa"/>
            </w:tcMar>
          </w:tcPr>
          <w:p w:rsidRPr="00867F7B" w:rsidR="00867F7B" w:rsidP="00422D52" w:rsidRDefault="00867F7B" w14:paraId="19E3B9D2" w14:textId="77777777">
            <w:pPr>
              <w:pStyle w:val="p-table"/>
              <w:rPr>
                <w:rFonts w:ascii="Times New Roman" w:hAnsi="Times New Roman" w:cs="Times New Roman"/>
                <w:sz w:val="20"/>
              </w:rPr>
            </w:pPr>
          </w:p>
        </w:tc>
        <w:tc>
          <w:tcPr>
            <w:tcW w:w="1793" w:type="pct"/>
            <w:tcBorders>
              <w:bottom w:val="single" w:color="009EE0" w:sz="2" w:space="0"/>
            </w:tcBorders>
            <w:tcMar>
              <w:top w:w="22" w:type="dxa"/>
              <w:left w:w="28" w:type="dxa"/>
              <w:bottom w:w="22" w:type="dxa"/>
              <w:right w:w="28" w:type="dxa"/>
            </w:tcMar>
          </w:tcPr>
          <w:p w:rsidRPr="00867F7B" w:rsidR="00867F7B" w:rsidP="00422D52" w:rsidRDefault="00867F7B" w14:paraId="505C61F7" w14:textId="77777777">
            <w:pPr>
              <w:pStyle w:val="p-table"/>
              <w:rPr>
                <w:rFonts w:ascii="Times New Roman" w:hAnsi="Times New Roman" w:cs="Times New Roman"/>
                <w:sz w:val="20"/>
              </w:rPr>
            </w:pPr>
            <w:r w:rsidRPr="00867F7B">
              <w:rPr>
                <w:rFonts w:ascii="Times New Roman" w:hAnsi="Times New Roman" w:cs="Times New Roman"/>
                <w:b/>
                <w:sz w:val="20"/>
              </w:rPr>
              <w:t>Stand vóór nota van wijziging</w:t>
            </w:r>
          </w:p>
        </w:tc>
        <w:tc>
          <w:tcPr>
            <w:tcW w:w="485" w:type="pct"/>
            <w:tcBorders>
              <w:bottom w:val="single" w:color="009EE0" w:sz="2" w:space="0"/>
            </w:tcBorders>
            <w:tcMar>
              <w:top w:w="22" w:type="dxa"/>
              <w:left w:w="28" w:type="dxa"/>
              <w:bottom w:w="22" w:type="dxa"/>
              <w:right w:w="28" w:type="dxa"/>
            </w:tcMar>
            <w:vAlign w:val="bottom"/>
          </w:tcPr>
          <w:p w:rsidRPr="00867F7B" w:rsidR="00867F7B" w:rsidP="00422D52" w:rsidRDefault="00867F7B" w14:paraId="03270ECF" w14:textId="77777777">
            <w:pPr>
              <w:pStyle w:val="p-table"/>
              <w:jc w:val="right"/>
              <w:rPr>
                <w:rFonts w:ascii="Times New Roman" w:hAnsi="Times New Roman" w:cs="Times New Roman"/>
                <w:sz w:val="20"/>
              </w:rPr>
            </w:pPr>
            <w:r w:rsidRPr="00867F7B">
              <w:rPr>
                <w:rFonts w:ascii="Times New Roman" w:hAnsi="Times New Roman" w:cs="Times New Roman"/>
                <w:b/>
                <w:sz w:val="20"/>
              </w:rPr>
              <w:t>480.063</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0C6FD905" w14:textId="77777777">
            <w:pPr>
              <w:pStyle w:val="p-table"/>
              <w:jc w:val="right"/>
              <w:rPr>
                <w:rFonts w:ascii="Times New Roman" w:hAnsi="Times New Roman" w:cs="Times New Roman"/>
                <w:sz w:val="20"/>
              </w:rPr>
            </w:pPr>
            <w:r w:rsidRPr="00867F7B">
              <w:rPr>
                <w:rFonts w:ascii="Times New Roman" w:hAnsi="Times New Roman" w:cs="Times New Roman"/>
                <w:b/>
                <w:sz w:val="20"/>
              </w:rPr>
              <w:t>1.692.543</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39E542AD" w14:textId="77777777">
            <w:pPr>
              <w:pStyle w:val="p-table"/>
              <w:jc w:val="right"/>
              <w:rPr>
                <w:rFonts w:ascii="Times New Roman" w:hAnsi="Times New Roman" w:cs="Times New Roman"/>
                <w:sz w:val="20"/>
              </w:rPr>
            </w:pPr>
            <w:r w:rsidRPr="00867F7B">
              <w:rPr>
                <w:rFonts w:ascii="Times New Roman" w:hAnsi="Times New Roman" w:cs="Times New Roman"/>
                <w:b/>
                <w:sz w:val="20"/>
              </w:rPr>
              <w:t>2.195.956</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2B3BB79D" w14:textId="77777777">
            <w:pPr>
              <w:pStyle w:val="p-table"/>
              <w:jc w:val="right"/>
              <w:rPr>
                <w:rFonts w:ascii="Times New Roman" w:hAnsi="Times New Roman" w:cs="Times New Roman"/>
                <w:sz w:val="20"/>
              </w:rPr>
            </w:pPr>
            <w:r w:rsidRPr="00867F7B">
              <w:rPr>
                <w:rFonts w:ascii="Times New Roman" w:hAnsi="Times New Roman" w:cs="Times New Roman"/>
                <w:b/>
                <w:sz w:val="20"/>
              </w:rPr>
              <w:t>2.592.200</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2CFFC53F" w14:textId="77777777">
            <w:pPr>
              <w:pStyle w:val="p-table"/>
              <w:jc w:val="right"/>
              <w:rPr>
                <w:rFonts w:ascii="Times New Roman" w:hAnsi="Times New Roman" w:cs="Times New Roman"/>
                <w:sz w:val="20"/>
              </w:rPr>
            </w:pPr>
            <w:r w:rsidRPr="00867F7B">
              <w:rPr>
                <w:rFonts w:ascii="Times New Roman" w:hAnsi="Times New Roman" w:cs="Times New Roman"/>
                <w:b/>
                <w:sz w:val="20"/>
              </w:rPr>
              <w:t>2.091.459</w:t>
            </w:r>
          </w:p>
        </w:tc>
      </w:tr>
      <w:tr w:rsidRPr="00867F7B" w:rsidR="00867F7B" w:rsidTr="00867F7B" w14:paraId="0747C83E" w14:textId="77777777">
        <w:tc>
          <w:tcPr>
            <w:tcW w:w="368" w:type="pct"/>
            <w:tcBorders>
              <w:bottom w:val="single" w:color="009EE0" w:sz="2" w:space="0"/>
            </w:tcBorders>
            <w:tcMar>
              <w:top w:w="22" w:type="dxa"/>
              <w:bottom w:w="22" w:type="dxa"/>
              <w:right w:w="28" w:type="dxa"/>
            </w:tcMar>
          </w:tcPr>
          <w:p w:rsidRPr="00867F7B" w:rsidR="00867F7B" w:rsidP="00422D52" w:rsidRDefault="00867F7B" w14:paraId="651BA4C4" w14:textId="77777777">
            <w:pPr>
              <w:pStyle w:val="p-table"/>
              <w:rPr>
                <w:rFonts w:ascii="Times New Roman" w:hAnsi="Times New Roman" w:cs="Times New Roman"/>
                <w:sz w:val="20"/>
              </w:rPr>
            </w:pPr>
          </w:p>
        </w:tc>
        <w:tc>
          <w:tcPr>
            <w:tcW w:w="1793" w:type="pct"/>
            <w:tcBorders>
              <w:bottom w:val="single" w:color="009EE0" w:sz="2" w:space="0"/>
            </w:tcBorders>
            <w:tcMar>
              <w:top w:w="22" w:type="dxa"/>
              <w:left w:w="28" w:type="dxa"/>
              <w:bottom w:w="22" w:type="dxa"/>
              <w:right w:w="28" w:type="dxa"/>
            </w:tcMar>
          </w:tcPr>
          <w:p w:rsidRPr="00867F7B" w:rsidR="00867F7B" w:rsidP="00422D52" w:rsidRDefault="00867F7B" w14:paraId="708CE9D0" w14:textId="77777777">
            <w:pPr>
              <w:pStyle w:val="p-table"/>
              <w:rPr>
                <w:rFonts w:ascii="Times New Roman" w:hAnsi="Times New Roman" w:cs="Times New Roman"/>
                <w:sz w:val="20"/>
              </w:rPr>
            </w:pPr>
            <w:r w:rsidRPr="00867F7B">
              <w:rPr>
                <w:rFonts w:ascii="Times New Roman" w:hAnsi="Times New Roman" w:cs="Times New Roman"/>
                <w:i/>
                <w:sz w:val="20"/>
              </w:rPr>
              <w:t>Mutaties artikel 3</w:t>
            </w:r>
          </w:p>
        </w:tc>
        <w:tc>
          <w:tcPr>
            <w:tcW w:w="485" w:type="pct"/>
            <w:tcBorders>
              <w:bottom w:val="single" w:color="009EE0" w:sz="2" w:space="0"/>
            </w:tcBorders>
            <w:tcMar>
              <w:top w:w="22" w:type="dxa"/>
              <w:left w:w="28" w:type="dxa"/>
              <w:bottom w:w="22" w:type="dxa"/>
              <w:right w:w="28" w:type="dxa"/>
            </w:tcMar>
            <w:vAlign w:val="bottom"/>
          </w:tcPr>
          <w:p w:rsidRPr="00867F7B" w:rsidR="00867F7B" w:rsidP="00422D52" w:rsidRDefault="00867F7B" w14:paraId="68F2BF01" w14:textId="77777777">
            <w:pPr>
              <w:pStyle w:val="p-table"/>
              <w:jc w:val="right"/>
              <w:rPr>
                <w:rFonts w:ascii="Times New Roman" w:hAnsi="Times New Roman" w:cs="Times New Roman"/>
                <w:sz w:val="20"/>
              </w:rPr>
            </w:pPr>
            <w:r w:rsidRPr="00867F7B">
              <w:rPr>
                <w:rFonts w:ascii="Times New Roman" w:hAnsi="Times New Roman" w:cs="Times New Roman"/>
                <w:i/>
                <w:sz w:val="20"/>
              </w:rPr>
              <w:t>‒ 1.900</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43967FAD" w14:textId="77777777">
            <w:pPr>
              <w:pStyle w:val="p-table"/>
              <w:jc w:val="right"/>
              <w:rPr>
                <w:rFonts w:ascii="Times New Roman" w:hAnsi="Times New Roman" w:cs="Times New Roman"/>
                <w:sz w:val="20"/>
              </w:rPr>
            </w:pPr>
            <w:r w:rsidRPr="00867F7B">
              <w:rPr>
                <w:rFonts w:ascii="Times New Roman" w:hAnsi="Times New Roman" w:cs="Times New Roman"/>
                <w:i/>
                <w:sz w:val="20"/>
              </w:rPr>
              <w:t>‒ 9.300</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7FACE26A" w14:textId="77777777">
            <w:pPr>
              <w:pStyle w:val="p-table"/>
              <w:jc w:val="right"/>
              <w:rPr>
                <w:rFonts w:ascii="Times New Roman" w:hAnsi="Times New Roman" w:cs="Times New Roman"/>
                <w:sz w:val="20"/>
              </w:rPr>
            </w:pPr>
            <w:r w:rsidRPr="00867F7B">
              <w:rPr>
                <w:rFonts w:ascii="Times New Roman" w:hAnsi="Times New Roman" w:cs="Times New Roman"/>
                <w:i/>
                <w:sz w:val="20"/>
              </w:rPr>
              <w:t>‒ 8.500</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26770328" w14:textId="77777777">
            <w:pPr>
              <w:pStyle w:val="p-table"/>
              <w:jc w:val="right"/>
              <w:rPr>
                <w:rFonts w:ascii="Times New Roman" w:hAnsi="Times New Roman" w:cs="Times New Roman"/>
                <w:sz w:val="20"/>
              </w:rPr>
            </w:pPr>
            <w:r w:rsidRPr="00867F7B">
              <w:rPr>
                <w:rFonts w:ascii="Times New Roman" w:hAnsi="Times New Roman" w:cs="Times New Roman"/>
                <w:i/>
                <w:sz w:val="20"/>
              </w:rPr>
              <w:t>‒ 12.500</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3EC0D8BE" w14:textId="77777777">
            <w:pPr>
              <w:pStyle w:val="p-table"/>
              <w:jc w:val="right"/>
              <w:rPr>
                <w:rFonts w:ascii="Times New Roman" w:hAnsi="Times New Roman" w:cs="Times New Roman"/>
                <w:sz w:val="20"/>
              </w:rPr>
            </w:pPr>
            <w:r w:rsidRPr="00867F7B">
              <w:rPr>
                <w:rFonts w:ascii="Times New Roman" w:hAnsi="Times New Roman" w:cs="Times New Roman"/>
                <w:i/>
                <w:sz w:val="20"/>
              </w:rPr>
              <w:t>‒ 10.500</w:t>
            </w:r>
          </w:p>
        </w:tc>
      </w:tr>
      <w:tr w:rsidRPr="00867F7B" w:rsidR="00867F7B" w:rsidTr="00867F7B" w14:paraId="0A83263C" w14:textId="77777777">
        <w:tc>
          <w:tcPr>
            <w:tcW w:w="368" w:type="pct"/>
            <w:tcBorders>
              <w:bottom w:val="single" w:color="009EE0" w:sz="2" w:space="0"/>
            </w:tcBorders>
            <w:tcMar>
              <w:top w:w="22" w:type="dxa"/>
              <w:bottom w:w="22" w:type="dxa"/>
              <w:right w:w="28" w:type="dxa"/>
            </w:tcMar>
          </w:tcPr>
          <w:p w:rsidRPr="00867F7B" w:rsidR="00867F7B" w:rsidP="00422D52" w:rsidRDefault="00867F7B" w14:paraId="67D9B67B" w14:textId="77777777">
            <w:pPr>
              <w:pStyle w:val="p-table"/>
              <w:rPr>
                <w:rFonts w:ascii="Times New Roman" w:hAnsi="Times New Roman" w:cs="Times New Roman"/>
                <w:sz w:val="20"/>
              </w:rPr>
            </w:pPr>
          </w:p>
        </w:tc>
        <w:tc>
          <w:tcPr>
            <w:tcW w:w="1793" w:type="pct"/>
            <w:tcBorders>
              <w:bottom w:val="single" w:color="009EE0" w:sz="2" w:space="0"/>
            </w:tcBorders>
            <w:tcMar>
              <w:top w:w="22" w:type="dxa"/>
              <w:left w:w="28" w:type="dxa"/>
              <w:bottom w:w="22" w:type="dxa"/>
              <w:right w:w="28" w:type="dxa"/>
            </w:tcMar>
          </w:tcPr>
          <w:p w:rsidRPr="00867F7B" w:rsidR="00867F7B" w:rsidP="00422D52" w:rsidRDefault="00867F7B" w14:paraId="263A8339" w14:textId="77777777">
            <w:pPr>
              <w:pStyle w:val="p-table"/>
              <w:rPr>
                <w:rFonts w:ascii="Times New Roman" w:hAnsi="Times New Roman" w:cs="Times New Roman"/>
                <w:sz w:val="20"/>
              </w:rPr>
            </w:pPr>
            <w:r w:rsidRPr="00867F7B">
              <w:rPr>
                <w:rFonts w:ascii="Times New Roman" w:hAnsi="Times New Roman" w:cs="Times New Roman"/>
                <w:b/>
                <w:sz w:val="20"/>
              </w:rPr>
              <w:t>Stand na nota van wijziging</w:t>
            </w:r>
          </w:p>
        </w:tc>
        <w:tc>
          <w:tcPr>
            <w:tcW w:w="485" w:type="pct"/>
            <w:tcBorders>
              <w:bottom w:val="single" w:color="009EE0" w:sz="2" w:space="0"/>
            </w:tcBorders>
            <w:tcMar>
              <w:top w:w="22" w:type="dxa"/>
              <w:left w:w="28" w:type="dxa"/>
              <w:bottom w:w="22" w:type="dxa"/>
              <w:right w:w="28" w:type="dxa"/>
            </w:tcMar>
            <w:vAlign w:val="bottom"/>
          </w:tcPr>
          <w:p w:rsidRPr="00867F7B" w:rsidR="00867F7B" w:rsidP="00422D52" w:rsidRDefault="00867F7B" w14:paraId="2DC8E2D2" w14:textId="77777777">
            <w:pPr>
              <w:pStyle w:val="p-table"/>
              <w:jc w:val="right"/>
              <w:rPr>
                <w:rFonts w:ascii="Times New Roman" w:hAnsi="Times New Roman" w:cs="Times New Roman"/>
                <w:sz w:val="20"/>
              </w:rPr>
            </w:pPr>
            <w:r w:rsidRPr="00867F7B">
              <w:rPr>
                <w:rFonts w:ascii="Times New Roman" w:hAnsi="Times New Roman" w:cs="Times New Roman"/>
                <w:b/>
                <w:sz w:val="20"/>
              </w:rPr>
              <w:t>478.163</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0EB26636" w14:textId="77777777">
            <w:pPr>
              <w:pStyle w:val="p-table"/>
              <w:jc w:val="right"/>
              <w:rPr>
                <w:rFonts w:ascii="Times New Roman" w:hAnsi="Times New Roman" w:cs="Times New Roman"/>
                <w:sz w:val="20"/>
              </w:rPr>
            </w:pPr>
            <w:r w:rsidRPr="00867F7B">
              <w:rPr>
                <w:rFonts w:ascii="Times New Roman" w:hAnsi="Times New Roman" w:cs="Times New Roman"/>
                <w:b/>
                <w:sz w:val="20"/>
              </w:rPr>
              <w:t>1.683.243</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6D07E9E0" w14:textId="77777777">
            <w:pPr>
              <w:pStyle w:val="p-table"/>
              <w:jc w:val="right"/>
              <w:rPr>
                <w:rFonts w:ascii="Times New Roman" w:hAnsi="Times New Roman" w:cs="Times New Roman"/>
                <w:sz w:val="20"/>
              </w:rPr>
            </w:pPr>
            <w:r w:rsidRPr="00867F7B">
              <w:rPr>
                <w:rFonts w:ascii="Times New Roman" w:hAnsi="Times New Roman" w:cs="Times New Roman"/>
                <w:b/>
                <w:sz w:val="20"/>
              </w:rPr>
              <w:t>2.187.456</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63A4226B" w14:textId="77777777">
            <w:pPr>
              <w:pStyle w:val="p-table"/>
              <w:jc w:val="right"/>
              <w:rPr>
                <w:rFonts w:ascii="Times New Roman" w:hAnsi="Times New Roman" w:cs="Times New Roman"/>
                <w:sz w:val="20"/>
              </w:rPr>
            </w:pPr>
            <w:r w:rsidRPr="00867F7B">
              <w:rPr>
                <w:rFonts w:ascii="Times New Roman" w:hAnsi="Times New Roman" w:cs="Times New Roman"/>
                <w:b/>
                <w:sz w:val="20"/>
              </w:rPr>
              <w:t>2.579.700</w:t>
            </w:r>
          </w:p>
        </w:tc>
        <w:tc>
          <w:tcPr>
            <w:tcW w:w="588" w:type="pct"/>
            <w:tcBorders>
              <w:bottom w:val="single" w:color="009EE0" w:sz="2" w:space="0"/>
            </w:tcBorders>
            <w:tcMar>
              <w:top w:w="22" w:type="dxa"/>
              <w:left w:w="28" w:type="dxa"/>
              <w:bottom w:w="22" w:type="dxa"/>
              <w:right w:w="28" w:type="dxa"/>
            </w:tcMar>
            <w:vAlign w:val="bottom"/>
          </w:tcPr>
          <w:p w:rsidRPr="00867F7B" w:rsidR="00867F7B" w:rsidP="00422D52" w:rsidRDefault="00867F7B" w14:paraId="2AC96061" w14:textId="77777777">
            <w:pPr>
              <w:pStyle w:val="p-table"/>
              <w:jc w:val="right"/>
              <w:rPr>
                <w:rFonts w:ascii="Times New Roman" w:hAnsi="Times New Roman" w:cs="Times New Roman"/>
                <w:sz w:val="20"/>
              </w:rPr>
            </w:pPr>
            <w:r w:rsidRPr="00867F7B">
              <w:rPr>
                <w:rFonts w:ascii="Times New Roman" w:hAnsi="Times New Roman" w:cs="Times New Roman"/>
                <w:b/>
                <w:sz w:val="20"/>
              </w:rPr>
              <w:t>2.080.959</w:t>
            </w:r>
          </w:p>
        </w:tc>
      </w:tr>
    </w:tbl>
    <w:p w:rsidR="00867F7B" w:rsidP="00FE223B" w:rsidRDefault="00867F7B" w14:paraId="16395445" w14:textId="77777777">
      <w:pPr>
        <w:tabs>
          <w:tab w:val="left" w:pos="284"/>
        </w:tabs>
      </w:pPr>
    </w:p>
    <w:p w:rsidRPr="00867F7B" w:rsidR="00867F7B" w:rsidP="00867F7B" w:rsidRDefault="00867F7B" w14:paraId="2BD807ED" w14:textId="77777777">
      <w:pPr>
        <w:tabs>
          <w:tab w:val="left" w:pos="284"/>
        </w:tabs>
        <w:rPr>
          <w:b/>
        </w:rPr>
      </w:pPr>
      <w:r w:rsidRPr="00867F7B">
        <w:rPr>
          <w:b/>
        </w:rPr>
        <w:t>Toelichting</w:t>
      </w:r>
    </w:p>
    <w:p w:rsidRPr="00867F7B" w:rsidR="00867F7B" w:rsidP="00867F7B" w:rsidRDefault="00867F7B" w14:paraId="19B4E797" w14:textId="77777777">
      <w:pPr>
        <w:tabs>
          <w:tab w:val="left" w:pos="284"/>
        </w:tabs>
      </w:pPr>
    </w:p>
    <w:p w:rsidRPr="00867F7B" w:rsidR="00867F7B" w:rsidP="00867F7B" w:rsidRDefault="00867F7B" w14:paraId="4C255330" w14:textId="77777777">
      <w:pPr>
        <w:tabs>
          <w:tab w:val="left" w:pos="284"/>
        </w:tabs>
        <w:rPr>
          <w:b/>
        </w:rPr>
      </w:pPr>
      <w:r w:rsidRPr="00867F7B">
        <w:rPr>
          <w:b/>
        </w:rPr>
        <w:t>Verplichtingen en uitgaven</w:t>
      </w:r>
    </w:p>
    <w:p w:rsidRPr="00867F7B" w:rsidR="00867F7B" w:rsidP="00867F7B" w:rsidRDefault="00867F7B" w14:paraId="4EF52F47" w14:textId="77777777">
      <w:pPr>
        <w:tabs>
          <w:tab w:val="left" w:pos="284"/>
        </w:tabs>
      </w:pPr>
    </w:p>
    <w:p w:rsidRPr="00867F7B" w:rsidR="00867F7B" w:rsidP="00867F7B" w:rsidRDefault="00867F7B" w14:paraId="2F23A4A4" w14:textId="77777777">
      <w:pPr>
        <w:tabs>
          <w:tab w:val="left" w:pos="284"/>
        </w:tabs>
        <w:rPr>
          <w:b/>
        </w:rPr>
      </w:pPr>
      <w:r w:rsidRPr="00867F7B">
        <w:rPr>
          <w:b/>
        </w:rPr>
        <w:t>Artikel 3 Energie-infrastructuur</w:t>
      </w:r>
    </w:p>
    <w:p w:rsidR="00867F7B" w:rsidP="00867F7B" w:rsidRDefault="00867F7B" w14:paraId="45DF72D7" w14:textId="77777777">
      <w:pPr>
        <w:tabs>
          <w:tab w:val="left" w:pos="284"/>
        </w:tabs>
        <w:rPr>
          <w:i/>
        </w:rPr>
      </w:pPr>
    </w:p>
    <w:p w:rsidRPr="00867F7B" w:rsidR="00867F7B" w:rsidP="00867F7B" w:rsidRDefault="00867F7B" w14:paraId="056FE5FF" w14:textId="6B375C5E">
      <w:pPr>
        <w:tabs>
          <w:tab w:val="left" w:pos="284"/>
        </w:tabs>
        <w:rPr>
          <w:i/>
        </w:rPr>
      </w:pPr>
      <w:r w:rsidRPr="00867F7B">
        <w:rPr>
          <w:i/>
        </w:rPr>
        <w:t>Overheveling IenW: Stopcontact op Land</w:t>
      </w:r>
    </w:p>
    <w:p w:rsidRPr="00867F7B" w:rsidR="00867F7B" w:rsidP="00867F7B" w:rsidRDefault="00867F7B" w14:paraId="30D726E1" w14:textId="46D818AC">
      <w:pPr>
        <w:tabs>
          <w:tab w:val="left" w:pos="284"/>
        </w:tabs>
      </w:pPr>
      <w:r w:rsidRPr="00867F7B">
        <w:t>Bij Stopcontact op Land gaat het om het behouden van de huidige netaansluitingen en het realiseren van een aansluiting op verzorgingsplaatsen (tankstations langs de snelwegen). Vanuit efficiencyoverwegingen en ten behoeve van het voorkomen van extra netverzwarende activiteiten dient daarbij de aanleg en het beheer van het stopcontact door het Rijk te gebeuren. Rijkswaterstaat is de uitvoerder van deze maatregel. Deze maatregel is nodig en randvoorwaardelijk om invulling te kunnen geven aan de verwachte vermogensvraag op de verzorgingsplaatsen. Voor het behouden van bestaande aansluitingen en de aanvraag van toekomstbestendige netaansluitingen moeten in het eerste kwartaal van 2026 middelen beschikbaar komen. Stopcontact op Land staat als toekenning onder voorwaarde gereserveerd in het Klimaatfonds. Op dit moment wordt in voldoende mate aan de voorwaarden voldaan waardoor de middelen worden toegekend en overgeheveld naar IenW. Dit is in overeenstemming met de afspraken in het Meerjarenprogramma 2026.</w:t>
      </w:r>
    </w:p>
    <w:p w:rsidR="00867F7B" w:rsidP="00867F7B" w:rsidRDefault="00867F7B" w14:paraId="386949AD" w14:textId="77777777">
      <w:pPr>
        <w:tabs>
          <w:tab w:val="left" w:pos="284"/>
        </w:tabs>
      </w:pPr>
    </w:p>
    <w:p w:rsidRPr="00867F7B" w:rsidR="00867F7B" w:rsidP="00867F7B" w:rsidRDefault="00867F7B" w14:paraId="48FB44E7" w14:textId="7C96989A">
      <w:pPr>
        <w:tabs>
          <w:tab w:val="left" w:pos="284"/>
        </w:tabs>
      </w:pPr>
      <w:r w:rsidRPr="00867F7B">
        <w:t>De Minister van Klimaat en Groene Groei,</w:t>
      </w:r>
    </w:p>
    <w:p w:rsidRPr="00867F7B" w:rsidR="00867F7B" w:rsidP="00867F7B" w:rsidRDefault="00867F7B" w14:paraId="12439B01" w14:textId="73D2D1B4">
      <w:pPr>
        <w:tabs>
          <w:tab w:val="left" w:pos="284"/>
        </w:tabs>
      </w:pPr>
      <w:r w:rsidRPr="00867F7B">
        <w:t>S</w:t>
      </w:r>
      <w:r>
        <w:t>.</w:t>
      </w:r>
      <w:r w:rsidRPr="00867F7B">
        <w:t>T</w:t>
      </w:r>
      <w:r>
        <w:t>.</w:t>
      </w:r>
      <w:r w:rsidRPr="00867F7B">
        <w:t>M</w:t>
      </w:r>
      <w:r>
        <w:t xml:space="preserve">. </w:t>
      </w:r>
      <w:r w:rsidRPr="00867F7B">
        <w:t>Hermans</w:t>
      </w:r>
    </w:p>
    <w:p w:rsidR="00867F7B" w:rsidP="00FE223B" w:rsidRDefault="00867F7B" w14:paraId="456BB682" w14:textId="77777777">
      <w:pPr>
        <w:tabs>
          <w:tab w:val="left" w:pos="284"/>
        </w:tabs>
      </w:pPr>
    </w:p>
    <w:sectPr w:rsidR="00867F7B" w:rsidSect="00FE01CA">
      <w:footerReference w:type="even" r:id="rId9"/>
      <w:footerReference w:type="default" r:id="rId10"/>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1794B" w14:textId="77777777" w:rsidR="00527DDE" w:rsidRDefault="00527DDE">
      <w:r>
        <w:separator/>
      </w:r>
    </w:p>
  </w:endnote>
  <w:endnote w:type="continuationSeparator" w:id="0">
    <w:p w14:paraId="314C6C29" w14:textId="77777777" w:rsidR="00527DDE" w:rsidRDefault="0052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DB08"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559B8E5"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5D36"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C84C1" w14:textId="77777777" w:rsidR="00527DDE" w:rsidRDefault="00527DDE">
      <w:r>
        <w:separator/>
      </w:r>
    </w:p>
  </w:footnote>
  <w:footnote w:type="continuationSeparator" w:id="0">
    <w:p w14:paraId="54E7041D" w14:textId="77777777" w:rsidR="00527DDE" w:rsidRDefault="00527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DDE"/>
    <w:rsid w:val="001F7FFE"/>
    <w:rsid w:val="003B4752"/>
    <w:rsid w:val="003C5DFE"/>
    <w:rsid w:val="004D5FF9"/>
    <w:rsid w:val="00527DDE"/>
    <w:rsid w:val="007C02C8"/>
    <w:rsid w:val="00867F7B"/>
    <w:rsid w:val="009833D1"/>
    <w:rsid w:val="00BC7195"/>
    <w:rsid w:val="00FE01CA"/>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E8808"/>
  <w15:docId w15:val="{F8A6ABBF-D9F6-448F-9554-C87BC678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p-table">
    <w:name w:val="p-table"/>
    <w:rsid w:val="00867F7B"/>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867F7B"/>
    <w:pPr>
      <w:keepNext/>
      <w:keepLines/>
      <w:widowControl w:val="0"/>
      <w:shd w:val="clear" w:color="auto" w:fill="009EE0"/>
      <w:autoSpaceDN w:val="0"/>
      <w:spacing w:after="20" w:line="220" w:lineRule="exact"/>
      <w:ind w:firstLine="142"/>
      <w:textAlignment w:val="baseline"/>
    </w:pPr>
    <w:rPr>
      <w:rFonts w:ascii="DejaVu Sans" w:eastAsia="Arial Unicode MS" w:hAnsi="DejaVu Sans" w:cs="Tahoma"/>
      <w:color w:val="FFFFFF"/>
      <w:kern w:val="3"/>
      <w:sz w:val="18"/>
    </w:rPr>
  </w:style>
  <w:style w:type="paragraph" w:styleId="Koptekst">
    <w:name w:val="header"/>
    <w:basedOn w:val="Standaard"/>
    <w:link w:val="KoptekstChar"/>
    <w:rsid w:val="001F7FFE"/>
    <w:pPr>
      <w:tabs>
        <w:tab w:val="center" w:pos="4536"/>
        <w:tab w:val="right" w:pos="9072"/>
      </w:tabs>
    </w:pPr>
  </w:style>
  <w:style w:type="character" w:customStyle="1" w:styleId="KoptekstChar">
    <w:name w:val="Koptekst Char"/>
    <w:basedOn w:val="Standaardalinea-lettertype"/>
    <w:link w:val="Koptekst"/>
    <w:rsid w:val="001F7FF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635</ap:Words>
  <ap:Characters>3497</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4124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2026-01-21T11:50:00.0000000Z</dcterms:created>
  <dcterms:modified xsi:type="dcterms:W3CDTF">2026-01-21T11:50:00.0000000Z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