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3739F" w14:paraId="63BBB90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4381B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8BA8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3739F" w14:paraId="5E86EE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3B5BF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3739F" w14:paraId="0306DC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7B1CA5" w14:textId="77777777"/>
        </w:tc>
      </w:tr>
      <w:tr w:rsidR="00997775" w:rsidTr="0053739F" w14:paraId="4EBB61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3F5C0E" w14:textId="77777777"/>
        </w:tc>
      </w:tr>
      <w:tr w:rsidR="00997775" w:rsidTr="0053739F" w14:paraId="4004F0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8EAEC4" w14:textId="77777777"/>
        </w:tc>
        <w:tc>
          <w:tcPr>
            <w:tcW w:w="7654" w:type="dxa"/>
            <w:gridSpan w:val="2"/>
          </w:tcPr>
          <w:p w:rsidR="00997775" w:rsidRDefault="00997775" w14:paraId="4DD358DD" w14:textId="77777777"/>
        </w:tc>
      </w:tr>
      <w:tr w:rsidR="0053739F" w:rsidTr="0053739F" w14:paraId="00865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39F" w:rsidP="0053739F" w:rsidRDefault="0053739F" w14:paraId="189C6BE1" w14:textId="36092D0A">
            <w:pPr>
              <w:rPr>
                <w:b/>
              </w:rPr>
            </w:pPr>
            <w:r w:rsidRPr="001838CC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1838CC">
              <w:rPr>
                <w:b/>
              </w:rPr>
              <w:t>744</w:t>
            </w:r>
          </w:p>
        </w:tc>
        <w:tc>
          <w:tcPr>
            <w:tcW w:w="7654" w:type="dxa"/>
            <w:gridSpan w:val="2"/>
          </w:tcPr>
          <w:p w:rsidR="0053739F" w:rsidP="0053739F" w:rsidRDefault="0053739F" w14:paraId="43E342CC" w14:textId="57DE9348">
            <w:pPr>
              <w:rPr>
                <w:b/>
              </w:rPr>
            </w:pPr>
            <w:r w:rsidRPr="001838CC">
              <w:rPr>
                <w:b/>
                <w:bCs/>
                <w:szCs w:val="24"/>
              </w:rPr>
              <w:t>Wijziging van de Werkloosheidswet en enige andere wetten vanwege aanpassing van de Regeling dienstverlening aan huis (Wet aanpassing Regeling dienstverlening aan huis)</w:t>
            </w:r>
          </w:p>
        </w:tc>
      </w:tr>
      <w:tr w:rsidR="0053739F" w:rsidTr="0053739F" w14:paraId="79ECC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39F" w:rsidP="0053739F" w:rsidRDefault="0053739F" w14:paraId="3DE279E2" w14:textId="77777777"/>
        </w:tc>
        <w:tc>
          <w:tcPr>
            <w:tcW w:w="7654" w:type="dxa"/>
            <w:gridSpan w:val="2"/>
          </w:tcPr>
          <w:p w:rsidR="0053739F" w:rsidP="0053739F" w:rsidRDefault="0053739F" w14:paraId="346AA29A" w14:textId="77777777"/>
        </w:tc>
      </w:tr>
      <w:tr w:rsidR="0053739F" w:rsidTr="0053739F" w14:paraId="6B884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39F" w:rsidP="0053739F" w:rsidRDefault="0053739F" w14:paraId="0BD5FA67" w14:textId="77777777"/>
        </w:tc>
        <w:tc>
          <w:tcPr>
            <w:tcW w:w="7654" w:type="dxa"/>
            <w:gridSpan w:val="2"/>
          </w:tcPr>
          <w:p w:rsidR="0053739F" w:rsidP="0053739F" w:rsidRDefault="0053739F" w14:paraId="2AF3F199" w14:textId="77777777"/>
        </w:tc>
      </w:tr>
      <w:tr w:rsidR="0053739F" w:rsidTr="0053739F" w14:paraId="3C853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39F" w:rsidP="0053739F" w:rsidRDefault="0053739F" w14:paraId="66EDB27C" w14:textId="74273A8C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53739F" w:rsidP="0053739F" w:rsidRDefault="0053739F" w14:paraId="47E5233A" w14:textId="735CCD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3739F">
              <w:rPr>
                <w:b/>
              </w:rPr>
              <w:t>DE LEDEN WENDEL EN NEIJENHUIS</w:t>
            </w:r>
          </w:p>
        </w:tc>
      </w:tr>
      <w:tr w:rsidR="0053739F" w:rsidTr="0053739F" w14:paraId="67F50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3739F" w:rsidP="0053739F" w:rsidRDefault="0053739F" w14:paraId="5E66C304" w14:textId="77777777"/>
        </w:tc>
        <w:tc>
          <w:tcPr>
            <w:tcW w:w="7654" w:type="dxa"/>
            <w:gridSpan w:val="2"/>
          </w:tcPr>
          <w:p w:rsidR="0053739F" w:rsidP="0053739F" w:rsidRDefault="0053739F" w14:paraId="27544C04" w14:textId="5F239C12">
            <w:r>
              <w:t>Voorgesteld tijdens het wetgevingsoverleg van 19 januari 2026</w:t>
            </w:r>
          </w:p>
        </w:tc>
      </w:tr>
      <w:tr w:rsidR="00997775" w:rsidTr="0053739F" w14:paraId="355C7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4C43F" w14:textId="77777777"/>
        </w:tc>
        <w:tc>
          <w:tcPr>
            <w:tcW w:w="7654" w:type="dxa"/>
            <w:gridSpan w:val="2"/>
          </w:tcPr>
          <w:p w:rsidR="00997775" w:rsidRDefault="00997775" w14:paraId="00897BBC" w14:textId="77777777"/>
        </w:tc>
      </w:tr>
      <w:tr w:rsidR="00997775" w:rsidTr="0053739F" w14:paraId="7F692F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DD34A" w14:textId="77777777"/>
        </w:tc>
        <w:tc>
          <w:tcPr>
            <w:tcW w:w="7654" w:type="dxa"/>
            <w:gridSpan w:val="2"/>
          </w:tcPr>
          <w:p w:rsidR="00997775" w:rsidRDefault="00997775" w14:paraId="6B3F889F" w14:textId="77777777">
            <w:r>
              <w:t>De Kamer,</w:t>
            </w:r>
          </w:p>
        </w:tc>
      </w:tr>
      <w:tr w:rsidR="00997775" w:rsidTr="0053739F" w14:paraId="543AA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F7961" w14:textId="77777777"/>
        </w:tc>
        <w:tc>
          <w:tcPr>
            <w:tcW w:w="7654" w:type="dxa"/>
            <w:gridSpan w:val="2"/>
          </w:tcPr>
          <w:p w:rsidR="00997775" w:rsidRDefault="00997775" w14:paraId="46C0243A" w14:textId="77777777"/>
        </w:tc>
      </w:tr>
      <w:tr w:rsidR="00997775" w:rsidTr="0053739F" w14:paraId="309B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647B3" w14:textId="77777777"/>
        </w:tc>
        <w:tc>
          <w:tcPr>
            <w:tcW w:w="7654" w:type="dxa"/>
            <w:gridSpan w:val="2"/>
          </w:tcPr>
          <w:p w:rsidR="00997775" w:rsidRDefault="00997775" w14:paraId="1CA993E4" w14:textId="77777777">
            <w:r>
              <w:t>gehoord de beraadslaging,</w:t>
            </w:r>
          </w:p>
        </w:tc>
      </w:tr>
      <w:tr w:rsidR="00997775" w:rsidTr="0053739F" w14:paraId="1FA420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E34349" w14:textId="77777777"/>
        </w:tc>
        <w:tc>
          <w:tcPr>
            <w:tcW w:w="7654" w:type="dxa"/>
            <w:gridSpan w:val="2"/>
          </w:tcPr>
          <w:p w:rsidR="00997775" w:rsidRDefault="00997775" w14:paraId="50992EC5" w14:textId="77777777"/>
        </w:tc>
      </w:tr>
      <w:tr w:rsidR="00997775" w:rsidTr="0053739F" w14:paraId="25BB2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0B489" w14:textId="77777777"/>
        </w:tc>
        <w:tc>
          <w:tcPr>
            <w:tcW w:w="7654" w:type="dxa"/>
            <w:gridSpan w:val="2"/>
          </w:tcPr>
          <w:p w:rsidR="0053739F" w:rsidP="0053739F" w:rsidRDefault="0053739F" w14:paraId="6CCECD57" w14:textId="77777777">
            <w:r>
              <w:t>constaterende dat de SVB als uitvoerder van de (salaris)administratie voor pgb-budgethouders al aanpassingen voor het uitvoeren van een wetsvoorstel heeft doorgevoerd die niet meer terug te draaien zijn in het uitvoeringssysteem;</w:t>
            </w:r>
          </w:p>
          <w:p w:rsidR="0053739F" w:rsidP="0053739F" w:rsidRDefault="0053739F" w14:paraId="1C6A3548" w14:textId="77777777"/>
          <w:p w:rsidR="0053739F" w:rsidP="0053739F" w:rsidRDefault="0053739F" w14:paraId="54A87864" w14:textId="77777777">
            <w:r>
              <w:t>constaterende dat de Kamer daar destijds niet over is geïnformeerd;</w:t>
            </w:r>
          </w:p>
          <w:p w:rsidR="0053739F" w:rsidP="0053739F" w:rsidRDefault="0053739F" w14:paraId="33445893" w14:textId="77777777"/>
          <w:p w:rsidR="0053739F" w:rsidP="0053739F" w:rsidRDefault="0053739F" w14:paraId="5E1F82D9" w14:textId="77777777">
            <w:r>
              <w:t>overwegende dat de Tweede Kamer als wetgevende macht hierdoor praktisch voor een voldongen feit is gesteld terwijl de wetsbehandeling nog moest plaatsvinden, en dat dit zeer onwenselijk is;</w:t>
            </w:r>
          </w:p>
          <w:p w:rsidR="0053739F" w:rsidP="0053739F" w:rsidRDefault="0053739F" w14:paraId="020DEE18" w14:textId="77777777"/>
          <w:p w:rsidR="0053739F" w:rsidP="0053739F" w:rsidRDefault="0053739F" w14:paraId="79EB9599" w14:textId="77777777">
            <w:r>
              <w:t>verzoekt de regering adequate maatregelen te treffen om herhaling te voorkomen, zodat de Kamer in de toekomst standaard de mogelijkheid krijgt zich hierover uit te spreken,</w:t>
            </w:r>
          </w:p>
          <w:p w:rsidR="0053739F" w:rsidP="0053739F" w:rsidRDefault="0053739F" w14:paraId="55496EAE" w14:textId="77777777"/>
          <w:p w:rsidR="0053739F" w:rsidP="0053739F" w:rsidRDefault="0053739F" w14:paraId="5DD6F575" w14:textId="77777777">
            <w:r>
              <w:t>en gaat over tot de orde van de dag.</w:t>
            </w:r>
          </w:p>
          <w:p w:rsidR="0053739F" w:rsidP="0053739F" w:rsidRDefault="0053739F" w14:paraId="1A93727B" w14:textId="7D27E43F"/>
          <w:p w:rsidR="0053739F" w:rsidP="0053739F" w:rsidRDefault="0053739F" w14:paraId="40FC10DE" w14:textId="77777777">
            <w:r>
              <w:t>Wendel</w:t>
            </w:r>
          </w:p>
          <w:p w:rsidR="00997775" w:rsidP="0053739F" w:rsidRDefault="0053739F" w14:paraId="286AD6B2" w14:textId="65D895EA">
            <w:r>
              <w:t>Neijenhuis</w:t>
            </w:r>
          </w:p>
        </w:tc>
      </w:tr>
    </w:tbl>
    <w:p w:rsidR="00997775" w:rsidRDefault="00997775" w14:paraId="17AB0F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5025E" w14:textId="77777777" w:rsidR="0053739F" w:rsidRDefault="0053739F">
      <w:pPr>
        <w:spacing w:line="20" w:lineRule="exact"/>
      </w:pPr>
    </w:p>
  </w:endnote>
  <w:endnote w:type="continuationSeparator" w:id="0">
    <w:p w14:paraId="30387DB3" w14:textId="77777777" w:rsidR="0053739F" w:rsidRDefault="005373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EBA38D" w14:textId="77777777" w:rsidR="0053739F" w:rsidRDefault="005373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D8765" w14:textId="77777777" w:rsidR="0053739F" w:rsidRDefault="005373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BC7A9A" w14:textId="77777777" w:rsidR="0053739F" w:rsidRDefault="0053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739F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C719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5D5F6"/>
  <w15:docId w15:val="{4A4EB465-1573-41CF-B568-547279D1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2026-01-21T07:59:00.0000000Z</dcterms:created>
  <dcterms:modified xsi:type="dcterms:W3CDTF">2026-01-21T08:10:00.0000000Z</dcterms:modified>
  <dc:description>------------------------</dc:description>
  <dc:subject/>
  <keywords/>
  <version/>
  <category/>
</coreProperties>
</file>