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10D6" w:rsidR="001F53F3" w:rsidP="009D0E7E" w:rsidRDefault="001F53F3" w14:paraId="14FFD5E3" w14:textId="77777777">
      <w:pPr>
        <w:spacing w:after="0" w:line="280" w:lineRule="exact"/>
        <w:ind w:left="1416"/>
        <w:rPr>
          <w:rFonts w:ascii="Verdana" w:hAnsi="Verdana" w:cstheme="minorHAnsi"/>
          <w:sz w:val="18"/>
          <w:szCs w:val="18"/>
        </w:rPr>
      </w:pPr>
    </w:p>
    <w:p w:rsidRPr="009810D6" w:rsidR="001F53F3" w:rsidP="009D0E7E" w:rsidRDefault="001F53F3" w14:paraId="3283E673" w14:textId="77777777">
      <w:pPr>
        <w:spacing w:after="0" w:line="280" w:lineRule="exact"/>
        <w:ind w:left="1416"/>
        <w:rPr>
          <w:rFonts w:ascii="Verdana" w:hAnsi="Verdana" w:cstheme="minorHAnsi"/>
          <w:sz w:val="18"/>
          <w:szCs w:val="18"/>
        </w:rPr>
      </w:pPr>
    </w:p>
    <w:p w:rsidRPr="009810D6" w:rsidR="001F53F3" w:rsidP="009D0E7E" w:rsidRDefault="001F53F3" w14:paraId="0CC7E187" w14:textId="77777777">
      <w:pPr>
        <w:spacing w:after="0" w:line="280" w:lineRule="exact"/>
        <w:ind w:left="1416"/>
        <w:rPr>
          <w:rFonts w:ascii="Verdana" w:hAnsi="Verdana" w:cstheme="minorHAnsi"/>
          <w:sz w:val="18"/>
          <w:szCs w:val="18"/>
        </w:rPr>
      </w:pPr>
    </w:p>
    <w:p w:rsidRPr="009810D6" w:rsidR="00917FB5" w:rsidP="009D0E7E" w:rsidRDefault="00917FB5" w14:paraId="7142DDA3" w14:textId="345914D3">
      <w:pPr>
        <w:spacing w:after="0" w:line="280" w:lineRule="exact"/>
        <w:ind w:left="1416"/>
        <w:rPr>
          <w:rFonts w:ascii="Verdana" w:hAnsi="Verdana" w:cstheme="minorHAnsi"/>
          <w:sz w:val="18"/>
          <w:szCs w:val="18"/>
        </w:rPr>
      </w:pPr>
      <w:r w:rsidRPr="009810D6">
        <w:rPr>
          <w:rFonts w:ascii="Verdana" w:hAnsi="Verdana" w:cstheme="minorHAnsi"/>
          <w:sz w:val="18"/>
          <w:szCs w:val="18"/>
        </w:rPr>
        <w:t>Aan de Voorzitter</w:t>
      </w:r>
      <w:r w:rsidRPr="009810D6" w:rsidR="00085853">
        <w:rPr>
          <w:rFonts w:ascii="Verdana" w:hAnsi="Verdana" w:cstheme="minorHAnsi"/>
          <w:sz w:val="18"/>
          <w:szCs w:val="18"/>
        </w:rPr>
        <w:t xml:space="preserve"> van de</w:t>
      </w:r>
      <w:r w:rsidRPr="009810D6">
        <w:rPr>
          <w:rFonts w:ascii="Verdana" w:hAnsi="Verdana" w:cstheme="minorHAnsi"/>
          <w:sz w:val="18"/>
          <w:szCs w:val="18"/>
        </w:rPr>
        <w:br/>
        <w:t xml:space="preserve">Tweede Kamer </w:t>
      </w:r>
      <w:r w:rsidRPr="009810D6" w:rsidR="00DB49F8">
        <w:rPr>
          <w:rFonts w:ascii="Verdana" w:hAnsi="Verdana" w:cstheme="minorHAnsi"/>
          <w:sz w:val="18"/>
          <w:szCs w:val="18"/>
        </w:rPr>
        <w:t>der Staten-Generaal</w:t>
      </w:r>
      <w:r w:rsidRPr="009810D6" w:rsidR="00DB49F8">
        <w:rPr>
          <w:rFonts w:ascii="Verdana" w:hAnsi="Verdana" w:cstheme="minorHAnsi"/>
          <w:sz w:val="18"/>
          <w:szCs w:val="18"/>
        </w:rPr>
        <w:br/>
        <w:t>Postbus 2001</w:t>
      </w:r>
      <w:r w:rsidRPr="009810D6">
        <w:rPr>
          <w:rFonts w:ascii="Verdana" w:hAnsi="Verdana" w:cstheme="minorHAnsi"/>
          <w:sz w:val="18"/>
          <w:szCs w:val="18"/>
        </w:rPr>
        <w:t>8</w:t>
      </w:r>
      <w:r w:rsidRPr="009810D6">
        <w:rPr>
          <w:rFonts w:ascii="Verdana" w:hAnsi="Verdana" w:cstheme="minorHAnsi"/>
          <w:sz w:val="18"/>
          <w:szCs w:val="18"/>
        </w:rPr>
        <w:br/>
        <w:t xml:space="preserve">2500 EA  </w:t>
      </w:r>
      <w:r w:rsidRPr="009810D6" w:rsidR="00A346C4">
        <w:rPr>
          <w:rFonts w:ascii="Verdana" w:hAnsi="Verdana" w:cstheme="minorHAnsi"/>
          <w:sz w:val="18"/>
          <w:szCs w:val="18"/>
        </w:rPr>
        <w:t>DEN HAAG</w:t>
      </w:r>
    </w:p>
    <w:p w:rsidR="00917FB5" w:rsidP="009D0E7E" w:rsidRDefault="00917FB5" w14:paraId="2D3D9839" w14:textId="77777777">
      <w:pPr>
        <w:spacing w:after="0" w:line="280" w:lineRule="exact"/>
        <w:ind w:left="1416"/>
        <w:rPr>
          <w:rFonts w:ascii="Verdana" w:hAnsi="Verdana" w:cstheme="minorHAnsi"/>
          <w:sz w:val="18"/>
          <w:szCs w:val="18"/>
        </w:rPr>
      </w:pPr>
    </w:p>
    <w:p w:rsidRPr="009810D6" w:rsidR="00D42DFA" w:rsidP="009D0E7E" w:rsidRDefault="00D42DFA" w14:paraId="3201EB42" w14:textId="77777777">
      <w:pPr>
        <w:spacing w:after="0" w:line="280" w:lineRule="exact"/>
        <w:ind w:left="1416"/>
        <w:rPr>
          <w:rFonts w:ascii="Verdana" w:hAnsi="Verdana" w:cstheme="minorHAnsi"/>
          <w:sz w:val="18"/>
          <w:szCs w:val="18"/>
        </w:rPr>
      </w:pPr>
    </w:p>
    <w:p w:rsidRPr="009810D6" w:rsidR="001F53F3" w:rsidP="009D0E7E" w:rsidRDefault="001F53F3" w14:paraId="7103A5B6" w14:textId="77777777">
      <w:pPr>
        <w:spacing w:after="0" w:line="280" w:lineRule="exact"/>
        <w:ind w:left="1416"/>
        <w:rPr>
          <w:rFonts w:ascii="Verdana" w:hAnsi="Verdana" w:cstheme="minorHAnsi"/>
          <w:sz w:val="18"/>
          <w:szCs w:val="18"/>
        </w:rPr>
      </w:pPr>
    </w:p>
    <w:p w:rsidRPr="009810D6" w:rsidR="00917FB5" w:rsidP="00D42DFA" w:rsidRDefault="009D6695" w14:paraId="2F058CAA" w14:textId="236EAFBA">
      <w:pPr>
        <w:tabs>
          <w:tab w:val="left" w:pos="6237"/>
        </w:tabs>
        <w:spacing w:after="0" w:line="280" w:lineRule="exact"/>
        <w:ind w:left="1416"/>
        <w:rPr>
          <w:rFonts w:ascii="Verdana" w:hAnsi="Verdana" w:cstheme="minorHAnsi"/>
          <w:sz w:val="18"/>
          <w:szCs w:val="18"/>
        </w:rPr>
      </w:pPr>
      <w:r w:rsidRPr="009810D6">
        <w:rPr>
          <w:rFonts w:ascii="Verdana" w:hAnsi="Verdana" w:cstheme="minorHAnsi"/>
          <w:sz w:val="18"/>
          <w:szCs w:val="18"/>
        </w:rPr>
        <w:t>Kenmerk: 202</w:t>
      </w:r>
      <w:r w:rsidR="00D42DFA">
        <w:rPr>
          <w:rFonts w:ascii="Verdana" w:hAnsi="Verdana" w:cstheme="minorHAnsi"/>
          <w:sz w:val="18"/>
          <w:szCs w:val="18"/>
        </w:rPr>
        <w:t>6</w:t>
      </w:r>
      <w:r w:rsidRPr="009810D6" w:rsidR="00B100B4">
        <w:rPr>
          <w:rFonts w:ascii="Verdana" w:hAnsi="Verdana" w:cstheme="minorHAnsi"/>
          <w:sz w:val="18"/>
          <w:szCs w:val="18"/>
        </w:rPr>
        <w:t>00</w:t>
      </w:r>
      <w:r w:rsidR="00D42DFA">
        <w:rPr>
          <w:rFonts w:ascii="Verdana" w:hAnsi="Verdana" w:cstheme="minorHAnsi"/>
          <w:sz w:val="18"/>
          <w:szCs w:val="18"/>
        </w:rPr>
        <w:t>36</w:t>
      </w:r>
      <w:r w:rsidR="00BC49C3">
        <w:rPr>
          <w:rFonts w:ascii="Verdana" w:hAnsi="Verdana" w:cstheme="minorHAnsi"/>
          <w:sz w:val="18"/>
          <w:szCs w:val="18"/>
        </w:rPr>
        <w:t>7</w:t>
      </w:r>
      <w:r w:rsidRPr="009810D6" w:rsidR="00A346C4">
        <w:rPr>
          <w:rFonts w:ascii="Verdana" w:hAnsi="Verdana" w:cstheme="minorHAnsi"/>
          <w:sz w:val="18"/>
          <w:szCs w:val="18"/>
        </w:rPr>
        <w:tab/>
      </w:r>
      <w:r w:rsidRPr="009810D6" w:rsidR="00917FB5">
        <w:rPr>
          <w:rFonts w:ascii="Verdana" w:hAnsi="Verdana" w:cstheme="minorHAnsi"/>
          <w:sz w:val="18"/>
          <w:szCs w:val="18"/>
        </w:rPr>
        <w:t>Den Haag</w:t>
      </w:r>
      <w:r w:rsidRPr="009810D6">
        <w:rPr>
          <w:rFonts w:ascii="Verdana" w:hAnsi="Verdana" w:cstheme="minorHAnsi"/>
          <w:sz w:val="18"/>
          <w:szCs w:val="18"/>
        </w:rPr>
        <w:t xml:space="preserve">, </w:t>
      </w:r>
      <w:r w:rsidR="00D42DFA">
        <w:rPr>
          <w:rFonts w:ascii="Verdana" w:hAnsi="Verdana" w:cstheme="minorHAnsi"/>
          <w:sz w:val="18"/>
          <w:szCs w:val="18"/>
        </w:rPr>
        <w:t>2</w:t>
      </w:r>
      <w:r w:rsidR="00C80F68">
        <w:rPr>
          <w:rFonts w:ascii="Verdana" w:hAnsi="Verdana" w:cstheme="minorHAnsi"/>
          <w:sz w:val="18"/>
          <w:szCs w:val="18"/>
        </w:rPr>
        <w:t>1</w:t>
      </w:r>
      <w:r w:rsidR="00D42DFA">
        <w:rPr>
          <w:rFonts w:ascii="Verdana" w:hAnsi="Verdana" w:cstheme="minorHAnsi"/>
          <w:sz w:val="18"/>
          <w:szCs w:val="18"/>
        </w:rPr>
        <w:t xml:space="preserve"> januari </w:t>
      </w:r>
      <w:r w:rsidRPr="009810D6" w:rsidR="00917FB5">
        <w:rPr>
          <w:rFonts w:ascii="Verdana" w:hAnsi="Verdana" w:cstheme="minorHAnsi"/>
          <w:sz w:val="18"/>
          <w:szCs w:val="18"/>
        </w:rPr>
        <w:t>202</w:t>
      </w:r>
      <w:r w:rsidR="00BC49C3">
        <w:rPr>
          <w:rFonts w:ascii="Verdana" w:hAnsi="Verdana" w:cstheme="minorHAnsi"/>
          <w:sz w:val="18"/>
          <w:szCs w:val="18"/>
        </w:rPr>
        <w:t>6</w:t>
      </w:r>
    </w:p>
    <w:p w:rsidRPr="009810D6" w:rsidR="00917FB5" w:rsidP="009D0E7E" w:rsidRDefault="00917FB5" w14:paraId="02F213F4" w14:textId="77777777">
      <w:pPr>
        <w:spacing w:after="0" w:line="280" w:lineRule="exact"/>
        <w:ind w:left="1416"/>
        <w:rPr>
          <w:rFonts w:ascii="Verdana" w:hAnsi="Verdana" w:cstheme="minorHAnsi"/>
          <w:sz w:val="18"/>
          <w:szCs w:val="18"/>
        </w:rPr>
      </w:pPr>
    </w:p>
    <w:p w:rsidRPr="009810D6" w:rsidR="00DB49F8" w:rsidP="009D0E7E" w:rsidRDefault="00DB49F8" w14:paraId="1BF421FA" w14:textId="77777777">
      <w:pPr>
        <w:spacing w:after="0" w:line="280" w:lineRule="exact"/>
        <w:ind w:left="1416"/>
        <w:rPr>
          <w:rFonts w:ascii="Verdana" w:hAnsi="Verdana" w:cstheme="minorHAnsi"/>
          <w:sz w:val="18"/>
          <w:szCs w:val="18"/>
        </w:rPr>
      </w:pPr>
    </w:p>
    <w:p w:rsidR="00D42DFA" w:rsidP="00D42DFA" w:rsidRDefault="00D42DFA" w14:paraId="45804575" w14:textId="77777777">
      <w:pPr>
        <w:spacing w:after="0" w:line="280" w:lineRule="exact"/>
        <w:ind w:left="1416"/>
        <w:rPr>
          <w:rFonts w:ascii="Verdana" w:hAnsi="Verdana" w:cstheme="minorHAnsi"/>
          <w:sz w:val="18"/>
          <w:szCs w:val="18"/>
        </w:rPr>
      </w:pPr>
      <w:r w:rsidRPr="00D42DFA">
        <w:rPr>
          <w:rFonts w:ascii="Verdana" w:hAnsi="Verdana" w:cstheme="minorHAnsi"/>
          <w:sz w:val="18"/>
          <w:szCs w:val="18"/>
        </w:rPr>
        <w:t>Geachte voorzitter,</w:t>
      </w:r>
    </w:p>
    <w:p w:rsidRPr="00D42DFA" w:rsidR="00D42DFA" w:rsidP="00D42DFA" w:rsidRDefault="00D42DFA" w14:paraId="29F92680" w14:textId="77777777">
      <w:pPr>
        <w:spacing w:after="0" w:line="280" w:lineRule="exact"/>
        <w:ind w:left="1416"/>
        <w:rPr>
          <w:rFonts w:ascii="Verdana" w:hAnsi="Verdana" w:cstheme="minorHAnsi"/>
          <w:sz w:val="18"/>
          <w:szCs w:val="18"/>
        </w:rPr>
      </w:pPr>
    </w:p>
    <w:p w:rsidR="00D42DFA" w:rsidP="00D42DFA" w:rsidRDefault="00D42DFA" w14:paraId="64F56A6D" w14:textId="7323660A">
      <w:pPr>
        <w:spacing w:after="0" w:line="280" w:lineRule="exact"/>
        <w:ind w:left="1416"/>
        <w:rPr>
          <w:rFonts w:ascii="Verdana" w:hAnsi="Verdana" w:cstheme="minorHAnsi"/>
          <w:sz w:val="18"/>
          <w:szCs w:val="18"/>
        </w:rPr>
      </w:pPr>
      <w:r w:rsidRPr="00D42DFA">
        <w:rPr>
          <w:rFonts w:ascii="Verdana" w:hAnsi="Verdana" w:cstheme="minorHAnsi"/>
          <w:sz w:val="18"/>
          <w:szCs w:val="18"/>
        </w:rPr>
        <w:t xml:space="preserve">In de regeling van werkzaamheden van uw Kamer van heden verzocht het lid Klaver (GroenLinks-PvdA) </w:t>
      </w:r>
      <w:r w:rsidR="000C2FD5">
        <w:t xml:space="preserve">om  een brief over </w:t>
      </w:r>
      <w:r w:rsidRPr="00D42DFA" w:rsidR="000C2FD5">
        <w:rPr>
          <w:rFonts w:ascii="Verdana" w:hAnsi="Verdana" w:cstheme="minorHAnsi"/>
          <w:sz w:val="18"/>
          <w:szCs w:val="18"/>
        </w:rPr>
        <w:t xml:space="preserve">bonuswetgeving en de financiële sector </w:t>
      </w:r>
      <w:r w:rsidR="000C2FD5">
        <w:t xml:space="preserve">aan de formatietafel. </w:t>
      </w:r>
      <w:r w:rsidRPr="00D42DFA">
        <w:rPr>
          <w:rFonts w:ascii="Verdana" w:hAnsi="Verdana" w:cstheme="minorHAnsi"/>
          <w:sz w:val="18"/>
          <w:szCs w:val="18"/>
        </w:rPr>
        <w:t xml:space="preserve">Hij </w:t>
      </w:r>
      <w:r w:rsidR="000C2FD5">
        <w:rPr>
          <w:rFonts w:ascii="Verdana" w:hAnsi="Verdana" w:cstheme="minorHAnsi"/>
          <w:sz w:val="18"/>
          <w:szCs w:val="18"/>
        </w:rPr>
        <w:t xml:space="preserve">sloot </w:t>
      </w:r>
      <w:r w:rsidRPr="00D42DFA">
        <w:rPr>
          <w:rFonts w:ascii="Verdana" w:hAnsi="Verdana" w:cstheme="minorHAnsi"/>
          <w:sz w:val="18"/>
          <w:szCs w:val="18"/>
        </w:rPr>
        <w:t xml:space="preserve">daarmee </w:t>
      </w:r>
      <w:r w:rsidR="000C2FD5">
        <w:rPr>
          <w:rFonts w:ascii="Verdana" w:hAnsi="Verdana" w:cstheme="minorHAnsi"/>
          <w:sz w:val="18"/>
          <w:szCs w:val="18"/>
        </w:rPr>
        <w:t xml:space="preserve">aan bij </w:t>
      </w:r>
      <w:r w:rsidRPr="00D42DFA">
        <w:rPr>
          <w:rFonts w:ascii="Verdana" w:hAnsi="Verdana" w:cstheme="minorHAnsi"/>
          <w:sz w:val="18"/>
          <w:szCs w:val="18"/>
        </w:rPr>
        <w:t xml:space="preserve">een informatieverzoek dat op 14 januari jl. werd gedaan door zijn partijgenoot Bushoff bij de behandeling van de Wet chartaal betalingsverkeer. </w:t>
      </w:r>
    </w:p>
    <w:p w:rsidRPr="00D42DFA" w:rsidR="00D42DFA" w:rsidP="00D42DFA" w:rsidRDefault="00D42DFA" w14:paraId="7423BCD3" w14:textId="77777777">
      <w:pPr>
        <w:spacing w:after="0" w:line="280" w:lineRule="exact"/>
        <w:ind w:left="1416"/>
        <w:rPr>
          <w:rFonts w:ascii="Verdana" w:hAnsi="Verdana" w:cstheme="minorHAnsi"/>
          <w:sz w:val="18"/>
          <w:szCs w:val="18"/>
        </w:rPr>
      </w:pPr>
    </w:p>
    <w:p w:rsidR="00D42DFA" w:rsidP="00D42DFA" w:rsidRDefault="00D42DFA" w14:paraId="3600B808" w14:textId="5F775820">
      <w:pPr>
        <w:spacing w:after="0" w:line="280" w:lineRule="exact"/>
        <w:ind w:left="1416"/>
        <w:rPr>
          <w:rFonts w:ascii="Verdana" w:hAnsi="Verdana" w:cstheme="minorHAnsi"/>
          <w:sz w:val="18"/>
          <w:szCs w:val="18"/>
        </w:rPr>
      </w:pPr>
      <w:r w:rsidRPr="00D42DFA">
        <w:rPr>
          <w:rFonts w:ascii="Verdana" w:hAnsi="Verdana" w:cstheme="minorHAnsi"/>
          <w:sz w:val="18"/>
          <w:szCs w:val="18"/>
        </w:rPr>
        <w:t>Zoals u weet</w:t>
      </w:r>
      <w:r>
        <w:rPr>
          <w:rFonts w:ascii="Verdana" w:hAnsi="Verdana" w:cstheme="minorHAnsi"/>
          <w:sz w:val="18"/>
          <w:szCs w:val="18"/>
        </w:rPr>
        <w:t>,</w:t>
      </w:r>
      <w:r w:rsidRPr="00D42DFA">
        <w:rPr>
          <w:rFonts w:ascii="Verdana" w:hAnsi="Verdana" w:cstheme="minorHAnsi"/>
          <w:sz w:val="18"/>
          <w:szCs w:val="18"/>
        </w:rPr>
        <w:t xml:space="preserve"> heeft de kamer bepaald dat door de informateur ontvangen stukken steeds bij ieder eindverslag van een informateur aan de Kamer dienen te worden gestuurd</w:t>
      </w:r>
      <w:r>
        <w:rPr>
          <w:rFonts w:ascii="Verdana" w:hAnsi="Verdana" w:cstheme="minorHAnsi"/>
          <w:sz w:val="18"/>
          <w:szCs w:val="18"/>
        </w:rPr>
        <w:t xml:space="preserve"> </w:t>
      </w:r>
      <w:r w:rsidRPr="00D42DFA">
        <w:rPr>
          <w:rFonts w:ascii="Verdana" w:hAnsi="Verdana" w:cstheme="minorHAnsi"/>
          <w:sz w:val="18"/>
          <w:szCs w:val="18"/>
        </w:rPr>
        <w:t xml:space="preserve">(Handelingen II 2025-2026 36471 nr. 108). Ik heb het voornemen mijn eindverslag met onderliggende stukken conform mijn opdracht uiterlijk 30 januari aan de Kamer te sturen.  </w:t>
      </w:r>
    </w:p>
    <w:p w:rsidRPr="00D42DFA" w:rsidR="00D42DFA" w:rsidP="00D42DFA" w:rsidRDefault="00D42DFA" w14:paraId="6D2DC246" w14:textId="77777777">
      <w:pPr>
        <w:spacing w:after="0" w:line="280" w:lineRule="exact"/>
        <w:ind w:left="1416"/>
        <w:rPr>
          <w:rFonts w:ascii="Verdana" w:hAnsi="Verdana" w:cstheme="minorHAnsi"/>
          <w:sz w:val="18"/>
          <w:szCs w:val="18"/>
        </w:rPr>
      </w:pPr>
    </w:p>
    <w:p w:rsidR="00B100B4" w:rsidP="00D42DFA" w:rsidRDefault="00D42DFA" w14:paraId="494515C3" w14:textId="09F5D15D">
      <w:pPr>
        <w:spacing w:after="0" w:line="280" w:lineRule="exact"/>
        <w:ind w:left="1416"/>
        <w:rPr>
          <w:rFonts w:ascii="Verdana" w:hAnsi="Verdana" w:cstheme="minorHAnsi"/>
          <w:sz w:val="18"/>
          <w:szCs w:val="18"/>
        </w:rPr>
      </w:pPr>
      <w:r w:rsidRPr="00D42DFA">
        <w:rPr>
          <w:rFonts w:ascii="Verdana" w:hAnsi="Verdana" w:cstheme="minorHAnsi"/>
          <w:sz w:val="18"/>
          <w:szCs w:val="18"/>
        </w:rPr>
        <w:t xml:space="preserve">Naar ik begrijp stemt de Tweede Kamer op 27 januari </w:t>
      </w:r>
      <w:r>
        <w:rPr>
          <w:rFonts w:ascii="Verdana" w:hAnsi="Verdana" w:cstheme="minorHAnsi"/>
          <w:sz w:val="18"/>
          <w:szCs w:val="18"/>
        </w:rPr>
        <w:t xml:space="preserve">a.s. </w:t>
      </w:r>
      <w:r w:rsidRPr="00D42DFA">
        <w:rPr>
          <w:rFonts w:ascii="Verdana" w:hAnsi="Verdana" w:cstheme="minorHAnsi"/>
          <w:sz w:val="18"/>
          <w:szCs w:val="18"/>
        </w:rPr>
        <w:t>over de amendementen en moties ingediend bij het eerder genoemde wetsvoorstel. Onder de honderden stukken die ik heb ontvangen heb ik één stuk aangetroffen dat mogelijk raakt aan uw informatieverzoek. In het licht van voornoemde stemmingsdatum stuur ik u, bij wijze van uitzondering, dit stuk, met het door mij verzonden antwoord.</w:t>
      </w:r>
      <w:r w:rsidR="000C2FD5">
        <w:rPr>
          <w:rFonts w:ascii="Verdana" w:hAnsi="Verdana" w:cstheme="minorHAnsi"/>
          <w:sz w:val="18"/>
          <w:szCs w:val="18"/>
        </w:rPr>
        <w:t xml:space="preserve"> Het stuk noch het onderwerp is aan de orde geweest in mijn besprekingen met de onderhandelende partijen.</w:t>
      </w:r>
    </w:p>
    <w:p w:rsidRPr="009810D6" w:rsidR="00D42DFA" w:rsidP="00D42DFA" w:rsidRDefault="00D42DFA" w14:paraId="4B957975" w14:textId="77777777">
      <w:pPr>
        <w:spacing w:after="0" w:line="280" w:lineRule="exact"/>
        <w:ind w:left="1416"/>
        <w:rPr>
          <w:rFonts w:ascii="Verdana" w:hAnsi="Verdana" w:cstheme="minorHAnsi"/>
          <w:sz w:val="18"/>
          <w:szCs w:val="18"/>
        </w:rPr>
      </w:pPr>
    </w:p>
    <w:p w:rsidRPr="009810D6" w:rsidR="00B100B4" w:rsidP="009D0E7E" w:rsidRDefault="00B100B4" w14:paraId="6D1D21DC" w14:textId="246F417D">
      <w:pPr>
        <w:spacing w:after="0" w:line="280" w:lineRule="exact"/>
        <w:ind w:left="1416"/>
        <w:rPr>
          <w:rFonts w:ascii="Verdana" w:hAnsi="Verdana" w:cstheme="minorHAnsi"/>
          <w:sz w:val="18"/>
          <w:szCs w:val="18"/>
        </w:rPr>
      </w:pPr>
      <w:r w:rsidRPr="009810D6">
        <w:rPr>
          <w:rFonts w:ascii="Verdana" w:hAnsi="Verdana" w:cstheme="minorHAnsi"/>
          <w:sz w:val="18"/>
          <w:szCs w:val="18"/>
        </w:rPr>
        <w:t>Hoogachtend,</w:t>
      </w:r>
    </w:p>
    <w:p w:rsidRPr="009810D6" w:rsidR="00B100B4" w:rsidP="009D0E7E" w:rsidRDefault="00B100B4" w14:paraId="30A438B8" w14:textId="77777777">
      <w:pPr>
        <w:spacing w:after="0" w:line="280" w:lineRule="exact"/>
        <w:ind w:left="1416"/>
        <w:rPr>
          <w:rFonts w:ascii="Verdana" w:hAnsi="Verdana" w:cstheme="minorHAnsi"/>
          <w:sz w:val="18"/>
          <w:szCs w:val="18"/>
        </w:rPr>
      </w:pPr>
    </w:p>
    <w:p w:rsidRPr="009810D6" w:rsidR="00B100B4" w:rsidP="009D0E7E" w:rsidRDefault="00B100B4" w14:paraId="2B382C83" w14:textId="77777777">
      <w:pPr>
        <w:spacing w:after="0" w:line="280" w:lineRule="exact"/>
        <w:ind w:left="1416"/>
        <w:rPr>
          <w:rFonts w:ascii="Verdana" w:hAnsi="Verdana" w:cstheme="minorHAnsi"/>
          <w:sz w:val="18"/>
          <w:szCs w:val="18"/>
        </w:rPr>
      </w:pPr>
    </w:p>
    <w:p w:rsidR="00B100B4" w:rsidP="009D0E7E" w:rsidRDefault="00B100B4" w14:paraId="0161240E" w14:textId="77777777">
      <w:pPr>
        <w:spacing w:after="0" w:line="280" w:lineRule="exact"/>
        <w:ind w:left="1416"/>
        <w:rPr>
          <w:rFonts w:ascii="Verdana" w:hAnsi="Verdana" w:cstheme="minorHAnsi"/>
          <w:sz w:val="18"/>
          <w:szCs w:val="18"/>
        </w:rPr>
      </w:pPr>
    </w:p>
    <w:p w:rsidRPr="009810D6" w:rsidR="00D42DFA" w:rsidP="009D0E7E" w:rsidRDefault="00D42DFA" w14:paraId="36D5655E" w14:textId="77777777">
      <w:pPr>
        <w:spacing w:after="0" w:line="280" w:lineRule="exact"/>
        <w:ind w:left="1416"/>
        <w:rPr>
          <w:rFonts w:ascii="Verdana" w:hAnsi="Verdana" w:cstheme="minorHAnsi"/>
          <w:sz w:val="18"/>
          <w:szCs w:val="18"/>
        </w:rPr>
      </w:pPr>
    </w:p>
    <w:p w:rsidR="0000784B" w:rsidP="009D0E7E" w:rsidRDefault="0000784B" w14:paraId="2D6D926C" w14:textId="77777777">
      <w:pPr>
        <w:spacing w:after="0" w:line="280" w:lineRule="exact"/>
        <w:ind w:left="1416"/>
        <w:rPr>
          <w:rFonts w:ascii="Verdana" w:hAnsi="Verdana" w:cstheme="minorHAnsi"/>
          <w:sz w:val="18"/>
          <w:szCs w:val="18"/>
        </w:rPr>
      </w:pPr>
    </w:p>
    <w:p w:rsidR="00D42DFA" w:rsidP="009D0E7E" w:rsidRDefault="00D42DFA" w14:paraId="28387C67" w14:textId="3807E3F9">
      <w:pPr>
        <w:spacing w:after="0" w:line="280" w:lineRule="exact"/>
        <w:ind w:left="1416"/>
        <w:rPr>
          <w:rFonts w:ascii="Verdana" w:hAnsi="Verdana" w:cstheme="minorHAnsi"/>
          <w:sz w:val="18"/>
          <w:szCs w:val="18"/>
        </w:rPr>
      </w:pPr>
      <w:r>
        <w:rPr>
          <w:rFonts w:ascii="Verdana" w:hAnsi="Verdana" w:cstheme="minorHAnsi"/>
          <w:sz w:val="18"/>
          <w:szCs w:val="18"/>
        </w:rPr>
        <w:t>Rianne Letschert</w:t>
      </w:r>
    </w:p>
    <w:p w:rsidRPr="009810D6" w:rsidR="00D42DFA" w:rsidP="009D0E7E" w:rsidRDefault="00D42DFA" w14:paraId="1B69FCE3" w14:textId="430C3E7D">
      <w:pPr>
        <w:spacing w:after="0" w:line="280" w:lineRule="exact"/>
        <w:ind w:left="1416"/>
        <w:rPr>
          <w:rFonts w:ascii="Verdana" w:hAnsi="Verdana" w:cstheme="minorHAnsi"/>
          <w:sz w:val="18"/>
          <w:szCs w:val="18"/>
        </w:rPr>
      </w:pPr>
      <w:r>
        <w:rPr>
          <w:rFonts w:ascii="Verdana" w:hAnsi="Verdana" w:cstheme="minorHAnsi"/>
          <w:sz w:val="18"/>
          <w:szCs w:val="18"/>
        </w:rPr>
        <w:t>Informateur</w:t>
      </w:r>
    </w:p>
    <w:p w:rsidRPr="009810D6" w:rsidR="0000784B" w:rsidP="009D0E7E" w:rsidRDefault="0000784B" w14:paraId="5F970117" w14:textId="77777777">
      <w:pPr>
        <w:spacing w:after="0" w:line="280" w:lineRule="exact"/>
        <w:rPr>
          <w:rFonts w:ascii="Verdana" w:hAnsi="Verdana" w:cstheme="minorHAnsi"/>
          <w:sz w:val="18"/>
          <w:szCs w:val="18"/>
        </w:rPr>
      </w:pPr>
    </w:p>
    <w:sectPr w:rsidRPr="009810D6" w:rsidR="0000784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F63"/>
    <w:rsid w:val="0000784B"/>
    <w:rsid w:val="00085853"/>
    <w:rsid w:val="00087E8D"/>
    <w:rsid w:val="000C2FD5"/>
    <w:rsid w:val="001F53F3"/>
    <w:rsid w:val="004C7B87"/>
    <w:rsid w:val="0075353B"/>
    <w:rsid w:val="007E710C"/>
    <w:rsid w:val="00835F63"/>
    <w:rsid w:val="008F03D8"/>
    <w:rsid w:val="00917FB5"/>
    <w:rsid w:val="009810D6"/>
    <w:rsid w:val="009C1CDB"/>
    <w:rsid w:val="009D0E7E"/>
    <w:rsid w:val="009D6695"/>
    <w:rsid w:val="00A346C4"/>
    <w:rsid w:val="00AB47C9"/>
    <w:rsid w:val="00AC3491"/>
    <w:rsid w:val="00AD3A0E"/>
    <w:rsid w:val="00B100B4"/>
    <w:rsid w:val="00B27A90"/>
    <w:rsid w:val="00B4144A"/>
    <w:rsid w:val="00BC49C3"/>
    <w:rsid w:val="00C80F68"/>
    <w:rsid w:val="00D219EC"/>
    <w:rsid w:val="00D42DFA"/>
    <w:rsid w:val="00D71840"/>
    <w:rsid w:val="00DB49F8"/>
    <w:rsid w:val="00E13654"/>
    <w:rsid w:val="00E427F2"/>
    <w:rsid w:val="00F76F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14809"/>
  <w15:docId w15:val="{CF2CED84-DE59-41F9-8BE9-31216320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215</ap:Words>
  <ap:Characters>1184</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2026-01-20T16:01:00.0000000Z</lastPrinted>
  <dcterms:created xsi:type="dcterms:W3CDTF">2026-01-21T07:01:00.0000000Z</dcterms:created>
  <dcterms:modified xsi:type="dcterms:W3CDTF">2026-01-21T07:01:00.0000000Z</dcterms:modified>
  <dc:description>------------------------</dc:description>
  <dc:subject/>
  <keywords/>
  <version/>
  <category/>
</coreProperties>
</file>