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B31AD7" w14:paraId="70127839" w14:textId="352B334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januari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7F03F555">
            <w:pPr>
              <w:pStyle w:val="Voettekst"/>
            </w:pPr>
            <w:r>
              <w:t xml:space="preserve">Uitstelbericht Kamervragen over </w:t>
            </w:r>
            <w:r w:rsidR="00B31AD7">
              <w:t>het bericht ‘Coffeeshops maken volop reclame voor ‘</w:t>
            </w:r>
            <w:proofErr w:type="spellStart"/>
            <w:r w:rsidR="00B31AD7">
              <w:t>space</w:t>
            </w:r>
            <w:proofErr w:type="spellEnd"/>
            <w:r w:rsidR="00B31AD7">
              <w:t xml:space="preserve"> donuts’ ondanks streng verbod: ‘Online kan blijkbaar alles’'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B31AD7" w:rsidR="00B31AD7" w:rsidP="00B31AD7" w:rsidRDefault="00B31AD7" w14:paraId="237D2163" w14:textId="77777777">
            <w:pPr>
              <w:pStyle w:val="referentiekopjes"/>
              <w:rPr>
                <w:b w:val="0"/>
              </w:rPr>
            </w:pPr>
            <w:r w:rsidRPr="00B31AD7">
              <w:rPr>
                <w:b w:val="0"/>
              </w:rPr>
              <w:t>7056529</w:t>
            </w:r>
          </w:p>
          <w:p w:rsidR="00111A79" w:rsidP="00B31AD7" w:rsidRDefault="00B31AD7" w14:paraId="6C045D94" w14:textId="12769B93">
            <w:pPr>
              <w:pStyle w:val="referentiegegevens"/>
            </w:pPr>
            <w:r w:rsidRPr="00B31AD7">
              <w:t> 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B31AD7" w:rsidR="00F20145" w:rsidP="00F20145" w:rsidRDefault="00B31AD7" w14:paraId="0682E0CA" w14:textId="3457A3BA">
            <w:pPr>
              <w:pStyle w:val="referentiegegevens"/>
              <w:rPr>
                <w:sz w:val="18"/>
                <w:szCs w:val="24"/>
              </w:rPr>
            </w:pPr>
            <w:r w:rsidRPr="00B31AD7">
              <w:t>2025Z22742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32C554A5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B31AD7"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B31AD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B31AD7">
        <w:t>Tijs van den Brink (CDA)</w:t>
      </w:r>
      <w:r w:rsidRPr="00F20145">
        <w:rPr>
          <w:rFonts w:cs="Utopia"/>
          <w:color w:val="000000"/>
        </w:rPr>
        <w:t xml:space="preserve">, van uw Kamer aan de </w:t>
      </w:r>
      <w:r w:rsidR="00B31AD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B31AD7">
        <w:t>het bericht ‘Coffeeshops maken volop reclame voor ‘</w:t>
      </w:r>
      <w:proofErr w:type="spellStart"/>
      <w:r w:rsidR="00B31AD7">
        <w:t>space</w:t>
      </w:r>
      <w:proofErr w:type="spellEnd"/>
      <w:r w:rsidR="00B31AD7">
        <w:t xml:space="preserve"> donuts’ ondanks streng verbod: ‘Online kan blijkbaar alles’'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C4C26">
        <w:rPr>
          <w:rFonts w:cs="Utopia"/>
          <w:color w:val="000000"/>
        </w:rPr>
        <w:t>31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38268A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B31AD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B31AD7" w14:paraId="7F59D051" w14:textId="3E97F907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4E8F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66A86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2A7A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251A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31AD7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C4C26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33E7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1276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2026-01-21T10:49:00.0000000Z</dcterms:created>
  <dcterms:modified xsi:type="dcterms:W3CDTF">2026-01-21T10:49:00.0000000Z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