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083" w:rsidP="00E85083" w:rsidRDefault="00E85083" w14:paraId="14C4FD58" w14:textId="5685761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922</w:t>
      </w:r>
    </w:p>
    <w:p w:rsidR="00E85083" w:rsidP="00E85083" w:rsidRDefault="00E85083" w14:paraId="75CEAD8B" w14:textId="77777777">
      <w:pPr>
        <w:pStyle w:val="broodtekst"/>
        <w:rPr>
          <w:rFonts w:cs="Utopia"/>
          <w:color w:val="000000"/>
        </w:rPr>
      </w:pPr>
    </w:p>
    <w:p w:rsidR="00E85083" w:rsidP="00E85083" w:rsidRDefault="00E85083" w14:paraId="4CFE60D0" w14:textId="030E7C5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2025Z22742</w:t>
      </w:r>
    </w:p>
    <w:p w:rsidR="00E85083" w:rsidP="00E85083" w:rsidRDefault="00E85083" w14:paraId="21397C9C" w14:textId="77777777">
      <w:pPr>
        <w:pStyle w:val="broodtekst"/>
        <w:rPr>
          <w:rFonts w:cs="Utopia"/>
          <w:color w:val="000000"/>
        </w:rPr>
      </w:pPr>
    </w:p>
    <w:p w:rsidRPr="00E85083" w:rsidR="00E85083" w:rsidP="00E85083" w:rsidRDefault="00E85083" w14:paraId="3FD31EDC" w14:textId="56E2DEB2">
      <w:pPr>
        <w:rPr>
          <w:rFonts w:ascii="Times New Roman" w:hAnsi="Times New Roman"/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</w:t>
      </w:r>
      <w:r>
        <w:rPr>
          <w:sz w:val="24"/>
          <w:szCs w:val="24"/>
        </w:rPr>
        <w:t xml:space="preserve">, mede namens de </w:t>
      </w:r>
      <w:r w:rsidRPr="00D31852">
        <w:rPr>
          <w:rFonts w:ascii="Times New Roman" w:hAnsi="Times New Roman"/>
          <w:sz w:val="24"/>
          <w:szCs w:val="24"/>
        </w:rPr>
        <w:t>staatssecretaris van Volksgezondheid, Welzijn en Sport</w:t>
      </w:r>
      <w:r w:rsidRPr="00D033A6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21 januari 2026)</w:t>
      </w:r>
    </w:p>
    <w:p w:rsidRPr="00F20145" w:rsidR="00E85083" w:rsidP="00E85083" w:rsidRDefault="00E85083" w14:paraId="6437D728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t>staatssecretaris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>
        <w:t>Tijs van den Brink (CDA)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bericht ‘Coffeeshops maken volop reclame voor ‘</w:t>
      </w:r>
      <w:proofErr w:type="spellStart"/>
      <w:r>
        <w:t>space</w:t>
      </w:r>
      <w:proofErr w:type="spellEnd"/>
      <w:r>
        <w:t xml:space="preserve"> donuts’ ondanks streng verbod: ‘Online kan blijkbaar alles’'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31 december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E85083" w:rsidP="00E85083" w:rsidRDefault="00E85083" w14:paraId="4D461098" w14:textId="77777777">
      <w:pPr>
        <w:pStyle w:val="broodtekst"/>
        <w:rPr>
          <w:rFonts w:cs="Utopia"/>
          <w:color w:val="000000"/>
        </w:rPr>
      </w:pPr>
    </w:p>
    <w:p w:rsidRPr="00F20145" w:rsidR="00E85083" w:rsidP="00E85083" w:rsidRDefault="00E85083" w14:paraId="13F762C0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E85083" w:rsidP="00E85083" w:rsidRDefault="00E85083" w14:paraId="149416D3" w14:textId="77777777">
      <w:pPr>
        <w:pStyle w:val="broodtekst"/>
        <w:rPr>
          <w:rFonts w:cs="Utopia"/>
          <w:color w:val="000000"/>
        </w:rPr>
      </w:pPr>
    </w:p>
    <w:p w:rsidRPr="00F20145" w:rsidR="00E85083" w:rsidP="00E85083" w:rsidRDefault="00E85083" w14:paraId="103C638A" w14:textId="77777777">
      <w:pPr>
        <w:pStyle w:val="broodtekst"/>
        <w:rPr>
          <w:rFonts w:cs="Utopia"/>
          <w:color w:val="000000"/>
        </w:rPr>
      </w:pPr>
    </w:p>
    <w:sectPr w:rsidRPr="00F20145" w:rsidR="00E85083" w:rsidSect="00E85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8AD2" w14:textId="77777777" w:rsidR="00E85083" w:rsidRDefault="00E85083" w:rsidP="00E85083">
      <w:pPr>
        <w:spacing w:after="0" w:line="240" w:lineRule="auto"/>
      </w:pPr>
      <w:r>
        <w:separator/>
      </w:r>
    </w:p>
  </w:endnote>
  <w:endnote w:type="continuationSeparator" w:id="0">
    <w:p w14:paraId="523D78BB" w14:textId="77777777" w:rsidR="00E85083" w:rsidRDefault="00E85083" w:rsidP="00E8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B945" w14:textId="77777777" w:rsidR="00E85083" w:rsidRPr="00E85083" w:rsidRDefault="00E85083" w:rsidP="00E850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5A7F" w14:textId="77777777" w:rsidR="00E85083" w:rsidRPr="00E85083" w:rsidRDefault="00E85083" w:rsidP="00E8508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D74D" w14:textId="77777777" w:rsidR="00E85083" w:rsidRPr="00E85083" w:rsidRDefault="00E85083" w:rsidP="00E850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9B60" w14:textId="77777777" w:rsidR="00E85083" w:rsidRDefault="00E85083" w:rsidP="00E85083">
      <w:pPr>
        <w:spacing w:after="0" w:line="240" w:lineRule="auto"/>
      </w:pPr>
      <w:r>
        <w:separator/>
      </w:r>
    </w:p>
  </w:footnote>
  <w:footnote w:type="continuationSeparator" w:id="0">
    <w:p w14:paraId="360ED501" w14:textId="77777777" w:rsidR="00E85083" w:rsidRDefault="00E85083" w:rsidP="00E8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ED7C" w14:textId="77777777" w:rsidR="00E85083" w:rsidRPr="00E85083" w:rsidRDefault="00E85083" w:rsidP="00E850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33E9" w14:textId="77777777" w:rsidR="00E85083" w:rsidRPr="00E85083" w:rsidRDefault="00E85083" w:rsidP="00E850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1624" w14:textId="77777777" w:rsidR="00E85083" w:rsidRPr="00E85083" w:rsidRDefault="00E85083" w:rsidP="00E8508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083"/>
    <w:rsid w:val="00041FC7"/>
    <w:rsid w:val="00304CC3"/>
    <w:rsid w:val="00E8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DDF"/>
  <w15:chartTrackingRefBased/>
  <w15:docId w15:val="{D862CD27-F379-4D36-8F9E-25A1B76D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0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0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0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0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0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0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08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08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08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08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08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0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0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508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08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508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08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083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E8508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8508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8508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8508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85083"/>
  </w:style>
  <w:style w:type="paragraph" w:customStyle="1" w:styleId="in-table">
    <w:name w:val="in-table"/>
    <w:basedOn w:val="broodtekst"/>
    <w:rsid w:val="00E8508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8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5083"/>
  </w:style>
  <w:style w:type="paragraph" w:styleId="Voettekst">
    <w:name w:val="footer"/>
    <w:basedOn w:val="Standaard"/>
    <w:link w:val="VoettekstChar"/>
    <w:uiPriority w:val="99"/>
    <w:unhideWhenUsed/>
    <w:rsid w:val="00E8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657</ap:Characters>
  <ap:DocSecurity>0</ap:DocSecurity>
  <ap:Lines>5</ap:Lines>
  <ap:Paragraphs>1</ap:Paragraphs>
  <ap:ScaleCrop>false</ap:ScaleCrop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2026-01-21T14:19:00.0000000Z</dcterms:created>
  <dcterms:modified xsi:type="dcterms:W3CDTF">2026-01-21T14:20:00.0000000Z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