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50793" w14:paraId="19481512" w14:textId="77777777">
        <w:tc>
          <w:tcPr>
            <w:tcW w:w="6733" w:type="dxa"/>
            <w:gridSpan w:val="2"/>
            <w:tcBorders>
              <w:top w:val="nil"/>
              <w:left w:val="nil"/>
              <w:bottom w:val="nil"/>
              <w:right w:val="nil"/>
            </w:tcBorders>
            <w:vAlign w:val="center"/>
          </w:tcPr>
          <w:p w:rsidR="00997775" w:rsidP="00710A7A" w:rsidRDefault="00997775" w14:paraId="51CC365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4DAF3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50793" w14:paraId="76EB3EB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5D1493" w14:textId="77777777">
            <w:r w:rsidRPr="008B0CC5">
              <w:t xml:space="preserve">Vergaderjaar </w:t>
            </w:r>
            <w:r w:rsidR="00AC6B87">
              <w:t>202</w:t>
            </w:r>
            <w:r w:rsidR="00684DFF">
              <w:t>5</w:t>
            </w:r>
            <w:r w:rsidR="00AC6B87">
              <w:t>-202</w:t>
            </w:r>
            <w:r w:rsidR="00684DFF">
              <w:t>6</w:t>
            </w:r>
          </w:p>
        </w:tc>
      </w:tr>
      <w:tr w:rsidR="00997775" w:rsidTr="00150793" w14:paraId="43BD1353" w14:textId="77777777">
        <w:trPr>
          <w:cantSplit/>
        </w:trPr>
        <w:tc>
          <w:tcPr>
            <w:tcW w:w="10985" w:type="dxa"/>
            <w:gridSpan w:val="3"/>
            <w:tcBorders>
              <w:top w:val="nil"/>
              <w:left w:val="nil"/>
              <w:bottom w:val="nil"/>
              <w:right w:val="nil"/>
            </w:tcBorders>
          </w:tcPr>
          <w:p w:rsidR="00997775" w:rsidRDefault="00997775" w14:paraId="39D1E14D" w14:textId="77777777"/>
        </w:tc>
      </w:tr>
      <w:tr w:rsidR="00997775" w:rsidTr="00150793" w14:paraId="283A6BDE" w14:textId="77777777">
        <w:trPr>
          <w:cantSplit/>
        </w:trPr>
        <w:tc>
          <w:tcPr>
            <w:tcW w:w="10985" w:type="dxa"/>
            <w:gridSpan w:val="3"/>
            <w:tcBorders>
              <w:top w:val="nil"/>
              <w:left w:val="nil"/>
              <w:bottom w:val="single" w:color="auto" w:sz="4" w:space="0"/>
              <w:right w:val="nil"/>
            </w:tcBorders>
          </w:tcPr>
          <w:p w:rsidR="00997775" w:rsidRDefault="00997775" w14:paraId="479B3483" w14:textId="77777777"/>
        </w:tc>
      </w:tr>
      <w:tr w:rsidR="00997775" w:rsidTr="00150793" w14:paraId="2D050A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48FB2A" w14:textId="77777777"/>
        </w:tc>
        <w:tc>
          <w:tcPr>
            <w:tcW w:w="7654" w:type="dxa"/>
            <w:gridSpan w:val="2"/>
          </w:tcPr>
          <w:p w:rsidR="00997775" w:rsidRDefault="00997775" w14:paraId="5ED85A17" w14:textId="77777777"/>
        </w:tc>
      </w:tr>
      <w:tr w:rsidR="00150793" w:rsidTr="00150793" w14:paraId="12AA5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0793" w:rsidP="00150793" w:rsidRDefault="00150793" w14:paraId="356D20C2" w14:textId="20E8C1A7">
            <w:pPr>
              <w:rPr>
                <w:b/>
              </w:rPr>
            </w:pPr>
            <w:r>
              <w:rPr>
                <w:b/>
              </w:rPr>
              <w:t>28 684</w:t>
            </w:r>
          </w:p>
        </w:tc>
        <w:tc>
          <w:tcPr>
            <w:tcW w:w="7654" w:type="dxa"/>
            <w:gridSpan w:val="2"/>
          </w:tcPr>
          <w:p w:rsidR="00150793" w:rsidP="00150793" w:rsidRDefault="00150793" w14:paraId="368E7850" w14:textId="3E62EF52">
            <w:pPr>
              <w:rPr>
                <w:b/>
              </w:rPr>
            </w:pPr>
            <w:r w:rsidRPr="006B136C">
              <w:rPr>
                <w:b/>
                <w:bCs/>
              </w:rPr>
              <w:t>Naar een veiliger samenleving</w:t>
            </w:r>
          </w:p>
        </w:tc>
      </w:tr>
      <w:tr w:rsidR="00150793" w:rsidTr="00150793" w14:paraId="6608D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0793" w:rsidP="00150793" w:rsidRDefault="00150793" w14:paraId="2B5714AA" w14:textId="77777777"/>
        </w:tc>
        <w:tc>
          <w:tcPr>
            <w:tcW w:w="7654" w:type="dxa"/>
            <w:gridSpan w:val="2"/>
          </w:tcPr>
          <w:p w:rsidR="00150793" w:rsidP="00150793" w:rsidRDefault="00150793" w14:paraId="46C09B0B" w14:textId="77777777"/>
        </w:tc>
      </w:tr>
      <w:tr w:rsidR="00150793" w:rsidTr="00150793" w14:paraId="29155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0793" w:rsidP="00150793" w:rsidRDefault="00150793" w14:paraId="7BC58FF8" w14:textId="77777777"/>
        </w:tc>
        <w:tc>
          <w:tcPr>
            <w:tcW w:w="7654" w:type="dxa"/>
            <w:gridSpan w:val="2"/>
          </w:tcPr>
          <w:p w:rsidR="00150793" w:rsidP="00150793" w:rsidRDefault="00150793" w14:paraId="653122EA" w14:textId="77777777"/>
        </w:tc>
      </w:tr>
      <w:tr w:rsidR="00150793" w:rsidTr="00150793" w14:paraId="676E8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0793" w:rsidP="00150793" w:rsidRDefault="00150793" w14:paraId="32606F17" w14:textId="47B3709D">
            <w:pPr>
              <w:rPr>
                <w:b/>
              </w:rPr>
            </w:pPr>
            <w:r>
              <w:rPr>
                <w:b/>
              </w:rPr>
              <w:t xml:space="preserve">Nr. </w:t>
            </w:r>
            <w:r w:rsidR="00C12654">
              <w:rPr>
                <w:b/>
              </w:rPr>
              <w:t>841</w:t>
            </w:r>
          </w:p>
        </w:tc>
        <w:tc>
          <w:tcPr>
            <w:tcW w:w="7654" w:type="dxa"/>
            <w:gridSpan w:val="2"/>
          </w:tcPr>
          <w:p w:rsidR="00150793" w:rsidP="00150793" w:rsidRDefault="00150793" w14:paraId="38928113" w14:textId="78183B7B">
            <w:pPr>
              <w:rPr>
                <w:b/>
              </w:rPr>
            </w:pPr>
            <w:r>
              <w:rPr>
                <w:b/>
              </w:rPr>
              <w:t xml:space="preserve">MOTIE VAN </w:t>
            </w:r>
            <w:r w:rsidR="00C12654">
              <w:rPr>
                <w:b/>
              </w:rPr>
              <w:t xml:space="preserve">HET LID </w:t>
            </w:r>
            <w:r w:rsidRPr="00C12654" w:rsidR="00C12654">
              <w:rPr>
                <w:b/>
                <w:bCs/>
              </w:rPr>
              <w:t>KOSTIĆ</w:t>
            </w:r>
            <w:r w:rsidR="00C12654">
              <w:rPr>
                <w:b/>
                <w:bCs/>
              </w:rPr>
              <w:t xml:space="preserve"> C.S.</w:t>
            </w:r>
          </w:p>
        </w:tc>
      </w:tr>
      <w:tr w:rsidR="00150793" w:rsidTr="00150793" w14:paraId="14C33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0793" w:rsidP="00150793" w:rsidRDefault="00150793" w14:paraId="16372D17" w14:textId="77777777"/>
        </w:tc>
        <w:tc>
          <w:tcPr>
            <w:tcW w:w="7654" w:type="dxa"/>
            <w:gridSpan w:val="2"/>
          </w:tcPr>
          <w:p w:rsidR="00150793" w:rsidP="00150793" w:rsidRDefault="00150793" w14:paraId="5DC97610" w14:textId="565D2D49">
            <w:r>
              <w:t>Voorgesteld 21 januari 2026</w:t>
            </w:r>
          </w:p>
        </w:tc>
      </w:tr>
      <w:tr w:rsidR="00150793" w:rsidTr="00150793" w14:paraId="797A1F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0793" w:rsidP="00150793" w:rsidRDefault="00150793" w14:paraId="1F68FDE8" w14:textId="77777777"/>
        </w:tc>
        <w:tc>
          <w:tcPr>
            <w:tcW w:w="7654" w:type="dxa"/>
            <w:gridSpan w:val="2"/>
          </w:tcPr>
          <w:p w:rsidR="00150793" w:rsidP="00150793" w:rsidRDefault="00150793" w14:paraId="19E1760A" w14:textId="77777777"/>
        </w:tc>
      </w:tr>
      <w:tr w:rsidR="00150793" w:rsidTr="00150793" w14:paraId="72F42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0793" w:rsidP="00150793" w:rsidRDefault="00150793" w14:paraId="5D143824" w14:textId="77777777"/>
        </w:tc>
        <w:tc>
          <w:tcPr>
            <w:tcW w:w="7654" w:type="dxa"/>
            <w:gridSpan w:val="2"/>
          </w:tcPr>
          <w:p w:rsidR="00150793" w:rsidP="00150793" w:rsidRDefault="00150793" w14:paraId="6BBAA90C" w14:textId="29BA13F6">
            <w:r>
              <w:t>De Kamer,</w:t>
            </w:r>
          </w:p>
        </w:tc>
      </w:tr>
      <w:tr w:rsidR="00150793" w:rsidTr="00150793" w14:paraId="45508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0793" w:rsidP="00150793" w:rsidRDefault="00150793" w14:paraId="1BA5A3EE" w14:textId="77777777"/>
        </w:tc>
        <w:tc>
          <w:tcPr>
            <w:tcW w:w="7654" w:type="dxa"/>
            <w:gridSpan w:val="2"/>
          </w:tcPr>
          <w:p w:rsidR="00150793" w:rsidP="00150793" w:rsidRDefault="00150793" w14:paraId="3C8E9756" w14:textId="77777777"/>
        </w:tc>
      </w:tr>
      <w:tr w:rsidR="00150793" w:rsidTr="00150793" w14:paraId="58C36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50793" w:rsidP="00150793" w:rsidRDefault="00150793" w14:paraId="3D99E9D0" w14:textId="77777777"/>
        </w:tc>
        <w:tc>
          <w:tcPr>
            <w:tcW w:w="7654" w:type="dxa"/>
            <w:gridSpan w:val="2"/>
          </w:tcPr>
          <w:p w:rsidR="00150793" w:rsidP="00150793" w:rsidRDefault="00150793" w14:paraId="54ABAAC6" w14:textId="2D31CBA5">
            <w:r>
              <w:t>gehoord de beraadslaging,</w:t>
            </w:r>
          </w:p>
        </w:tc>
      </w:tr>
      <w:tr w:rsidR="00997775" w:rsidTr="00150793" w14:paraId="1B8E12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A47432" w14:textId="77777777"/>
        </w:tc>
        <w:tc>
          <w:tcPr>
            <w:tcW w:w="7654" w:type="dxa"/>
            <w:gridSpan w:val="2"/>
          </w:tcPr>
          <w:p w:rsidR="00997775" w:rsidRDefault="00997775" w14:paraId="720A989F" w14:textId="77777777"/>
        </w:tc>
      </w:tr>
      <w:tr w:rsidR="00997775" w:rsidTr="00150793" w14:paraId="6F695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6DA8E5" w14:textId="77777777"/>
        </w:tc>
        <w:tc>
          <w:tcPr>
            <w:tcW w:w="7654" w:type="dxa"/>
            <w:gridSpan w:val="2"/>
          </w:tcPr>
          <w:p w:rsidR="00150793" w:rsidP="00150793" w:rsidRDefault="00150793" w14:paraId="19A8FF9B" w14:textId="77777777">
            <w:r>
              <w:t>overwegende dat ondersteuning van handhaving belangrijk is;</w:t>
            </w:r>
          </w:p>
          <w:p w:rsidR="00C12654" w:rsidP="00150793" w:rsidRDefault="00C12654" w14:paraId="51979540" w14:textId="77777777"/>
          <w:p w:rsidR="00150793" w:rsidP="00150793" w:rsidRDefault="00150793" w14:paraId="03628EFD" w14:textId="77777777">
            <w:r>
              <w:t>overwegende dat tegelijkertijd het consumentenvuurwerkverbod vraagt om de acceptatie van een nieuwe norm in de samenleving;</w:t>
            </w:r>
          </w:p>
          <w:p w:rsidR="00C12654" w:rsidP="00150793" w:rsidRDefault="00C12654" w14:paraId="6D10565C" w14:textId="77777777"/>
          <w:p w:rsidR="00150793" w:rsidP="00150793" w:rsidRDefault="00150793" w14:paraId="771443CB" w14:textId="77777777">
            <w:r>
              <w:t>constaterende dat het aan de overheid is om, in het belang van de veiligheid van hulpdiensten, maatregelen te nemen die deze nieuwe norm stevig inbedden in de samenleving en de transitie soepel te laten verlopen;</w:t>
            </w:r>
          </w:p>
          <w:p w:rsidR="00C12654" w:rsidP="00150793" w:rsidRDefault="00C12654" w14:paraId="452D6328" w14:textId="77777777"/>
          <w:p w:rsidR="00150793" w:rsidP="00150793" w:rsidRDefault="00150793" w14:paraId="5F79B250" w14:textId="77777777">
            <w:r>
              <w:t>verzoekt de regering om in gesprek te gaan met onder andere gedragswetenschappers, politie en de VNG over welke maatregelen genomen kunnen worden om deze nieuwe norm goed te laten landen, en de Kamer hierover te informeren,</w:t>
            </w:r>
          </w:p>
          <w:p w:rsidR="00C12654" w:rsidP="00150793" w:rsidRDefault="00C12654" w14:paraId="6BC8EC2D" w14:textId="77777777"/>
          <w:p w:rsidR="00150793" w:rsidP="00150793" w:rsidRDefault="00150793" w14:paraId="5ABA92BC" w14:textId="77777777">
            <w:r>
              <w:t>en gaat over tot de orde van de dag.</w:t>
            </w:r>
          </w:p>
          <w:p w:rsidR="00C12654" w:rsidP="00150793" w:rsidRDefault="00C12654" w14:paraId="6571BF2A" w14:textId="77777777"/>
          <w:p w:rsidR="00C12654" w:rsidP="00150793" w:rsidRDefault="00150793" w14:paraId="7FD92B7A" w14:textId="77777777">
            <w:r>
              <w:t>Kostić</w:t>
            </w:r>
          </w:p>
          <w:p w:rsidR="00C12654" w:rsidP="00150793" w:rsidRDefault="00150793" w14:paraId="6A53C7E8" w14:textId="77777777">
            <w:proofErr w:type="spellStart"/>
            <w:r>
              <w:t>Struijs</w:t>
            </w:r>
            <w:proofErr w:type="spellEnd"/>
          </w:p>
          <w:p w:rsidR="00C12654" w:rsidP="00150793" w:rsidRDefault="00150793" w14:paraId="37C3CFDC" w14:textId="77777777">
            <w:proofErr w:type="spellStart"/>
            <w:r>
              <w:t>Mutluer</w:t>
            </w:r>
            <w:proofErr w:type="spellEnd"/>
          </w:p>
          <w:p w:rsidR="00C12654" w:rsidP="00150793" w:rsidRDefault="00150793" w14:paraId="24AA770F" w14:textId="77777777">
            <w:r>
              <w:t>Van der Werf</w:t>
            </w:r>
          </w:p>
          <w:p w:rsidR="00C12654" w:rsidP="00150793" w:rsidRDefault="00150793" w14:paraId="40F284FC" w14:textId="77777777">
            <w:proofErr w:type="spellStart"/>
            <w:r>
              <w:t>Straatman</w:t>
            </w:r>
            <w:proofErr w:type="spellEnd"/>
          </w:p>
          <w:p w:rsidR="00997775" w:rsidP="00150793" w:rsidRDefault="00150793" w14:paraId="6DF51D13" w14:textId="32E491E9">
            <w:r>
              <w:t>Michon-</w:t>
            </w:r>
            <w:proofErr w:type="spellStart"/>
            <w:r>
              <w:t>Derkzen</w:t>
            </w:r>
            <w:proofErr w:type="spellEnd"/>
          </w:p>
        </w:tc>
      </w:tr>
    </w:tbl>
    <w:p w:rsidR="00997775" w:rsidRDefault="00997775" w14:paraId="3667544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9CC2" w14:textId="77777777" w:rsidR="00150793" w:rsidRDefault="00150793">
      <w:pPr>
        <w:spacing w:line="20" w:lineRule="exact"/>
      </w:pPr>
    </w:p>
  </w:endnote>
  <w:endnote w:type="continuationSeparator" w:id="0">
    <w:p w14:paraId="400D850A" w14:textId="77777777" w:rsidR="00150793" w:rsidRDefault="00150793">
      <w:pPr>
        <w:pStyle w:val="Amendement"/>
      </w:pPr>
      <w:r>
        <w:rPr>
          <w:b w:val="0"/>
        </w:rPr>
        <w:t xml:space="preserve"> </w:t>
      </w:r>
    </w:p>
  </w:endnote>
  <w:endnote w:type="continuationNotice" w:id="1">
    <w:p w14:paraId="1193330C" w14:textId="77777777" w:rsidR="00150793" w:rsidRDefault="001507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FAE1" w14:textId="77777777" w:rsidR="00150793" w:rsidRDefault="00150793">
      <w:pPr>
        <w:pStyle w:val="Amendement"/>
      </w:pPr>
      <w:r>
        <w:rPr>
          <w:b w:val="0"/>
        </w:rPr>
        <w:separator/>
      </w:r>
    </w:p>
  </w:footnote>
  <w:footnote w:type="continuationSeparator" w:id="0">
    <w:p w14:paraId="3090BE58" w14:textId="77777777" w:rsidR="00150793" w:rsidRDefault="00150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93"/>
    <w:rsid w:val="00133FCE"/>
    <w:rsid w:val="0015079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52A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12654"/>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6DD26"/>
  <w15:docId w15:val="{FD4E3F22-83B0-40CB-9A37-970A9BC6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2026-01-22T08:38:00.0000000Z</dcterms:created>
  <dcterms:modified xsi:type="dcterms:W3CDTF">2026-01-22T10:20:00.0000000Z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