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313E" w14:paraId="3A3979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83F3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266D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313E" w14:paraId="13E1C4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F33F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8313E" w14:paraId="630290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3D3AB8" w14:textId="77777777"/>
        </w:tc>
      </w:tr>
      <w:tr w:rsidR="00997775" w:rsidTr="0038313E" w14:paraId="263F01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6372FB" w14:textId="77777777"/>
        </w:tc>
      </w:tr>
      <w:tr w:rsidR="00997775" w:rsidTr="0038313E" w14:paraId="01655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0BC8A" w14:textId="77777777"/>
        </w:tc>
        <w:tc>
          <w:tcPr>
            <w:tcW w:w="7654" w:type="dxa"/>
            <w:gridSpan w:val="2"/>
          </w:tcPr>
          <w:p w:rsidR="00997775" w:rsidRDefault="00997775" w14:paraId="1ABDE0CA" w14:textId="77777777"/>
        </w:tc>
      </w:tr>
      <w:tr w:rsidR="0038313E" w:rsidTr="0038313E" w14:paraId="16A77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272E8BAF" w14:textId="74AA9890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38313E" w:rsidP="0038313E" w:rsidRDefault="0038313E" w14:paraId="3FB17A23" w14:textId="0D810DBD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38313E" w:rsidTr="0038313E" w14:paraId="2403C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3109FBA3" w14:textId="77777777"/>
        </w:tc>
        <w:tc>
          <w:tcPr>
            <w:tcW w:w="7654" w:type="dxa"/>
            <w:gridSpan w:val="2"/>
          </w:tcPr>
          <w:p w:rsidR="0038313E" w:rsidP="0038313E" w:rsidRDefault="0038313E" w14:paraId="67077441" w14:textId="77777777"/>
        </w:tc>
      </w:tr>
      <w:tr w:rsidR="0038313E" w:rsidTr="0038313E" w14:paraId="37972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40B0A67E" w14:textId="77777777"/>
        </w:tc>
        <w:tc>
          <w:tcPr>
            <w:tcW w:w="7654" w:type="dxa"/>
            <w:gridSpan w:val="2"/>
          </w:tcPr>
          <w:p w:rsidR="0038313E" w:rsidP="0038313E" w:rsidRDefault="0038313E" w14:paraId="53EFF502" w14:textId="77777777"/>
        </w:tc>
      </w:tr>
      <w:tr w:rsidR="0038313E" w:rsidTr="0038313E" w14:paraId="5682F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3BE44236" w14:textId="0FE617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04B6">
              <w:rPr>
                <w:b/>
              </w:rPr>
              <w:t>844</w:t>
            </w:r>
          </w:p>
        </w:tc>
        <w:tc>
          <w:tcPr>
            <w:tcW w:w="7654" w:type="dxa"/>
            <w:gridSpan w:val="2"/>
          </w:tcPr>
          <w:p w:rsidR="0038313E" w:rsidP="0038313E" w:rsidRDefault="0038313E" w14:paraId="3ECCEBE8" w14:textId="2B4CE6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104B6">
              <w:rPr>
                <w:b/>
              </w:rPr>
              <w:t>HET LID DOBBE C.S.</w:t>
            </w:r>
          </w:p>
        </w:tc>
      </w:tr>
      <w:tr w:rsidR="0038313E" w:rsidTr="0038313E" w14:paraId="2141A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79804814" w14:textId="77777777"/>
        </w:tc>
        <w:tc>
          <w:tcPr>
            <w:tcW w:w="7654" w:type="dxa"/>
            <w:gridSpan w:val="2"/>
          </w:tcPr>
          <w:p w:rsidR="0038313E" w:rsidP="0038313E" w:rsidRDefault="0038313E" w14:paraId="495A1E1A" w14:textId="2FE0E48B">
            <w:r>
              <w:t>Voorgesteld 21 januari 2026</w:t>
            </w:r>
          </w:p>
        </w:tc>
      </w:tr>
      <w:tr w:rsidR="0038313E" w:rsidTr="0038313E" w14:paraId="7DDF4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6EED2D80" w14:textId="77777777"/>
        </w:tc>
        <w:tc>
          <w:tcPr>
            <w:tcW w:w="7654" w:type="dxa"/>
            <w:gridSpan w:val="2"/>
          </w:tcPr>
          <w:p w:rsidR="0038313E" w:rsidP="0038313E" w:rsidRDefault="0038313E" w14:paraId="1BF76B62" w14:textId="77777777"/>
        </w:tc>
      </w:tr>
      <w:tr w:rsidR="0038313E" w:rsidTr="0038313E" w14:paraId="7751D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79B48266" w14:textId="77777777"/>
        </w:tc>
        <w:tc>
          <w:tcPr>
            <w:tcW w:w="7654" w:type="dxa"/>
            <w:gridSpan w:val="2"/>
          </w:tcPr>
          <w:p w:rsidR="0038313E" w:rsidP="0038313E" w:rsidRDefault="0038313E" w14:paraId="1CFB7F5D" w14:textId="327B4A21">
            <w:r>
              <w:t>De Kamer,</w:t>
            </w:r>
          </w:p>
        </w:tc>
      </w:tr>
      <w:tr w:rsidR="0038313E" w:rsidTr="0038313E" w14:paraId="5F605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1929B341" w14:textId="77777777"/>
        </w:tc>
        <w:tc>
          <w:tcPr>
            <w:tcW w:w="7654" w:type="dxa"/>
            <w:gridSpan w:val="2"/>
          </w:tcPr>
          <w:p w:rsidR="0038313E" w:rsidP="0038313E" w:rsidRDefault="0038313E" w14:paraId="6FCE7B62" w14:textId="77777777"/>
        </w:tc>
      </w:tr>
      <w:tr w:rsidR="0038313E" w:rsidTr="0038313E" w14:paraId="30C77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313E" w:rsidP="0038313E" w:rsidRDefault="0038313E" w14:paraId="0DDD0546" w14:textId="77777777"/>
        </w:tc>
        <w:tc>
          <w:tcPr>
            <w:tcW w:w="7654" w:type="dxa"/>
            <w:gridSpan w:val="2"/>
          </w:tcPr>
          <w:p w:rsidR="0038313E" w:rsidP="0038313E" w:rsidRDefault="0038313E" w14:paraId="732014B6" w14:textId="73488EC8">
            <w:r>
              <w:t>gehoord de beraadslaging,</w:t>
            </w:r>
          </w:p>
        </w:tc>
      </w:tr>
      <w:tr w:rsidR="00997775" w:rsidTr="0038313E" w14:paraId="5D33C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026A9" w14:textId="77777777"/>
        </w:tc>
        <w:tc>
          <w:tcPr>
            <w:tcW w:w="7654" w:type="dxa"/>
            <w:gridSpan w:val="2"/>
          </w:tcPr>
          <w:p w:rsidR="00997775" w:rsidRDefault="00997775" w14:paraId="455807E5" w14:textId="77777777"/>
        </w:tc>
      </w:tr>
      <w:tr w:rsidR="00997775" w:rsidTr="0038313E" w14:paraId="28EBB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A40282" w14:textId="77777777"/>
        </w:tc>
        <w:tc>
          <w:tcPr>
            <w:tcW w:w="7654" w:type="dxa"/>
            <w:gridSpan w:val="2"/>
          </w:tcPr>
          <w:p w:rsidR="0038313E" w:rsidP="0038313E" w:rsidRDefault="0038313E" w14:paraId="7ADA52D4" w14:textId="77777777">
            <w:r>
              <w:t>overwegende dat goede nazorg voor hulpverleners essentieel en rechtvaardig is wanneer er geweld wordt gepleegd;</w:t>
            </w:r>
          </w:p>
          <w:p w:rsidR="000104B6" w:rsidP="0038313E" w:rsidRDefault="000104B6" w14:paraId="320F24E3" w14:textId="77777777"/>
          <w:p w:rsidR="0038313E" w:rsidP="0038313E" w:rsidRDefault="0038313E" w14:paraId="24A88C73" w14:textId="77777777">
            <w:r>
              <w:t>overwegende dat onder anderen de programmamanager Geweld tegen Politieambtenaren net zoals het WODC aangeeft dat de aangiftebereidheid van hulpverleners die slachtoffer zijn van geweld, laag is;</w:t>
            </w:r>
          </w:p>
          <w:p w:rsidR="000104B6" w:rsidP="0038313E" w:rsidRDefault="000104B6" w14:paraId="473FAF5F" w14:textId="77777777"/>
          <w:p w:rsidR="0038313E" w:rsidP="0038313E" w:rsidRDefault="0038313E" w14:paraId="7120CDF3" w14:textId="77777777">
            <w:r>
              <w:t xml:space="preserve">overwegende dat twee recente WODC-rapporten, getiteld Sterke afspraken tegen agressie en geweld in de publieke sector en Hot </w:t>
            </w:r>
            <w:proofErr w:type="spellStart"/>
            <w:r>
              <w:t>victims</w:t>
            </w:r>
            <w:proofErr w:type="spellEnd"/>
            <w:r>
              <w:t xml:space="preserve"> of hot </w:t>
            </w:r>
            <w:proofErr w:type="spellStart"/>
            <w:r>
              <w:t>shifts</w:t>
            </w:r>
            <w:proofErr w:type="spellEnd"/>
            <w:r>
              <w:t>?, waardevolle aanbevelingen doen ter verbetering van de nazorg en aangiftebereidheid;</w:t>
            </w:r>
          </w:p>
          <w:p w:rsidR="000104B6" w:rsidP="0038313E" w:rsidRDefault="000104B6" w14:paraId="7E26C1D9" w14:textId="77777777"/>
          <w:p w:rsidR="0038313E" w:rsidP="0038313E" w:rsidRDefault="0038313E" w14:paraId="1289C9A2" w14:textId="77777777">
            <w:r>
              <w:t>verzoekt de regering de aanbevelingen uit deze WODC-rapporten over de nazorg en aangiftebereidheid over te nemen en, indien dat niet mogelijk is, per aanbeveling de onderbouwing hiervan met de Kamer te delen,</w:t>
            </w:r>
          </w:p>
          <w:p w:rsidR="000104B6" w:rsidP="0038313E" w:rsidRDefault="000104B6" w14:paraId="64628376" w14:textId="77777777"/>
          <w:p w:rsidR="0038313E" w:rsidP="0038313E" w:rsidRDefault="0038313E" w14:paraId="4B09041F" w14:textId="77777777">
            <w:r>
              <w:t>en gaat over tot de orde van de dag.</w:t>
            </w:r>
          </w:p>
          <w:p w:rsidR="000104B6" w:rsidP="0038313E" w:rsidRDefault="000104B6" w14:paraId="4B8F9A19" w14:textId="77777777"/>
          <w:p w:rsidR="000104B6" w:rsidP="0038313E" w:rsidRDefault="0038313E" w14:paraId="6E55ADF7" w14:textId="77777777">
            <w:r>
              <w:t>Dobbe</w:t>
            </w:r>
          </w:p>
          <w:p w:rsidR="000104B6" w:rsidP="0038313E" w:rsidRDefault="0038313E" w14:paraId="287A2C46" w14:textId="77777777">
            <w:r>
              <w:t>Kostić</w:t>
            </w:r>
          </w:p>
          <w:p w:rsidR="000104B6" w:rsidP="0038313E" w:rsidRDefault="0038313E" w14:paraId="6063E3B9" w14:textId="77777777">
            <w:proofErr w:type="spellStart"/>
            <w:r>
              <w:t>Struijs</w:t>
            </w:r>
            <w:proofErr w:type="spellEnd"/>
          </w:p>
          <w:p w:rsidR="000104B6" w:rsidP="0038313E" w:rsidRDefault="0038313E" w14:paraId="4374BF59" w14:textId="77777777">
            <w:proofErr w:type="spellStart"/>
            <w:r>
              <w:t>Mutluer</w:t>
            </w:r>
            <w:proofErr w:type="spellEnd"/>
          </w:p>
          <w:p w:rsidR="000104B6" w:rsidP="0038313E" w:rsidRDefault="0038313E" w14:paraId="3B9C3F8E" w14:textId="77777777">
            <w:r>
              <w:t>Diederik van Dijk</w:t>
            </w:r>
          </w:p>
          <w:p w:rsidR="000104B6" w:rsidP="0038313E" w:rsidRDefault="0038313E" w14:paraId="2EB853DE" w14:textId="77777777">
            <w:r>
              <w:t>Bikker</w:t>
            </w:r>
          </w:p>
          <w:p w:rsidR="000104B6" w:rsidP="0038313E" w:rsidRDefault="0038313E" w14:paraId="162B2F60" w14:textId="77777777">
            <w:r>
              <w:t>Van der Werf</w:t>
            </w:r>
          </w:p>
          <w:p w:rsidR="000104B6" w:rsidP="0038313E" w:rsidRDefault="0038313E" w14:paraId="03A90BE8" w14:textId="77777777">
            <w:proofErr w:type="spellStart"/>
            <w:r>
              <w:t>Straatman</w:t>
            </w:r>
            <w:proofErr w:type="spellEnd"/>
          </w:p>
          <w:p w:rsidR="00997775" w:rsidP="0038313E" w:rsidRDefault="0038313E" w14:paraId="7D00F609" w14:textId="073A8299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7699C6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2808" w14:textId="77777777" w:rsidR="0038313E" w:rsidRDefault="0038313E">
      <w:pPr>
        <w:spacing w:line="20" w:lineRule="exact"/>
      </w:pPr>
    </w:p>
  </w:endnote>
  <w:endnote w:type="continuationSeparator" w:id="0">
    <w:p w14:paraId="1E30FB03" w14:textId="77777777" w:rsidR="0038313E" w:rsidRDefault="003831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E9F202" w14:textId="77777777" w:rsidR="0038313E" w:rsidRDefault="003831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757B" w14:textId="77777777" w:rsidR="0038313E" w:rsidRDefault="003831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7A713F" w14:textId="77777777" w:rsidR="0038313E" w:rsidRDefault="0038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E"/>
    <w:rsid w:val="000104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313E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03FB0"/>
  <w15:docId w15:val="{19C7BE7C-93B5-4424-920F-01051BC3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2026-01-22T08:38:00.0000000Z</dcterms:created>
  <dcterms:modified xsi:type="dcterms:W3CDTF">2026-01-22T10:23:00.0000000Z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