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059C" w:rsidP="0028059C" w:rsidRDefault="0028059C" w14:paraId="297CBC08" w14:textId="4397482E">
      <w:pPr>
        <w:suppressAutoHyphens/>
        <w:rPr>
          <w:szCs w:val="18"/>
        </w:rPr>
      </w:pPr>
      <w:r>
        <w:rPr>
          <w:szCs w:val="18"/>
        </w:rPr>
        <w:t>AH 932</w:t>
      </w:r>
    </w:p>
    <w:p w:rsidR="0028059C" w:rsidP="0028059C" w:rsidRDefault="0028059C" w14:paraId="5B7409BE" w14:textId="1000F896">
      <w:pPr>
        <w:suppressAutoHyphens/>
        <w:rPr>
          <w:szCs w:val="18"/>
        </w:rPr>
      </w:pPr>
      <w:r>
        <w:rPr>
          <w:szCs w:val="18"/>
        </w:rPr>
        <w:t>2025Z20080</w:t>
      </w:r>
    </w:p>
    <w:p w:rsidRPr="0028059C" w:rsidR="0028059C" w:rsidP="0028059C" w:rsidRDefault="0028059C" w14:paraId="0134303F" w14:textId="78E82FA1">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Pouw-Verweij </w:t>
      </w:r>
      <w:r w:rsidRPr="00A71055">
        <w:rPr>
          <w:rFonts w:ascii="Times New Roman" w:hAnsi="Times New Roman"/>
          <w:bCs/>
          <w:sz w:val="24"/>
          <w:szCs w:val="24"/>
        </w:rPr>
        <w:t>(Volksgezondheid, Welzijn en Sport ) (ontvangen</w:t>
      </w:r>
      <w:r>
        <w:rPr>
          <w:rFonts w:ascii="Times New Roman" w:hAnsi="Times New Roman"/>
          <w:bCs/>
          <w:sz w:val="24"/>
          <w:szCs w:val="24"/>
        </w:rPr>
        <w:t xml:space="preserve"> 22 januari 2026)</w:t>
      </w:r>
    </w:p>
    <w:p w:rsidR="0028059C" w:rsidP="0028059C" w:rsidRDefault="0028059C" w14:paraId="4F7AF8A6" w14:textId="77777777">
      <w:pPr>
        <w:suppressAutoHyphens/>
        <w:rPr>
          <w:szCs w:val="18"/>
        </w:rPr>
      </w:pPr>
    </w:p>
    <w:p w:rsidRPr="0028059C" w:rsidR="0028059C" w:rsidP="0028059C" w:rsidRDefault="0028059C" w14:paraId="4B2FB9CB" w14:textId="2F639B01">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627</w:t>
      </w:r>
    </w:p>
    <w:p w:rsidRPr="00882F69" w:rsidR="0028059C" w:rsidP="0028059C" w:rsidRDefault="0028059C" w14:paraId="31463861" w14:textId="77777777">
      <w:pPr>
        <w:suppressAutoHyphens/>
        <w:rPr>
          <w:szCs w:val="18"/>
        </w:rPr>
      </w:pPr>
    </w:p>
    <w:p w:rsidRPr="00882F69" w:rsidR="0028059C" w:rsidP="0028059C" w:rsidRDefault="0028059C" w14:paraId="6DEDA0ED" w14:textId="77777777">
      <w:pPr>
        <w:suppressAutoHyphens/>
        <w:rPr>
          <w:szCs w:val="18"/>
        </w:rPr>
      </w:pPr>
      <w:r w:rsidRPr="00882F69">
        <w:rPr>
          <w:szCs w:val="18"/>
        </w:rPr>
        <w:t>Vraag 1</w:t>
      </w:r>
      <w:r w:rsidRPr="00882F69">
        <w:rPr>
          <w:szCs w:val="18"/>
        </w:rPr>
        <w:br/>
        <w:t>Bent u bekend met het bericht ‘Gehandicaptenzorg waarschuwt voor opnamestops vanwege personeelstekort’?</w:t>
      </w:r>
      <w:r>
        <w:rPr>
          <w:rStyle w:val="Voetnootmarkering"/>
          <w:szCs w:val="18"/>
        </w:rPr>
        <w:footnoteReference w:id="1"/>
      </w:r>
      <w:r w:rsidRPr="00882F69">
        <w:rPr>
          <w:szCs w:val="18"/>
        </w:rPr>
        <w:t xml:space="preserve"> Herkent u dit beeld?</w:t>
      </w:r>
    </w:p>
    <w:p w:rsidRPr="00882F69" w:rsidR="0028059C" w:rsidP="0028059C" w:rsidRDefault="0028059C" w14:paraId="50438D12" w14:textId="77777777">
      <w:pPr>
        <w:suppressAutoHyphens/>
        <w:rPr>
          <w:szCs w:val="18"/>
        </w:rPr>
      </w:pPr>
    </w:p>
    <w:p w:rsidRPr="00882F69" w:rsidR="0028059C" w:rsidP="0028059C" w:rsidRDefault="0028059C" w14:paraId="4A87D7CF" w14:textId="77777777">
      <w:pPr>
        <w:suppressAutoHyphens/>
        <w:rPr>
          <w:szCs w:val="18"/>
        </w:rPr>
      </w:pPr>
      <w:r w:rsidRPr="00882F69">
        <w:rPr>
          <w:szCs w:val="18"/>
        </w:rPr>
        <w:t xml:space="preserve">Antwoord vraag 1 </w:t>
      </w:r>
      <w:r w:rsidRPr="00882F69">
        <w:rPr>
          <w:szCs w:val="18"/>
        </w:rPr>
        <w:br/>
        <w:t xml:space="preserve">Ja, ik ben bekend met dit bericht. Ik herken deels het beeld dat wordt geschetst. Ik zie zorgorganisaties die kampen met personeelstekorten en een dagelijkse strijd voeren om de roosters rond te krijgen. Ik spreek zorgverleners die in hun vrije tijd bijspringen en zich zorgen maken over de toekomst. </w:t>
      </w:r>
      <w:r w:rsidRPr="00882F69">
        <w:rPr>
          <w:szCs w:val="18"/>
        </w:rPr>
        <w:br/>
        <w:t xml:space="preserve">Aan de andere kant zie ik ook zorgorganisaties die minder moeite hebben om personeel aan te trekken en hun roosters, al dan niet met een flexibele schil, op te vullen. Dit geeft aan dat het beeld genuanceerder ligt dan het bericht oproept. </w:t>
      </w:r>
    </w:p>
    <w:p w:rsidRPr="00882F69" w:rsidR="0028059C" w:rsidP="0028059C" w:rsidRDefault="0028059C" w14:paraId="586F0C18" w14:textId="77777777">
      <w:pPr>
        <w:suppressAutoHyphens/>
        <w:rPr>
          <w:szCs w:val="18"/>
        </w:rPr>
      </w:pPr>
    </w:p>
    <w:p w:rsidRPr="00882F69" w:rsidR="0028059C" w:rsidP="0028059C" w:rsidRDefault="0028059C" w14:paraId="372FE423" w14:textId="77777777">
      <w:pPr>
        <w:suppressAutoHyphens/>
        <w:rPr>
          <w:szCs w:val="18"/>
        </w:rPr>
      </w:pPr>
      <w:r w:rsidRPr="00882F69">
        <w:rPr>
          <w:szCs w:val="18"/>
        </w:rPr>
        <w:t>Vraag 2</w:t>
      </w:r>
      <w:r w:rsidRPr="00882F69">
        <w:rPr>
          <w:szCs w:val="18"/>
        </w:rPr>
        <w:br/>
        <w:t>Klopt het dat de crisisopvang als eerste te maken krijgt met een opnamestop als het personeelstekort verder oploopt? Zo ja, waar kunnen mensen met een beperking die thuis wonen opgevangen worden als de noodzaak er is? Wat zijn de alternatieven als er een opnamestop komt?</w:t>
      </w:r>
    </w:p>
    <w:p w:rsidRPr="00882F69" w:rsidR="0028059C" w:rsidP="0028059C" w:rsidRDefault="0028059C" w14:paraId="434FF060" w14:textId="77777777">
      <w:pPr>
        <w:suppressAutoHyphens/>
        <w:rPr>
          <w:szCs w:val="18"/>
        </w:rPr>
      </w:pPr>
    </w:p>
    <w:p w:rsidRPr="00882F69" w:rsidR="0028059C" w:rsidP="0028059C" w:rsidRDefault="0028059C" w14:paraId="6CC56EA9" w14:textId="77777777">
      <w:pPr>
        <w:suppressAutoHyphens/>
        <w:rPr>
          <w:szCs w:val="18"/>
        </w:rPr>
      </w:pPr>
      <w:r w:rsidRPr="00882F69">
        <w:rPr>
          <w:szCs w:val="18"/>
        </w:rPr>
        <w:t xml:space="preserve">Antwoord vraag 2 </w:t>
      </w:r>
    </w:p>
    <w:p w:rsidRPr="00882F69" w:rsidR="0028059C" w:rsidP="0028059C" w:rsidRDefault="0028059C" w14:paraId="6D3336CA" w14:textId="77777777">
      <w:pPr>
        <w:suppressAutoHyphens/>
        <w:rPr>
          <w:szCs w:val="18"/>
        </w:rPr>
      </w:pPr>
      <w:r w:rsidRPr="00882F69">
        <w:rPr>
          <w:szCs w:val="18"/>
        </w:rPr>
        <w:t xml:space="preserve">Wanneer zorgorganisaties kampen met personeelstekorten, kiezen zij zelf voor bepaalde maatregelen. Dat hoeft niet altijd een opnamestop of de crisisopvang te betreffen. Ik heb geen zicht op de individuele maatregelen van zorgorganisaties. Wel zie ik dat er in de regio’s wordt samengewerkt en gezamenlijk naar oplossingen wordt gezocht, al dan niet met het zorgkantoor. </w:t>
      </w:r>
    </w:p>
    <w:p w:rsidRPr="00882F69" w:rsidR="0028059C" w:rsidP="0028059C" w:rsidRDefault="0028059C" w14:paraId="60C9C4B7" w14:textId="77777777">
      <w:pPr>
        <w:suppressAutoHyphens/>
        <w:rPr>
          <w:szCs w:val="18"/>
        </w:rPr>
      </w:pPr>
      <w:r w:rsidRPr="00882F69">
        <w:rPr>
          <w:szCs w:val="18"/>
        </w:rPr>
        <w:t xml:space="preserve">Indien er sprake is van crisisopvang is het de verantwoordelijkheid van het zorgkantoor om een geschikte plek te vinden. Ik heb tot op heden geen specifieke </w:t>
      </w:r>
      <w:r w:rsidRPr="00882F69">
        <w:rPr>
          <w:szCs w:val="18"/>
        </w:rPr>
        <w:lastRenderedPageBreak/>
        <w:t xml:space="preserve">signalen over de crisisopvang van het zorgkantoor ontvangen dat zij hun zorgplicht hierin niet kunnen vervullen. </w:t>
      </w:r>
    </w:p>
    <w:p w:rsidRPr="00882F69" w:rsidR="0028059C" w:rsidP="0028059C" w:rsidRDefault="0028059C" w14:paraId="378C7886" w14:textId="77777777">
      <w:pPr>
        <w:suppressAutoHyphens/>
        <w:rPr>
          <w:szCs w:val="18"/>
        </w:rPr>
      </w:pPr>
    </w:p>
    <w:p w:rsidRPr="00882F69" w:rsidR="0028059C" w:rsidP="0028059C" w:rsidRDefault="0028059C" w14:paraId="22F87091" w14:textId="77777777">
      <w:pPr>
        <w:suppressAutoHyphens/>
        <w:rPr>
          <w:szCs w:val="18"/>
        </w:rPr>
      </w:pPr>
      <w:r w:rsidRPr="00882F69">
        <w:rPr>
          <w:szCs w:val="18"/>
        </w:rPr>
        <w:t>Vraag 3</w:t>
      </w:r>
      <w:r w:rsidRPr="00882F69">
        <w:rPr>
          <w:szCs w:val="18"/>
        </w:rPr>
        <w:br/>
        <w:t>Kunt u aangeven hoe groot de huidige personeelstekorten zijn binnen de gehandicaptenzorg, uitgesplitst per deelsectoren op basis van zorgvorm en op basis van beperking?</w:t>
      </w:r>
    </w:p>
    <w:p w:rsidRPr="00882F69" w:rsidR="0028059C" w:rsidP="0028059C" w:rsidRDefault="0028059C" w14:paraId="300333E2" w14:textId="77777777">
      <w:pPr>
        <w:suppressAutoHyphens/>
        <w:rPr>
          <w:szCs w:val="18"/>
        </w:rPr>
      </w:pPr>
    </w:p>
    <w:p w:rsidRPr="00882F69" w:rsidR="0028059C" w:rsidP="0028059C" w:rsidRDefault="0028059C" w14:paraId="05EA2A57" w14:textId="77777777">
      <w:pPr>
        <w:suppressAutoHyphens/>
        <w:rPr>
          <w:szCs w:val="18"/>
        </w:rPr>
      </w:pPr>
      <w:r w:rsidRPr="00882F69">
        <w:rPr>
          <w:szCs w:val="18"/>
        </w:rPr>
        <w:t>Antwoord vraag 3</w:t>
      </w:r>
    </w:p>
    <w:p w:rsidRPr="00882F69" w:rsidR="0028059C" w:rsidP="0028059C" w:rsidRDefault="0028059C" w14:paraId="0366F8CB" w14:textId="77777777">
      <w:pPr>
        <w:suppressAutoHyphens/>
        <w:rPr>
          <w:szCs w:val="18"/>
        </w:rPr>
      </w:pPr>
      <w:r w:rsidRPr="00882F69">
        <w:rPr>
          <w:szCs w:val="18"/>
        </w:rPr>
        <w:t xml:space="preserve">Nee, dat kan ik niet. Er zijn geen cijfers over deelsectoren beschikbaar. Voor de gehele gehandicaptenzorg staan er momenteel (Q4 2025) 8.700 vacatures open. </w:t>
      </w:r>
    </w:p>
    <w:p w:rsidRPr="00882F69" w:rsidR="0028059C" w:rsidP="0028059C" w:rsidRDefault="0028059C" w14:paraId="2063252B" w14:textId="77777777">
      <w:pPr>
        <w:suppressAutoHyphens/>
        <w:rPr>
          <w:szCs w:val="18"/>
        </w:rPr>
      </w:pPr>
    </w:p>
    <w:p w:rsidRPr="00882F69" w:rsidR="0028059C" w:rsidP="0028059C" w:rsidRDefault="0028059C" w14:paraId="1695968D" w14:textId="77777777">
      <w:pPr>
        <w:suppressAutoHyphens/>
        <w:rPr>
          <w:szCs w:val="18"/>
        </w:rPr>
      </w:pPr>
      <w:r w:rsidRPr="00882F69">
        <w:rPr>
          <w:szCs w:val="18"/>
        </w:rPr>
        <w:t>Vraag 4</w:t>
      </w:r>
      <w:r w:rsidRPr="00882F69">
        <w:rPr>
          <w:szCs w:val="18"/>
        </w:rPr>
        <w:br/>
        <w:t>Wat is uw reactie op de brandbrief van 14 organisaties uit de gehandicaptenzorg, verzonden op 16 oktober jongstleden?</w:t>
      </w:r>
      <w:r>
        <w:rPr>
          <w:rStyle w:val="Voetnootmarkering"/>
          <w:szCs w:val="18"/>
        </w:rPr>
        <w:footnoteReference w:id="2"/>
      </w:r>
      <w:r w:rsidRPr="00882F69">
        <w:rPr>
          <w:szCs w:val="18"/>
        </w:rPr>
        <w:t xml:space="preserve"> Herkent u de zorgen die zij schetsen?</w:t>
      </w:r>
    </w:p>
    <w:p w:rsidRPr="00882F69" w:rsidR="0028059C" w:rsidP="0028059C" w:rsidRDefault="0028059C" w14:paraId="03BD4DFB" w14:textId="77777777">
      <w:pPr>
        <w:suppressAutoHyphens/>
        <w:rPr>
          <w:szCs w:val="18"/>
        </w:rPr>
      </w:pPr>
    </w:p>
    <w:p w:rsidRPr="00882F69" w:rsidR="0028059C" w:rsidP="0028059C" w:rsidRDefault="0028059C" w14:paraId="106556DA" w14:textId="77777777">
      <w:pPr>
        <w:suppressAutoHyphens/>
        <w:rPr>
          <w:szCs w:val="18"/>
        </w:rPr>
      </w:pPr>
      <w:r w:rsidRPr="00882F69">
        <w:rPr>
          <w:szCs w:val="18"/>
        </w:rPr>
        <w:t>Antwoord vraag 4</w:t>
      </w:r>
    </w:p>
    <w:p w:rsidRPr="00882F69" w:rsidR="0028059C" w:rsidP="0028059C" w:rsidRDefault="0028059C" w14:paraId="1AC1934F" w14:textId="77777777">
      <w:pPr>
        <w:suppressAutoHyphens/>
        <w:rPr>
          <w:i/>
          <w:iCs/>
          <w:szCs w:val="18"/>
        </w:rPr>
      </w:pPr>
      <w:r w:rsidRPr="00882F69">
        <w:rPr>
          <w:szCs w:val="18"/>
        </w:rPr>
        <w:t xml:space="preserve">Ik </w:t>
      </w:r>
      <w:r>
        <w:rPr>
          <w:szCs w:val="18"/>
        </w:rPr>
        <w:t xml:space="preserve">kan me voorstellen dat de brievenschrijvers zich hier zorgen over maken. Ik heb de partijen uitgenodigd om zeer binnenkort over hun brief in gesprek te gaan. </w:t>
      </w:r>
      <w:r w:rsidRPr="00882F69">
        <w:rPr>
          <w:szCs w:val="18"/>
        </w:rPr>
        <w:t xml:space="preserve"> </w:t>
      </w:r>
    </w:p>
    <w:p w:rsidRPr="00882F69" w:rsidR="0028059C" w:rsidP="0028059C" w:rsidRDefault="0028059C" w14:paraId="0F3CF453" w14:textId="77777777">
      <w:pPr>
        <w:suppressAutoHyphens/>
        <w:rPr>
          <w:szCs w:val="18"/>
        </w:rPr>
      </w:pPr>
      <w:r w:rsidRPr="00882F69">
        <w:rPr>
          <w:szCs w:val="18"/>
        </w:rPr>
        <w:t xml:space="preserve"> </w:t>
      </w:r>
    </w:p>
    <w:p w:rsidRPr="00882F69" w:rsidR="0028059C" w:rsidP="0028059C" w:rsidRDefault="0028059C" w14:paraId="3075D797" w14:textId="77777777">
      <w:pPr>
        <w:suppressAutoHyphens/>
        <w:rPr>
          <w:szCs w:val="18"/>
        </w:rPr>
      </w:pPr>
      <w:r w:rsidRPr="00882F69">
        <w:rPr>
          <w:szCs w:val="18"/>
        </w:rPr>
        <w:t>Vraag 5</w:t>
      </w:r>
      <w:r w:rsidRPr="00882F69">
        <w:rPr>
          <w:szCs w:val="18"/>
        </w:rPr>
        <w:br/>
        <w:t>Welke oplossingsrichtingen zijn er op korte termijn om te voorkomen dat het personeelstekort dusdanig verder oploopt dat instellingen genoodzaakt zijn om opnamestops in te stellen? Bent u ook bereid om deze maatregelen te nemen? Zo ja, wat voor tijdspad ziet u voor zich? Zo nee, kunt u per oplossingsrichting aangeven waarom niet?</w:t>
      </w:r>
    </w:p>
    <w:p w:rsidRPr="00882F69" w:rsidR="0028059C" w:rsidP="0028059C" w:rsidRDefault="0028059C" w14:paraId="33DC819D" w14:textId="77777777">
      <w:pPr>
        <w:suppressAutoHyphens/>
        <w:rPr>
          <w:szCs w:val="18"/>
        </w:rPr>
      </w:pPr>
    </w:p>
    <w:p w:rsidRPr="00882F69" w:rsidR="0028059C" w:rsidP="0028059C" w:rsidRDefault="0028059C" w14:paraId="2D6541FF" w14:textId="77777777">
      <w:pPr>
        <w:suppressAutoHyphens/>
        <w:rPr>
          <w:szCs w:val="18"/>
        </w:rPr>
      </w:pPr>
      <w:r w:rsidRPr="00882F69">
        <w:rPr>
          <w:szCs w:val="18"/>
        </w:rPr>
        <w:t xml:space="preserve">Antwoord vraag 5 </w:t>
      </w:r>
    </w:p>
    <w:p w:rsidRPr="00882F69" w:rsidR="0028059C" w:rsidP="0028059C" w:rsidRDefault="0028059C" w14:paraId="20A1A4F0" w14:textId="77777777">
      <w:pPr>
        <w:suppressAutoHyphens/>
        <w:rPr>
          <w:szCs w:val="18"/>
        </w:rPr>
      </w:pPr>
      <w:r w:rsidRPr="00882F69">
        <w:rPr>
          <w:szCs w:val="18"/>
        </w:rPr>
        <w:t xml:space="preserve">Laat ik vooropstellen dat de arbeidsmarkt niet alleen in de gehandicaptenzorg onder druk staat, maar dat dit zorgbreed speelt. Het arbeidsmarkttekort is een complex probleem met vele oorzaken zonder een eenduidige oplossing. Het is een probleem dat niet door één partij is op te lossen, maar iets vraagt van de hele sector, de overheid en de maatschappij. Ik hoop daarom dat de werkgevers, beroepsverenigingen, cliëntenorganisaties en zorgkantoren samen met mij naar </w:t>
      </w:r>
      <w:r w:rsidRPr="00882F69">
        <w:rPr>
          <w:szCs w:val="18"/>
        </w:rPr>
        <w:lastRenderedPageBreak/>
        <w:t xml:space="preserve">oplossingen willen zoeken die ook op langere termijn de toekomstbestendigheid van de sector verstevigen.  </w:t>
      </w:r>
    </w:p>
    <w:p w:rsidRPr="00882F69" w:rsidR="0028059C" w:rsidP="0028059C" w:rsidRDefault="0028059C" w14:paraId="744141BC" w14:textId="77777777">
      <w:pPr>
        <w:suppressAutoHyphens/>
        <w:rPr>
          <w:szCs w:val="18"/>
        </w:rPr>
      </w:pPr>
    </w:p>
    <w:p w:rsidRPr="00882F69" w:rsidR="0028059C" w:rsidP="0028059C" w:rsidRDefault="0028059C" w14:paraId="0683AC22" w14:textId="77777777">
      <w:pPr>
        <w:suppressAutoHyphens/>
        <w:rPr>
          <w:szCs w:val="18"/>
        </w:rPr>
      </w:pPr>
      <w:r w:rsidRPr="00882F69">
        <w:rPr>
          <w:szCs w:val="18"/>
        </w:rPr>
        <w:t>In diverse moties van de Tweede Kamer wordt met het oog op de continuïteit van zorg, in verschillende bewoordingen, verzocht om een benodigde flexibele schil te kunnen behouden voor de zorg of te komen tot maatregelen om de zorgsector de ruimte te blijven geven om te werken met zelfstandigen. De minister van VWS is met een aantal brancheorganisaties in de zorg in overleg over de verschillende mogelijkheden die er op basis van huidige wet- en regelgeving zijn om een flexibele schil te behouden. Hierbij wordt onderzocht welke mogelijkheden er zijn voor een flexibele schil. De inzichten uit dit lopende traject kunnen ook worden gebruikt voor oplossingsrichtingen binnen de gehandicaptenzorg. Het is daarbij voor alle partijen van belang te onderkennen dat in de zorg een beweging naar meer loondienstverbanden wenselijk is.</w:t>
      </w:r>
    </w:p>
    <w:p w:rsidRPr="00882F69" w:rsidR="0028059C" w:rsidP="0028059C" w:rsidRDefault="0028059C" w14:paraId="046F37F2" w14:textId="77777777">
      <w:pPr>
        <w:suppressAutoHyphens/>
        <w:rPr>
          <w:szCs w:val="18"/>
        </w:rPr>
      </w:pPr>
    </w:p>
    <w:p w:rsidRPr="00882F69" w:rsidR="0028059C" w:rsidP="0028059C" w:rsidRDefault="0028059C" w14:paraId="39C1FD1B" w14:textId="77777777">
      <w:pPr>
        <w:suppressAutoHyphens/>
        <w:rPr>
          <w:szCs w:val="18"/>
        </w:rPr>
      </w:pPr>
      <w:r w:rsidRPr="00882F69">
        <w:rPr>
          <w:szCs w:val="18"/>
        </w:rPr>
        <w:t>Op de korte termijn zie ik ook kansen om het verzuim en verloop van medewerkers structureel aan te pakken. Het Preventieplan Arbeidsmarkt Zorg en Welzijn</w:t>
      </w:r>
      <w:r>
        <w:rPr>
          <w:rStyle w:val="Voetnootmarkering"/>
          <w:szCs w:val="18"/>
        </w:rPr>
        <w:footnoteReference w:id="3"/>
      </w:r>
      <w:r w:rsidRPr="00882F69">
        <w:rPr>
          <w:szCs w:val="18"/>
        </w:rPr>
        <w:t xml:space="preserve">, een initiatief van Stichting IZZ, PGGM, en FWG Progressional People biedt concrete handvatten om werkgerelateerd verzuim en ongewenst verloop met een kwart te verlagen. Het is aan de werkgevers om deze bouwstenen te verankeren in de dagelijkse praktijk. </w:t>
      </w:r>
    </w:p>
    <w:p w:rsidRPr="00882F69" w:rsidR="0028059C" w:rsidP="0028059C" w:rsidRDefault="0028059C" w14:paraId="6217C581" w14:textId="77777777">
      <w:pPr>
        <w:suppressAutoHyphens/>
        <w:rPr>
          <w:szCs w:val="18"/>
        </w:rPr>
      </w:pPr>
    </w:p>
    <w:p w:rsidRPr="00882F69" w:rsidR="0028059C" w:rsidP="0028059C" w:rsidRDefault="0028059C" w14:paraId="4500D7C1" w14:textId="77777777">
      <w:pPr>
        <w:suppressAutoHyphens/>
        <w:rPr>
          <w:i/>
          <w:iCs/>
          <w:szCs w:val="18"/>
        </w:rPr>
      </w:pPr>
      <w:r w:rsidRPr="00882F69">
        <w:rPr>
          <w:szCs w:val="18"/>
        </w:rPr>
        <w:t>Vraag 6</w:t>
      </w:r>
      <w:r w:rsidRPr="00882F69">
        <w:rPr>
          <w:szCs w:val="18"/>
        </w:rPr>
        <w:br/>
        <w:t>Hoe lang zijn momenteel de wachtlijsten in de gehandicaptenzorg, uitgesplitst per deelsectoren op basis van zorgvorm en op basis van beperking?</w:t>
      </w:r>
    </w:p>
    <w:p w:rsidRPr="00882F69" w:rsidR="0028059C" w:rsidP="0028059C" w:rsidRDefault="0028059C" w14:paraId="4C61E48C" w14:textId="77777777">
      <w:pPr>
        <w:suppressAutoHyphens/>
        <w:rPr>
          <w:i/>
          <w:iCs/>
          <w:szCs w:val="18"/>
        </w:rPr>
      </w:pPr>
    </w:p>
    <w:p w:rsidRPr="00882F69" w:rsidR="0028059C" w:rsidP="0028059C" w:rsidRDefault="0028059C" w14:paraId="6289BC1A" w14:textId="77777777">
      <w:pPr>
        <w:suppressAutoHyphens/>
        <w:rPr>
          <w:szCs w:val="18"/>
        </w:rPr>
      </w:pPr>
      <w:r w:rsidRPr="00882F69">
        <w:rPr>
          <w:szCs w:val="18"/>
        </w:rPr>
        <w:t>Antwoord vraag 6</w:t>
      </w:r>
      <w:r w:rsidRPr="00882F69">
        <w:rPr>
          <w:szCs w:val="18"/>
        </w:rPr>
        <w:br/>
        <w:t xml:space="preserve">Het aantal wachtenden is in te delen in drie categorieën, namelijk; ‘wacht op voorkeur’, ‘actief plaatsen’ en ‘urgent plaatsen’. </w:t>
      </w:r>
      <w:r w:rsidRPr="00882F69">
        <w:rPr>
          <w:szCs w:val="18"/>
        </w:rPr>
        <w:br/>
        <w:t>Voor de gehandicaptenzorg kan een splitsing gemaakt worden per deelsector en per zorgprofiel/zorgzwaartepakket, maar niet op basis van een beperking. Bij de interpretatie van deze cijfers moet rekening gehouden worden met het feit dat mensen met een complexe zorgvraag die wachten op een passende plek niet altijd in deze cijfers terug te zien zijn, door uiteenlopende oorzaken. Zoals mijn ambtsvoorganger in Kamerbrief 24170-357 (‘vervolg complexe zorg, gehandicaptenzorg- juni 2025</w:t>
      </w:r>
      <w:r>
        <w:rPr>
          <w:rStyle w:val="Voetnootmarkering"/>
          <w:szCs w:val="18"/>
        </w:rPr>
        <w:footnoteReference w:id="4"/>
      </w:r>
      <w:r w:rsidRPr="00882F69">
        <w:rPr>
          <w:szCs w:val="18"/>
        </w:rPr>
        <w:t xml:space="preserve">)’ heeft aangegeven, wordt in het kader van de bestuurlijke afspraken complexe zorg, waar ik met Ieder(in), VGN, en ZN intensief samenwerk, gewerkt aan het in beeld krijgen van alle mensen met een complexe </w:t>
      </w:r>
      <w:r w:rsidRPr="00882F69">
        <w:rPr>
          <w:szCs w:val="18"/>
        </w:rPr>
        <w:lastRenderedPageBreak/>
        <w:t xml:space="preserve">zorgvraag die wachten op een passende plek, zodat zo snel mogelijk een passende plek gevonden kan worden.  </w:t>
      </w:r>
    </w:p>
    <w:p w:rsidRPr="00882F69" w:rsidR="0028059C" w:rsidP="0028059C" w:rsidRDefault="0028059C" w14:paraId="59022B34" w14:textId="77777777">
      <w:pPr>
        <w:suppressAutoHyphens/>
        <w:rPr>
          <w:szCs w:val="18"/>
        </w:rPr>
      </w:pPr>
    </w:p>
    <w:p w:rsidR="0028059C" w:rsidP="0028059C" w:rsidRDefault="0028059C" w14:paraId="43404A19" w14:textId="77777777">
      <w:pPr>
        <w:suppressAutoHyphens/>
        <w:rPr>
          <w:szCs w:val="18"/>
        </w:rPr>
      </w:pPr>
      <w:r w:rsidRPr="00882F69">
        <w:rPr>
          <w:szCs w:val="18"/>
        </w:rPr>
        <w:t>Hieronder treft u de wachtlijstcijfers over het derde kwartaal van 2025, per zorgzwaartepakket</w:t>
      </w:r>
      <w:r>
        <w:rPr>
          <w:rStyle w:val="Voetnootmarkering"/>
          <w:szCs w:val="18"/>
        </w:rPr>
        <w:footnoteReference w:id="5"/>
      </w:r>
      <w:r w:rsidRPr="00882F69">
        <w:rPr>
          <w:szCs w:val="18"/>
        </w:rPr>
        <w:t>.</w:t>
      </w:r>
    </w:p>
    <w:p w:rsidRPr="00882F69" w:rsidR="0028059C" w:rsidP="0028059C" w:rsidRDefault="0028059C" w14:paraId="1467839E" w14:textId="77777777">
      <w:pPr>
        <w:suppressAutoHyphens/>
        <w:rPr>
          <w:szCs w:val="18"/>
        </w:rPr>
      </w:pPr>
    </w:p>
    <w:tbl>
      <w:tblPr>
        <w:tblStyle w:val="Tabelraster"/>
        <w:tblW w:w="8648" w:type="dxa"/>
        <w:tblInd w:w="-998" w:type="dxa"/>
        <w:tblLook w:val="04A0" w:firstRow="1" w:lastRow="0" w:firstColumn="1" w:lastColumn="0" w:noHBand="0" w:noVBand="1"/>
      </w:tblPr>
      <w:tblGrid>
        <w:gridCol w:w="4136"/>
        <w:gridCol w:w="968"/>
        <w:gridCol w:w="1395"/>
        <w:gridCol w:w="1011"/>
        <w:gridCol w:w="1138"/>
      </w:tblGrid>
      <w:tr w:rsidR="0028059C" w:rsidTr="00A37A10" w14:paraId="6FD3BB14" w14:textId="77777777">
        <w:trPr>
          <w:trHeight w:val="300"/>
        </w:trPr>
        <w:tc>
          <w:tcPr>
            <w:tcW w:w="4136" w:type="dxa"/>
            <w:noWrap/>
            <w:hideMark/>
          </w:tcPr>
          <w:p w:rsidRPr="00882F69" w:rsidR="0028059C" w:rsidP="00A37A10" w:rsidRDefault="0028059C" w14:paraId="6230F267" w14:textId="77777777">
            <w:pPr>
              <w:suppressAutoHyphens/>
              <w:rPr>
                <w:b/>
                <w:bCs/>
                <w:szCs w:val="18"/>
              </w:rPr>
            </w:pPr>
            <w:r w:rsidRPr="00882F69">
              <w:rPr>
                <w:b/>
                <w:bCs/>
                <w:szCs w:val="18"/>
              </w:rPr>
              <w:t>Zorgzwaartepakket</w:t>
            </w:r>
          </w:p>
        </w:tc>
        <w:tc>
          <w:tcPr>
            <w:tcW w:w="968" w:type="dxa"/>
            <w:noWrap/>
            <w:hideMark/>
          </w:tcPr>
          <w:p w:rsidRPr="00882F69" w:rsidR="0028059C" w:rsidP="00A37A10" w:rsidRDefault="0028059C" w14:paraId="0AD0477E" w14:textId="77777777">
            <w:pPr>
              <w:suppressAutoHyphens/>
              <w:rPr>
                <w:b/>
                <w:bCs/>
                <w:szCs w:val="18"/>
              </w:rPr>
            </w:pPr>
            <w:r w:rsidRPr="00882F69">
              <w:rPr>
                <w:b/>
                <w:bCs/>
                <w:szCs w:val="18"/>
              </w:rPr>
              <w:t>Aantal wachten totaal</w:t>
            </w:r>
          </w:p>
        </w:tc>
        <w:tc>
          <w:tcPr>
            <w:tcW w:w="1395" w:type="dxa"/>
          </w:tcPr>
          <w:p w:rsidRPr="00882F69" w:rsidR="0028059C" w:rsidP="00A37A10" w:rsidRDefault="0028059C" w14:paraId="735359BA" w14:textId="77777777">
            <w:pPr>
              <w:suppressAutoHyphens/>
              <w:rPr>
                <w:b/>
                <w:bCs/>
                <w:szCs w:val="18"/>
              </w:rPr>
            </w:pPr>
            <w:r w:rsidRPr="00882F69">
              <w:rPr>
                <w:b/>
                <w:bCs/>
                <w:szCs w:val="18"/>
              </w:rPr>
              <w:t>Aantal wachten op voorkeur</w:t>
            </w:r>
          </w:p>
        </w:tc>
        <w:tc>
          <w:tcPr>
            <w:tcW w:w="1011" w:type="dxa"/>
          </w:tcPr>
          <w:p w:rsidRPr="00882F69" w:rsidR="0028059C" w:rsidP="00A37A10" w:rsidRDefault="0028059C" w14:paraId="5FA6342C" w14:textId="77777777">
            <w:pPr>
              <w:suppressAutoHyphens/>
              <w:rPr>
                <w:b/>
                <w:bCs/>
                <w:szCs w:val="18"/>
              </w:rPr>
            </w:pPr>
            <w:r w:rsidRPr="00882F69">
              <w:rPr>
                <w:b/>
                <w:bCs/>
                <w:szCs w:val="18"/>
              </w:rPr>
              <w:t>Aantal actief plaatsen</w:t>
            </w:r>
          </w:p>
        </w:tc>
        <w:tc>
          <w:tcPr>
            <w:tcW w:w="1138" w:type="dxa"/>
          </w:tcPr>
          <w:p w:rsidRPr="00882F69" w:rsidR="0028059C" w:rsidP="00A37A10" w:rsidRDefault="0028059C" w14:paraId="062C62B7" w14:textId="77777777">
            <w:pPr>
              <w:suppressAutoHyphens/>
              <w:rPr>
                <w:b/>
                <w:bCs/>
                <w:szCs w:val="18"/>
              </w:rPr>
            </w:pPr>
            <w:r w:rsidRPr="00882F69">
              <w:rPr>
                <w:b/>
                <w:bCs/>
                <w:szCs w:val="18"/>
              </w:rPr>
              <w:t>Aantal urgent plaatsen</w:t>
            </w:r>
          </w:p>
        </w:tc>
      </w:tr>
      <w:tr w:rsidR="0028059C" w:rsidTr="00A37A10" w14:paraId="33B85ADC" w14:textId="77777777">
        <w:trPr>
          <w:trHeight w:val="300"/>
        </w:trPr>
        <w:tc>
          <w:tcPr>
            <w:tcW w:w="4136" w:type="dxa"/>
            <w:noWrap/>
            <w:hideMark/>
          </w:tcPr>
          <w:p w:rsidRPr="00882F69" w:rsidR="0028059C" w:rsidP="00A37A10" w:rsidRDefault="0028059C" w14:paraId="28BCDBBD" w14:textId="77777777">
            <w:pPr>
              <w:suppressAutoHyphens/>
              <w:rPr>
                <w:b/>
                <w:bCs/>
                <w:szCs w:val="18"/>
              </w:rPr>
            </w:pPr>
            <w:r w:rsidRPr="00882F69">
              <w:rPr>
                <w:b/>
                <w:bCs/>
                <w:szCs w:val="18"/>
              </w:rPr>
              <w:t>Totaal zzp Gehandicaptenzorg (GHZ)</w:t>
            </w:r>
          </w:p>
        </w:tc>
        <w:tc>
          <w:tcPr>
            <w:tcW w:w="968" w:type="dxa"/>
            <w:noWrap/>
            <w:hideMark/>
          </w:tcPr>
          <w:p w:rsidRPr="00882F69" w:rsidR="0028059C" w:rsidP="00A37A10" w:rsidRDefault="0028059C" w14:paraId="7046A3AB" w14:textId="77777777">
            <w:pPr>
              <w:suppressAutoHyphens/>
              <w:jc w:val="right"/>
              <w:rPr>
                <w:b/>
                <w:bCs/>
                <w:szCs w:val="18"/>
              </w:rPr>
            </w:pPr>
            <w:r w:rsidRPr="00882F69">
              <w:rPr>
                <w:b/>
                <w:bCs/>
                <w:szCs w:val="18"/>
              </w:rPr>
              <w:t>1711</w:t>
            </w:r>
          </w:p>
        </w:tc>
        <w:tc>
          <w:tcPr>
            <w:tcW w:w="1395" w:type="dxa"/>
            <w:vAlign w:val="bottom"/>
          </w:tcPr>
          <w:p w:rsidRPr="00882F69" w:rsidR="0028059C" w:rsidP="00A37A10" w:rsidRDefault="0028059C" w14:paraId="6101D84C" w14:textId="77777777">
            <w:pPr>
              <w:suppressAutoHyphens/>
              <w:jc w:val="right"/>
              <w:rPr>
                <w:b/>
                <w:bCs/>
                <w:szCs w:val="18"/>
              </w:rPr>
            </w:pPr>
            <w:r w:rsidRPr="00882F69">
              <w:rPr>
                <w:b/>
                <w:bCs/>
                <w:szCs w:val="18"/>
              </w:rPr>
              <w:t>1146</w:t>
            </w:r>
          </w:p>
        </w:tc>
        <w:tc>
          <w:tcPr>
            <w:tcW w:w="1011" w:type="dxa"/>
            <w:vAlign w:val="bottom"/>
          </w:tcPr>
          <w:p w:rsidRPr="00882F69" w:rsidR="0028059C" w:rsidP="00A37A10" w:rsidRDefault="0028059C" w14:paraId="1ED3BB25" w14:textId="77777777">
            <w:pPr>
              <w:suppressAutoHyphens/>
              <w:jc w:val="right"/>
              <w:rPr>
                <w:b/>
                <w:bCs/>
                <w:szCs w:val="18"/>
              </w:rPr>
            </w:pPr>
            <w:r w:rsidRPr="00882F69">
              <w:rPr>
                <w:b/>
                <w:bCs/>
                <w:szCs w:val="18"/>
              </w:rPr>
              <w:t>555</w:t>
            </w:r>
          </w:p>
        </w:tc>
        <w:tc>
          <w:tcPr>
            <w:tcW w:w="1138" w:type="dxa"/>
            <w:vAlign w:val="bottom"/>
          </w:tcPr>
          <w:p w:rsidRPr="00882F69" w:rsidR="0028059C" w:rsidP="00A37A10" w:rsidRDefault="0028059C" w14:paraId="3BBF449F" w14:textId="77777777">
            <w:pPr>
              <w:suppressAutoHyphens/>
              <w:jc w:val="right"/>
              <w:rPr>
                <w:b/>
                <w:bCs/>
                <w:szCs w:val="18"/>
              </w:rPr>
            </w:pPr>
            <w:r w:rsidRPr="00882F69">
              <w:rPr>
                <w:b/>
                <w:bCs/>
                <w:szCs w:val="18"/>
              </w:rPr>
              <w:t>10</w:t>
            </w:r>
          </w:p>
        </w:tc>
      </w:tr>
      <w:tr w:rsidR="0028059C" w:rsidTr="00A37A10" w14:paraId="2FD82263" w14:textId="77777777">
        <w:trPr>
          <w:trHeight w:val="300"/>
        </w:trPr>
        <w:tc>
          <w:tcPr>
            <w:tcW w:w="4136" w:type="dxa"/>
            <w:noWrap/>
            <w:hideMark/>
          </w:tcPr>
          <w:p w:rsidRPr="00882F69" w:rsidR="0028059C" w:rsidP="00A37A10" w:rsidRDefault="0028059C" w14:paraId="42826E42" w14:textId="77777777">
            <w:pPr>
              <w:suppressAutoHyphens/>
              <w:rPr>
                <w:szCs w:val="18"/>
              </w:rPr>
            </w:pPr>
            <w:r w:rsidRPr="00882F69">
              <w:rPr>
                <w:szCs w:val="18"/>
              </w:rPr>
              <w:t>zzp 1 VG Wonen met enige begeleiding..</w:t>
            </w:r>
          </w:p>
        </w:tc>
        <w:tc>
          <w:tcPr>
            <w:tcW w:w="968" w:type="dxa"/>
            <w:noWrap/>
            <w:hideMark/>
          </w:tcPr>
          <w:p w:rsidRPr="00882F69" w:rsidR="0028059C" w:rsidP="00A37A10" w:rsidRDefault="0028059C" w14:paraId="20CCA6A1" w14:textId="77777777">
            <w:pPr>
              <w:suppressAutoHyphens/>
              <w:jc w:val="right"/>
              <w:rPr>
                <w:szCs w:val="18"/>
              </w:rPr>
            </w:pPr>
            <w:r w:rsidRPr="00882F69">
              <w:rPr>
                <w:szCs w:val="18"/>
              </w:rPr>
              <w:t>7</w:t>
            </w:r>
          </w:p>
        </w:tc>
        <w:tc>
          <w:tcPr>
            <w:tcW w:w="1395" w:type="dxa"/>
            <w:vAlign w:val="bottom"/>
          </w:tcPr>
          <w:p w:rsidRPr="00882F69" w:rsidR="0028059C" w:rsidP="00A37A10" w:rsidRDefault="0028059C" w14:paraId="6621415B" w14:textId="77777777">
            <w:pPr>
              <w:suppressAutoHyphens/>
              <w:jc w:val="right"/>
              <w:rPr>
                <w:szCs w:val="18"/>
              </w:rPr>
            </w:pPr>
            <w:r w:rsidRPr="00882F69">
              <w:rPr>
                <w:szCs w:val="18"/>
              </w:rPr>
              <w:t>0</w:t>
            </w:r>
          </w:p>
        </w:tc>
        <w:tc>
          <w:tcPr>
            <w:tcW w:w="1011" w:type="dxa"/>
            <w:vAlign w:val="bottom"/>
          </w:tcPr>
          <w:p w:rsidRPr="00882F69" w:rsidR="0028059C" w:rsidP="00A37A10" w:rsidRDefault="0028059C" w14:paraId="24D53C37" w14:textId="77777777">
            <w:pPr>
              <w:suppressAutoHyphens/>
              <w:jc w:val="right"/>
              <w:rPr>
                <w:szCs w:val="18"/>
              </w:rPr>
            </w:pPr>
            <w:r w:rsidRPr="00882F69">
              <w:rPr>
                <w:szCs w:val="18"/>
              </w:rPr>
              <w:t>7</w:t>
            </w:r>
          </w:p>
        </w:tc>
        <w:tc>
          <w:tcPr>
            <w:tcW w:w="1138" w:type="dxa"/>
            <w:vAlign w:val="bottom"/>
          </w:tcPr>
          <w:p w:rsidRPr="00882F69" w:rsidR="0028059C" w:rsidP="00A37A10" w:rsidRDefault="0028059C" w14:paraId="2373E2FF" w14:textId="77777777">
            <w:pPr>
              <w:suppressAutoHyphens/>
              <w:jc w:val="right"/>
              <w:rPr>
                <w:szCs w:val="18"/>
              </w:rPr>
            </w:pPr>
            <w:r w:rsidRPr="00882F69">
              <w:rPr>
                <w:szCs w:val="18"/>
              </w:rPr>
              <w:t>0</w:t>
            </w:r>
          </w:p>
        </w:tc>
      </w:tr>
      <w:tr w:rsidR="0028059C" w:rsidTr="00A37A10" w14:paraId="57161D59" w14:textId="77777777">
        <w:trPr>
          <w:trHeight w:val="300"/>
        </w:trPr>
        <w:tc>
          <w:tcPr>
            <w:tcW w:w="4136" w:type="dxa"/>
            <w:noWrap/>
            <w:hideMark/>
          </w:tcPr>
          <w:p w:rsidRPr="00882F69" w:rsidR="0028059C" w:rsidP="00A37A10" w:rsidRDefault="0028059C" w14:paraId="11ABE9F6" w14:textId="77777777">
            <w:pPr>
              <w:suppressAutoHyphens/>
              <w:rPr>
                <w:szCs w:val="18"/>
              </w:rPr>
            </w:pPr>
            <w:r w:rsidRPr="00882F69">
              <w:rPr>
                <w:szCs w:val="18"/>
              </w:rPr>
              <w:t>zzp 2 VG Wonen met begeleiding..</w:t>
            </w:r>
          </w:p>
        </w:tc>
        <w:tc>
          <w:tcPr>
            <w:tcW w:w="968" w:type="dxa"/>
            <w:noWrap/>
            <w:hideMark/>
          </w:tcPr>
          <w:p w:rsidRPr="00882F69" w:rsidR="0028059C" w:rsidP="00A37A10" w:rsidRDefault="0028059C" w14:paraId="0B3B4C7A" w14:textId="77777777">
            <w:pPr>
              <w:suppressAutoHyphens/>
              <w:jc w:val="right"/>
              <w:rPr>
                <w:szCs w:val="18"/>
              </w:rPr>
            </w:pPr>
            <w:r w:rsidRPr="00882F69">
              <w:rPr>
                <w:szCs w:val="18"/>
              </w:rPr>
              <w:t>24</w:t>
            </w:r>
          </w:p>
        </w:tc>
        <w:tc>
          <w:tcPr>
            <w:tcW w:w="1395" w:type="dxa"/>
            <w:vAlign w:val="bottom"/>
          </w:tcPr>
          <w:p w:rsidRPr="00882F69" w:rsidR="0028059C" w:rsidP="00A37A10" w:rsidRDefault="0028059C" w14:paraId="7CF18A15" w14:textId="77777777">
            <w:pPr>
              <w:suppressAutoHyphens/>
              <w:jc w:val="right"/>
              <w:rPr>
                <w:szCs w:val="18"/>
              </w:rPr>
            </w:pPr>
            <w:r w:rsidRPr="00882F69">
              <w:rPr>
                <w:szCs w:val="18"/>
              </w:rPr>
              <w:t>3</w:t>
            </w:r>
          </w:p>
        </w:tc>
        <w:tc>
          <w:tcPr>
            <w:tcW w:w="1011" w:type="dxa"/>
            <w:vAlign w:val="bottom"/>
          </w:tcPr>
          <w:p w:rsidRPr="00882F69" w:rsidR="0028059C" w:rsidP="00A37A10" w:rsidRDefault="0028059C" w14:paraId="594B3672" w14:textId="77777777">
            <w:pPr>
              <w:suppressAutoHyphens/>
              <w:jc w:val="right"/>
              <w:rPr>
                <w:szCs w:val="18"/>
              </w:rPr>
            </w:pPr>
            <w:r w:rsidRPr="00882F69">
              <w:rPr>
                <w:szCs w:val="18"/>
              </w:rPr>
              <w:t>21</w:t>
            </w:r>
          </w:p>
        </w:tc>
        <w:tc>
          <w:tcPr>
            <w:tcW w:w="1138" w:type="dxa"/>
            <w:vAlign w:val="bottom"/>
          </w:tcPr>
          <w:p w:rsidRPr="00882F69" w:rsidR="0028059C" w:rsidP="00A37A10" w:rsidRDefault="0028059C" w14:paraId="3574A621" w14:textId="77777777">
            <w:pPr>
              <w:suppressAutoHyphens/>
              <w:jc w:val="right"/>
              <w:rPr>
                <w:szCs w:val="18"/>
              </w:rPr>
            </w:pPr>
            <w:r w:rsidRPr="00882F69">
              <w:rPr>
                <w:szCs w:val="18"/>
              </w:rPr>
              <w:t>0</w:t>
            </w:r>
          </w:p>
        </w:tc>
      </w:tr>
      <w:tr w:rsidR="0028059C" w:rsidTr="00A37A10" w14:paraId="15EB1536" w14:textId="77777777">
        <w:trPr>
          <w:trHeight w:val="300"/>
        </w:trPr>
        <w:tc>
          <w:tcPr>
            <w:tcW w:w="4136" w:type="dxa"/>
            <w:noWrap/>
            <w:hideMark/>
          </w:tcPr>
          <w:p w:rsidRPr="00882F69" w:rsidR="0028059C" w:rsidP="00A37A10" w:rsidRDefault="0028059C" w14:paraId="0670C59D" w14:textId="77777777">
            <w:pPr>
              <w:suppressAutoHyphens/>
              <w:rPr>
                <w:szCs w:val="18"/>
              </w:rPr>
            </w:pPr>
            <w:r w:rsidRPr="00882F69">
              <w:rPr>
                <w:szCs w:val="18"/>
              </w:rPr>
              <w:t>zzp 3 VG Wonen met begeleiding en ver..</w:t>
            </w:r>
          </w:p>
        </w:tc>
        <w:tc>
          <w:tcPr>
            <w:tcW w:w="968" w:type="dxa"/>
            <w:noWrap/>
            <w:hideMark/>
          </w:tcPr>
          <w:p w:rsidRPr="00882F69" w:rsidR="0028059C" w:rsidP="00A37A10" w:rsidRDefault="0028059C" w14:paraId="2F59C931" w14:textId="77777777">
            <w:pPr>
              <w:suppressAutoHyphens/>
              <w:jc w:val="right"/>
              <w:rPr>
                <w:szCs w:val="18"/>
              </w:rPr>
            </w:pPr>
            <w:r w:rsidRPr="00882F69">
              <w:rPr>
                <w:szCs w:val="18"/>
              </w:rPr>
              <w:t>352</w:t>
            </w:r>
          </w:p>
        </w:tc>
        <w:tc>
          <w:tcPr>
            <w:tcW w:w="1395" w:type="dxa"/>
            <w:vAlign w:val="bottom"/>
          </w:tcPr>
          <w:p w:rsidRPr="00882F69" w:rsidR="0028059C" w:rsidP="00A37A10" w:rsidRDefault="0028059C" w14:paraId="22881646" w14:textId="77777777">
            <w:pPr>
              <w:suppressAutoHyphens/>
              <w:jc w:val="right"/>
              <w:rPr>
                <w:szCs w:val="18"/>
              </w:rPr>
            </w:pPr>
            <w:r w:rsidRPr="00882F69">
              <w:rPr>
                <w:szCs w:val="18"/>
              </w:rPr>
              <w:t>247</w:t>
            </w:r>
          </w:p>
        </w:tc>
        <w:tc>
          <w:tcPr>
            <w:tcW w:w="1011" w:type="dxa"/>
            <w:vAlign w:val="bottom"/>
          </w:tcPr>
          <w:p w:rsidRPr="00882F69" w:rsidR="0028059C" w:rsidP="00A37A10" w:rsidRDefault="0028059C" w14:paraId="59CB3B1E" w14:textId="77777777">
            <w:pPr>
              <w:suppressAutoHyphens/>
              <w:jc w:val="right"/>
              <w:rPr>
                <w:szCs w:val="18"/>
              </w:rPr>
            </w:pPr>
            <w:r w:rsidRPr="00882F69">
              <w:rPr>
                <w:szCs w:val="18"/>
              </w:rPr>
              <w:t>104</w:t>
            </w:r>
          </w:p>
        </w:tc>
        <w:tc>
          <w:tcPr>
            <w:tcW w:w="1138" w:type="dxa"/>
            <w:vAlign w:val="bottom"/>
          </w:tcPr>
          <w:p w:rsidRPr="00882F69" w:rsidR="0028059C" w:rsidP="00A37A10" w:rsidRDefault="0028059C" w14:paraId="64A7D6DF" w14:textId="77777777">
            <w:pPr>
              <w:suppressAutoHyphens/>
              <w:jc w:val="right"/>
              <w:rPr>
                <w:szCs w:val="18"/>
              </w:rPr>
            </w:pPr>
            <w:r w:rsidRPr="00882F69">
              <w:rPr>
                <w:szCs w:val="18"/>
              </w:rPr>
              <w:t>1</w:t>
            </w:r>
          </w:p>
        </w:tc>
      </w:tr>
      <w:tr w:rsidR="0028059C" w:rsidTr="00A37A10" w14:paraId="35145FAC" w14:textId="77777777">
        <w:trPr>
          <w:trHeight w:val="300"/>
        </w:trPr>
        <w:tc>
          <w:tcPr>
            <w:tcW w:w="4136" w:type="dxa"/>
            <w:noWrap/>
            <w:hideMark/>
          </w:tcPr>
          <w:p w:rsidRPr="00882F69" w:rsidR="0028059C" w:rsidP="00A37A10" w:rsidRDefault="0028059C" w14:paraId="7699772E" w14:textId="77777777">
            <w:pPr>
              <w:suppressAutoHyphens/>
              <w:rPr>
                <w:szCs w:val="18"/>
              </w:rPr>
            </w:pPr>
            <w:r w:rsidRPr="00882F69">
              <w:rPr>
                <w:szCs w:val="18"/>
              </w:rPr>
              <w:t>zzp 4 VG Wonen met begeleiding en int..</w:t>
            </w:r>
          </w:p>
        </w:tc>
        <w:tc>
          <w:tcPr>
            <w:tcW w:w="968" w:type="dxa"/>
            <w:noWrap/>
            <w:hideMark/>
          </w:tcPr>
          <w:p w:rsidRPr="00882F69" w:rsidR="0028059C" w:rsidP="00A37A10" w:rsidRDefault="0028059C" w14:paraId="787E133F" w14:textId="77777777">
            <w:pPr>
              <w:suppressAutoHyphens/>
              <w:jc w:val="right"/>
              <w:rPr>
                <w:szCs w:val="18"/>
              </w:rPr>
            </w:pPr>
            <w:r w:rsidRPr="00882F69">
              <w:rPr>
                <w:szCs w:val="18"/>
              </w:rPr>
              <w:t>273</w:t>
            </w:r>
          </w:p>
        </w:tc>
        <w:tc>
          <w:tcPr>
            <w:tcW w:w="1395" w:type="dxa"/>
            <w:vAlign w:val="bottom"/>
          </w:tcPr>
          <w:p w:rsidRPr="00882F69" w:rsidR="0028059C" w:rsidP="00A37A10" w:rsidRDefault="0028059C" w14:paraId="17B55BB0" w14:textId="77777777">
            <w:pPr>
              <w:suppressAutoHyphens/>
              <w:jc w:val="right"/>
              <w:rPr>
                <w:szCs w:val="18"/>
              </w:rPr>
            </w:pPr>
            <w:r w:rsidRPr="00882F69">
              <w:rPr>
                <w:szCs w:val="18"/>
              </w:rPr>
              <w:t>220</w:t>
            </w:r>
          </w:p>
        </w:tc>
        <w:tc>
          <w:tcPr>
            <w:tcW w:w="1011" w:type="dxa"/>
            <w:vAlign w:val="bottom"/>
          </w:tcPr>
          <w:p w:rsidRPr="00882F69" w:rsidR="0028059C" w:rsidP="00A37A10" w:rsidRDefault="0028059C" w14:paraId="238B35E6" w14:textId="77777777">
            <w:pPr>
              <w:suppressAutoHyphens/>
              <w:jc w:val="right"/>
              <w:rPr>
                <w:szCs w:val="18"/>
              </w:rPr>
            </w:pPr>
            <w:r w:rsidRPr="00882F69">
              <w:rPr>
                <w:szCs w:val="18"/>
              </w:rPr>
              <w:t>53</w:t>
            </w:r>
          </w:p>
        </w:tc>
        <w:tc>
          <w:tcPr>
            <w:tcW w:w="1138" w:type="dxa"/>
            <w:vAlign w:val="bottom"/>
          </w:tcPr>
          <w:p w:rsidRPr="00882F69" w:rsidR="0028059C" w:rsidP="00A37A10" w:rsidRDefault="0028059C" w14:paraId="2E9F6C8E" w14:textId="77777777">
            <w:pPr>
              <w:suppressAutoHyphens/>
              <w:jc w:val="right"/>
              <w:rPr>
                <w:szCs w:val="18"/>
              </w:rPr>
            </w:pPr>
            <w:r w:rsidRPr="00882F69">
              <w:rPr>
                <w:szCs w:val="18"/>
              </w:rPr>
              <w:t>0</w:t>
            </w:r>
          </w:p>
        </w:tc>
      </w:tr>
      <w:tr w:rsidR="0028059C" w:rsidTr="00A37A10" w14:paraId="38C83C86" w14:textId="77777777">
        <w:trPr>
          <w:trHeight w:val="300"/>
        </w:trPr>
        <w:tc>
          <w:tcPr>
            <w:tcW w:w="4136" w:type="dxa"/>
            <w:noWrap/>
            <w:hideMark/>
          </w:tcPr>
          <w:p w:rsidRPr="00882F69" w:rsidR="0028059C" w:rsidP="00A37A10" w:rsidRDefault="0028059C" w14:paraId="69A72C63" w14:textId="77777777">
            <w:pPr>
              <w:suppressAutoHyphens/>
              <w:rPr>
                <w:szCs w:val="18"/>
              </w:rPr>
            </w:pPr>
            <w:r w:rsidRPr="00882F69">
              <w:rPr>
                <w:szCs w:val="18"/>
              </w:rPr>
              <w:t>zzp 5 VG Wonen met intensieve begelei..</w:t>
            </w:r>
          </w:p>
        </w:tc>
        <w:tc>
          <w:tcPr>
            <w:tcW w:w="968" w:type="dxa"/>
            <w:noWrap/>
            <w:hideMark/>
          </w:tcPr>
          <w:p w:rsidRPr="00882F69" w:rsidR="0028059C" w:rsidP="00A37A10" w:rsidRDefault="0028059C" w14:paraId="4D5EC92D" w14:textId="77777777">
            <w:pPr>
              <w:suppressAutoHyphens/>
              <w:jc w:val="right"/>
              <w:rPr>
                <w:szCs w:val="18"/>
              </w:rPr>
            </w:pPr>
            <w:r w:rsidRPr="00882F69">
              <w:rPr>
                <w:szCs w:val="18"/>
              </w:rPr>
              <w:t>146</w:t>
            </w:r>
          </w:p>
        </w:tc>
        <w:tc>
          <w:tcPr>
            <w:tcW w:w="1395" w:type="dxa"/>
            <w:vAlign w:val="bottom"/>
          </w:tcPr>
          <w:p w:rsidRPr="00882F69" w:rsidR="0028059C" w:rsidP="00A37A10" w:rsidRDefault="0028059C" w14:paraId="48589CD0" w14:textId="77777777">
            <w:pPr>
              <w:suppressAutoHyphens/>
              <w:jc w:val="right"/>
              <w:rPr>
                <w:szCs w:val="18"/>
              </w:rPr>
            </w:pPr>
            <w:r w:rsidRPr="00882F69">
              <w:rPr>
                <w:szCs w:val="18"/>
              </w:rPr>
              <w:t>115</w:t>
            </w:r>
          </w:p>
        </w:tc>
        <w:tc>
          <w:tcPr>
            <w:tcW w:w="1011" w:type="dxa"/>
            <w:vAlign w:val="bottom"/>
          </w:tcPr>
          <w:p w:rsidRPr="00882F69" w:rsidR="0028059C" w:rsidP="00A37A10" w:rsidRDefault="0028059C" w14:paraId="0A84ACC2" w14:textId="77777777">
            <w:pPr>
              <w:suppressAutoHyphens/>
              <w:jc w:val="right"/>
              <w:rPr>
                <w:szCs w:val="18"/>
              </w:rPr>
            </w:pPr>
            <w:r w:rsidRPr="00882F69">
              <w:rPr>
                <w:szCs w:val="18"/>
              </w:rPr>
              <w:t>30</w:t>
            </w:r>
          </w:p>
        </w:tc>
        <w:tc>
          <w:tcPr>
            <w:tcW w:w="1138" w:type="dxa"/>
            <w:vAlign w:val="bottom"/>
          </w:tcPr>
          <w:p w:rsidRPr="00882F69" w:rsidR="0028059C" w:rsidP="00A37A10" w:rsidRDefault="0028059C" w14:paraId="1EE4561C" w14:textId="77777777">
            <w:pPr>
              <w:suppressAutoHyphens/>
              <w:jc w:val="right"/>
              <w:rPr>
                <w:szCs w:val="18"/>
              </w:rPr>
            </w:pPr>
            <w:r w:rsidRPr="00882F69">
              <w:rPr>
                <w:szCs w:val="18"/>
              </w:rPr>
              <w:t>1</w:t>
            </w:r>
          </w:p>
        </w:tc>
      </w:tr>
      <w:tr w:rsidR="0028059C" w:rsidTr="00A37A10" w14:paraId="43C8E704" w14:textId="77777777">
        <w:trPr>
          <w:trHeight w:val="300"/>
        </w:trPr>
        <w:tc>
          <w:tcPr>
            <w:tcW w:w="4136" w:type="dxa"/>
            <w:noWrap/>
            <w:hideMark/>
          </w:tcPr>
          <w:p w:rsidRPr="00882F69" w:rsidR="0028059C" w:rsidP="00A37A10" w:rsidRDefault="0028059C" w14:paraId="74C6BE0A" w14:textId="77777777">
            <w:pPr>
              <w:suppressAutoHyphens/>
              <w:rPr>
                <w:szCs w:val="18"/>
              </w:rPr>
            </w:pPr>
            <w:r w:rsidRPr="00882F69">
              <w:rPr>
                <w:szCs w:val="18"/>
              </w:rPr>
              <w:t>zzp 6 VG Wonen met intensieve begelei..</w:t>
            </w:r>
          </w:p>
        </w:tc>
        <w:tc>
          <w:tcPr>
            <w:tcW w:w="968" w:type="dxa"/>
            <w:noWrap/>
            <w:hideMark/>
          </w:tcPr>
          <w:p w:rsidRPr="00882F69" w:rsidR="0028059C" w:rsidP="00A37A10" w:rsidRDefault="0028059C" w14:paraId="07756BEA" w14:textId="77777777">
            <w:pPr>
              <w:suppressAutoHyphens/>
              <w:jc w:val="right"/>
              <w:rPr>
                <w:szCs w:val="18"/>
              </w:rPr>
            </w:pPr>
            <w:r w:rsidRPr="00882F69">
              <w:rPr>
                <w:szCs w:val="18"/>
              </w:rPr>
              <w:t>339</w:t>
            </w:r>
          </w:p>
        </w:tc>
        <w:tc>
          <w:tcPr>
            <w:tcW w:w="1395" w:type="dxa"/>
            <w:vAlign w:val="bottom"/>
          </w:tcPr>
          <w:p w:rsidRPr="00882F69" w:rsidR="0028059C" w:rsidP="00A37A10" w:rsidRDefault="0028059C" w14:paraId="3EB9A13C" w14:textId="77777777">
            <w:pPr>
              <w:suppressAutoHyphens/>
              <w:jc w:val="right"/>
              <w:rPr>
                <w:szCs w:val="18"/>
              </w:rPr>
            </w:pPr>
            <w:r w:rsidRPr="00882F69">
              <w:rPr>
                <w:szCs w:val="18"/>
              </w:rPr>
              <w:t>212</w:t>
            </w:r>
          </w:p>
        </w:tc>
        <w:tc>
          <w:tcPr>
            <w:tcW w:w="1011" w:type="dxa"/>
            <w:vAlign w:val="bottom"/>
          </w:tcPr>
          <w:p w:rsidRPr="00882F69" w:rsidR="0028059C" w:rsidP="00A37A10" w:rsidRDefault="0028059C" w14:paraId="726B6199" w14:textId="77777777">
            <w:pPr>
              <w:suppressAutoHyphens/>
              <w:jc w:val="right"/>
              <w:rPr>
                <w:szCs w:val="18"/>
              </w:rPr>
            </w:pPr>
            <w:r w:rsidRPr="00882F69">
              <w:rPr>
                <w:szCs w:val="18"/>
              </w:rPr>
              <w:t>127</w:t>
            </w:r>
          </w:p>
        </w:tc>
        <w:tc>
          <w:tcPr>
            <w:tcW w:w="1138" w:type="dxa"/>
            <w:vAlign w:val="bottom"/>
          </w:tcPr>
          <w:p w:rsidRPr="00882F69" w:rsidR="0028059C" w:rsidP="00A37A10" w:rsidRDefault="0028059C" w14:paraId="1C8C0C84" w14:textId="77777777">
            <w:pPr>
              <w:suppressAutoHyphens/>
              <w:jc w:val="right"/>
              <w:rPr>
                <w:szCs w:val="18"/>
              </w:rPr>
            </w:pPr>
            <w:r w:rsidRPr="00882F69">
              <w:rPr>
                <w:szCs w:val="18"/>
              </w:rPr>
              <w:t>0</w:t>
            </w:r>
          </w:p>
        </w:tc>
      </w:tr>
      <w:tr w:rsidR="0028059C" w:rsidTr="00A37A10" w14:paraId="0E7E71FD" w14:textId="77777777">
        <w:trPr>
          <w:trHeight w:val="300"/>
        </w:trPr>
        <w:tc>
          <w:tcPr>
            <w:tcW w:w="4136" w:type="dxa"/>
            <w:noWrap/>
            <w:hideMark/>
          </w:tcPr>
          <w:p w:rsidRPr="00882F69" w:rsidR="0028059C" w:rsidP="00A37A10" w:rsidRDefault="0028059C" w14:paraId="0D534DBD" w14:textId="77777777">
            <w:pPr>
              <w:suppressAutoHyphens/>
              <w:rPr>
                <w:szCs w:val="18"/>
              </w:rPr>
            </w:pPr>
            <w:r w:rsidRPr="00882F69">
              <w:rPr>
                <w:szCs w:val="18"/>
              </w:rPr>
              <w:t>zzp 7 VG (Besloten) wonen met zeer in..</w:t>
            </w:r>
          </w:p>
        </w:tc>
        <w:tc>
          <w:tcPr>
            <w:tcW w:w="968" w:type="dxa"/>
            <w:noWrap/>
            <w:hideMark/>
          </w:tcPr>
          <w:p w:rsidRPr="00882F69" w:rsidR="0028059C" w:rsidP="00A37A10" w:rsidRDefault="0028059C" w14:paraId="4FD9F180" w14:textId="77777777">
            <w:pPr>
              <w:suppressAutoHyphens/>
              <w:jc w:val="right"/>
              <w:rPr>
                <w:szCs w:val="18"/>
              </w:rPr>
            </w:pPr>
            <w:r w:rsidRPr="00882F69">
              <w:rPr>
                <w:szCs w:val="18"/>
              </w:rPr>
              <w:t>152</w:t>
            </w:r>
          </w:p>
        </w:tc>
        <w:tc>
          <w:tcPr>
            <w:tcW w:w="1395" w:type="dxa"/>
            <w:vAlign w:val="bottom"/>
          </w:tcPr>
          <w:p w:rsidRPr="00882F69" w:rsidR="0028059C" w:rsidP="00A37A10" w:rsidRDefault="0028059C" w14:paraId="77128AEC" w14:textId="77777777">
            <w:pPr>
              <w:suppressAutoHyphens/>
              <w:jc w:val="right"/>
              <w:rPr>
                <w:szCs w:val="18"/>
              </w:rPr>
            </w:pPr>
            <w:r w:rsidRPr="00882F69">
              <w:rPr>
                <w:szCs w:val="18"/>
              </w:rPr>
              <w:t>98</w:t>
            </w:r>
          </w:p>
        </w:tc>
        <w:tc>
          <w:tcPr>
            <w:tcW w:w="1011" w:type="dxa"/>
            <w:vAlign w:val="bottom"/>
          </w:tcPr>
          <w:p w:rsidRPr="00882F69" w:rsidR="0028059C" w:rsidP="00A37A10" w:rsidRDefault="0028059C" w14:paraId="1D686E42" w14:textId="77777777">
            <w:pPr>
              <w:suppressAutoHyphens/>
              <w:jc w:val="right"/>
              <w:rPr>
                <w:szCs w:val="18"/>
              </w:rPr>
            </w:pPr>
            <w:r w:rsidRPr="00882F69">
              <w:rPr>
                <w:szCs w:val="18"/>
              </w:rPr>
              <w:t>52</w:t>
            </w:r>
          </w:p>
        </w:tc>
        <w:tc>
          <w:tcPr>
            <w:tcW w:w="1138" w:type="dxa"/>
            <w:vAlign w:val="bottom"/>
          </w:tcPr>
          <w:p w:rsidRPr="00882F69" w:rsidR="0028059C" w:rsidP="00A37A10" w:rsidRDefault="0028059C" w14:paraId="4A5A8A74" w14:textId="77777777">
            <w:pPr>
              <w:suppressAutoHyphens/>
              <w:jc w:val="right"/>
              <w:rPr>
                <w:szCs w:val="18"/>
              </w:rPr>
            </w:pPr>
            <w:r w:rsidRPr="00882F69">
              <w:rPr>
                <w:szCs w:val="18"/>
              </w:rPr>
              <w:t>2</w:t>
            </w:r>
          </w:p>
        </w:tc>
      </w:tr>
      <w:tr w:rsidR="0028059C" w:rsidTr="00A37A10" w14:paraId="7891A5FF" w14:textId="77777777">
        <w:trPr>
          <w:trHeight w:val="300"/>
        </w:trPr>
        <w:tc>
          <w:tcPr>
            <w:tcW w:w="4136" w:type="dxa"/>
            <w:noWrap/>
            <w:hideMark/>
          </w:tcPr>
          <w:p w:rsidRPr="00882F69" w:rsidR="0028059C" w:rsidP="00A37A10" w:rsidRDefault="0028059C" w14:paraId="23E7B554" w14:textId="77777777">
            <w:pPr>
              <w:suppressAutoHyphens/>
              <w:rPr>
                <w:szCs w:val="18"/>
              </w:rPr>
            </w:pPr>
            <w:r w:rsidRPr="00882F69">
              <w:rPr>
                <w:szCs w:val="18"/>
              </w:rPr>
              <w:t>zzp 8 VG Wonen met begeleiding en vol..</w:t>
            </w:r>
          </w:p>
        </w:tc>
        <w:tc>
          <w:tcPr>
            <w:tcW w:w="968" w:type="dxa"/>
            <w:noWrap/>
            <w:hideMark/>
          </w:tcPr>
          <w:p w:rsidRPr="00882F69" w:rsidR="0028059C" w:rsidP="00A37A10" w:rsidRDefault="0028059C" w14:paraId="0B2416C2" w14:textId="77777777">
            <w:pPr>
              <w:suppressAutoHyphens/>
              <w:jc w:val="right"/>
              <w:rPr>
                <w:szCs w:val="18"/>
              </w:rPr>
            </w:pPr>
            <w:r w:rsidRPr="00882F69">
              <w:rPr>
                <w:szCs w:val="18"/>
              </w:rPr>
              <w:t>54</w:t>
            </w:r>
          </w:p>
        </w:tc>
        <w:tc>
          <w:tcPr>
            <w:tcW w:w="1395" w:type="dxa"/>
            <w:vAlign w:val="bottom"/>
          </w:tcPr>
          <w:p w:rsidRPr="00882F69" w:rsidR="0028059C" w:rsidP="00A37A10" w:rsidRDefault="0028059C" w14:paraId="0289CFA5" w14:textId="77777777">
            <w:pPr>
              <w:suppressAutoHyphens/>
              <w:jc w:val="right"/>
              <w:rPr>
                <w:szCs w:val="18"/>
              </w:rPr>
            </w:pPr>
            <w:r w:rsidRPr="00882F69">
              <w:rPr>
                <w:szCs w:val="18"/>
              </w:rPr>
              <w:t>35</w:t>
            </w:r>
          </w:p>
        </w:tc>
        <w:tc>
          <w:tcPr>
            <w:tcW w:w="1011" w:type="dxa"/>
            <w:vAlign w:val="bottom"/>
          </w:tcPr>
          <w:p w:rsidRPr="00882F69" w:rsidR="0028059C" w:rsidP="00A37A10" w:rsidRDefault="0028059C" w14:paraId="7BEFA522" w14:textId="77777777">
            <w:pPr>
              <w:suppressAutoHyphens/>
              <w:jc w:val="right"/>
              <w:rPr>
                <w:szCs w:val="18"/>
              </w:rPr>
            </w:pPr>
            <w:r w:rsidRPr="00882F69">
              <w:rPr>
                <w:szCs w:val="18"/>
              </w:rPr>
              <w:t>19</w:t>
            </w:r>
          </w:p>
        </w:tc>
        <w:tc>
          <w:tcPr>
            <w:tcW w:w="1138" w:type="dxa"/>
            <w:vAlign w:val="bottom"/>
          </w:tcPr>
          <w:p w:rsidRPr="00882F69" w:rsidR="0028059C" w:rsidP="00A37A10" w:rsidRDefault="0028059C" w14:paraId="339F1266" w14:textId="77777777">
            <w:pPr>
              <w:suppressAutoHyphens/>
              <w:jc w:val="right"/>
              <w:rPr>
                <w:szCs w:val="18"/>
              </w:rPr>
            </w:pPr>
            <w:r w:rsidRPr="00882F69">
              <w:rPr>
                <w:szCs w:val="18"/>
              </w:rPr>
              <w:t>0</w:t>
            </w:r>
          </w:p>
        </w:tc>
      </w:tr>
      <w:tr w:rsidR="0028059C" w:rsidTr="00A37A10" w14:paraId="6F4C9B22" w14:textId="77777777">
        <w:trPr>
          <w:trHeight w:val="300"/>
        </w:trPr>
        <w:tc>
          <w:tcPr>
            <w:tcW w:w="4136" w:type="dxa"/>
            <w:noWrap/>
            <w:hideMark/>
          </w:tcPr>
          <w:p w:rsidRPr="00882F69" w:rsidR="0028059C" w:rsidP="00A37A10" w:rsidRDefault="0028059C" w14:paraId="069A2AC4" w14:textId="77777777">
            <w:pPr>
              <w:suppressAutoHyphens/>
              <w:rPr>
                <w:szCs w:val="18"/>
              </w:rPr>
            </w:pPr>
            <w:r w:rsidRPr="00882F69">
              <w:rPr>
                <w:szCs w:val="18"/>
              </w:rPr>
              <w:t>zzp 1 LVG Wonen met enige behandeling..</w:t>
            </w:r>
          </w:p>
        </w:tc>
        <w:tc>
          <w:tcPr>
            <w:tcW w:w="968" w:type="dxa"/>
            <w:noWrap/>
            <w:hideMark/>
          </w:tcPr>
          <w:p w:rsidRPr="00882F69" w:rsidR="0028059C" w:rsidP="00A37A10" w:rsidRDefault="0028059C" w14:paraId="63674FE2" w14:textId="77777777">
            <w:pPr>
              <w:suppressAutoHyphens/>
              <w:jc w:val="right"/>
              <w:rPr>
                <w:szCs w:val="18"/>
              </w:rPr>
            </w:pPr>
            <w:r w:rsidRPr="00882F69">
              <w:rPr>
                <w:szCs w:val="18"/>
              </w:rPr>
              <w:t>0</w:t>
            </w:r>
          </w:p>
        </w:tc>
        <w:tc>
          <w:tcPr>
            <w:tcW w:w="1395" w:type="dxa"/>
            <w:vAlign w:val="bottom"/>
          </w:tcPr>
          <w:p w:rsidRPr="00882F69" w:rsidR="0028059C" w:rsidP="00A37A10" w:rsidRDefault="0028059C" w14:paraId="0D70712A" w14:textId="77777777">
            <w:pPr>
              <w:suppressAutoHyphens/>
              <w:jc w:val="right"/>
              <w:rPr>
                <w:szCs w:val="18"/>
              </w:rPr>
            </w:pPr>
            <w:r w:rsidRPr="00882F69">
              <w:rPr>
                <w:szCs w:val="18"/>
              </w:rPr>
              <w:t>0</w:t>
            </w:r>
          </w:p>
        </w:tc>
        <w:tc>
          <w:tcPr>
            <w:tcW w:w="1011" w:type="dxa"/>
            <w:vAlign w:val="bottom"/>
          </w:tcPr>
          <w:p w:rsidRPr="00882F69" w:rsidR="0028059C" w:rsidP="00A37A10" w:rsidRDefault="0028059C" w14:paraId="2DB2067D" w14:textId="77777777">
            <w:pPr>
              <w:suppressAutoHyphens/>
              <w:jc w:val="right"/>
              <w:rPr>
                <w:szCs w:val="18"/>
              </w:rPr>
            </w:pPr>
            <w:r w:rsidRPr="00882F69">
              <w:rPr>
                <w:szCs w:val="18"/>
              </w:rPr>
              <w:t>0</w:t>
            </w:r>
          </w:p>
        </w:tc>
        <w:tc>
          <w:tcPr>
            <w:tcW w:w="1138" w:type="dxa"/>
            <w:vAlign w:val="bottom"/>
          </w:tcPr>
          <w:p w:rsidRPr="00882F69" w:rsidR="0028059C" w:rsidP="00A37A10" w:rsidRDefault="0028059C" w14:paraId="21AFC606" w14:textId="77777777">
            <w:pPr>
              <w:suppressAutoHyphens/>
              <w:jc w:val="right"/>
              <w:rPr>
                <w:szCs w:val="18"/>
              </w:rPr>
            </w:pPr>
            <w:r w:rsidRPr="00882F69">
              <w:rPr>
                <w:szCs w:val="18"/>
              </w:rPr>
              <w:t>0</w:t>
            </w:r>
          </w:p>
        </w:tc>
      </w:tr>
      <w:tr w:rsidR="0028059C" w:rsidTr="00A37A10" w14:paraId="21219E8D" w14:textId="77777777">
        <w:trPr>
          <w:trHeight w:val="300"/>
        </w:trPr>
        <w:tc>
          <w:tcPr>
            <w:tcW w:w="4136" w:type="dxa"/>
            <w:noWrap/>
            <w:hideMark/>
          </w:tcPr>
          <w:p w:rsidRPr="00882F69" w:rsidR="0028059C" w:rsidP="00A37A10" w:rsidRDefault="0028059C" w14:paraId="68E86814" w14:textId="77777777">
            <w:pPr>
              <w:suppressAutoHyphens/>
              <w:rPr>
                <w:szCs w:val="18"/>
              </w:rPr>
            </w:pPr>
            <w:r w:rsidRPr="00882F69">
              <w:rPr>
                <w:szCs w:val="18"/>
              </w:rPr>
              <w:t>zzp 2 LVG Wonen met behandeling en be..</w:t>
            </w:r>
          </w:p>
        </w:tc>
        <w:tc>
          <w:tcPr>
            <w:tcW w:w="968" w:type="dxa"/>
            <w:noWrap/>
            <w:hideMark/>
          </w:tcPr>
          <w:p w:rsidRPr="00882F69" w:rsidR="0028059C" w:rsidP="00A37A10" w:rsidRDefault="0028059C" w14:paraId="36EDA381" w14:textId="77777777">
            <w:pPr>
              <w:suppressAutoHyphens/>
              <w:jc w:val="right"/>
              <w:rPr>
                <w:szCs w:val="18"/>
              </w:rPr>
            </w:pPr>
            <w:r w:rsidRPr="00882F69">
              <w:rPr>
                <w:szCs w:val="18"/>
              </w:rPr>
              <w:t>4</w:t>
            </w:r>
          </w:p>
        </w:tc>
        <w:tc>
          <w:tcPr>
            <w:tcW w:w="1395" w:type="dxa"/>
            <w:vAlign w:val="bottom"/>
          </w:tcPr>
          <w:p w:rsidRPr="00882F69" w:rsidR="0028059C" w:rsidP="00A37A10" w:rsidRDefault="0028059C" w14:paraId="55A65657" w14:textId="77777777">
            <w:pPr>
              <w:suppressAutoHyphens/>
              <w:jc w:val="right"/>
              <w:rPr>
                <w:szCs w:val="18"/>
              </w:rPr>
            </w:pPr>
            <w:r w:rsidRPr="00882F69">
              <w:rPr>
                <w:szCs w:val="18"/>
              </w:rPr>
              <w:t>2</w:t>
            </w:r>
          </w:p>
        </w:tc>
        <w:tc>
          <w:tcPr>
            <w:tcW w:w="1011" w:type="dxa"/>
            <w:vAlign w:val="bottom"/>
          </w:tcPr>
          <w:p w:rsidRPr="00882F69" w:rsidR="0028059C" w:rsidP="00A37A10" w:rsidRDefault="0028059C" w14:paraId="694B3692" w14:textId="77777777">
            <w:pPr>
              <w:suppressAutoHyphens/>
              <w:jc w:val="right"/>
              <w:rPr>
                <w:szCs w:val="18"/>
              </w:rPr>
            </w:pPr>
            <w:r w:rsidRPr="00882F69">
              <w:rPr>
                <w:szCs w:val="18"/>
              </w:rPr>
              <w:t>2</w:t>
            </w:r>
          </w:p>
        </w:tc>
        <w:tc>
          <w:tcPr>
            <w:tcW w:w="1138" w:type="dxa"/>
            <w:vAlign w:val="bottom"/>
          </w:tcPr>
          <w:p w:rsidRPr="00882F69" w:rsidR="0028059C" w:rsidP="00A37A10" w:rsidRDefault="0028059C" w14:paraId="05797F9F" w14:textId="77777777">
            <w:pPr>
              <w:suppressAutoHyphens/>
              <w:jc w:val="right"/>
              <w:rPr>
                <w:szCs w:val="18"/>
              </w:rPr>
            </w:pPr>
            <w:r w:rsidRPr="00882F69">
              <w:rPr>
                <w:szCs w:val="18"/>
              </w:rPr>
              <w:t>0</w:t>
            </w:r>
          </w:p>
        </w:tc>
      </w:tr>
      <w:tr w:rsidR="0028059C" w:rsidTr="00A37A10" w14:paraId="4F7CFFFA" w14:textId="77777777">
        <w:trPr>
          <w:trHeight w:val="300"/>
        </w:trPr>
        <w:tc>
          <w:tcPr>
            <w:tcW w:w="4136" w:type="dxa"/>
            <w:noWrap/>
            <w:hideMark/>
          </w:tcPr>
          <w:p w:rsidRPr="00882F69" w:rsidR="0028059C" w:rsidP="00A37A10" w:rsidRDefault="0028059C" w14:paraId="21CC4C02" w14:textId="77777777">
            <w:pPr>
              <w:suppressAutoHyphens/>
              <w:rPr>
                <w:szCs w:val="18"/>
              </w:rPr>
            </w:pPr>
            <w:r w:rsidRPr="00882F69">
              <w:rPr>
                <w:szCs w:val="18"/>
              </w:rPr>
              <w:t>zzp 3 LVG Wonen met intensieve behand..</w:t>
            </w:r>
          </w:p>
        </w:tc>
        <w:tc>
          <w:tcPr>
            <w:tcW w:w="968" w:type="dxa"/>
            <w:noWrap/>
            <w:hideMark/>
          </w:tcPr>
          <w:p w:rsidRPr="00882F69" w:rsidR="0028059C" w:rsidP="00A37A10" w:rsidRDefault="0028059C" w14:paraId="358CB8D3" w14:textId="77777777">
            <w:pPr>
              <w:suppressAutoHyphens/>
              <w:jc w:val="right"/>
              <w:rPr>
                <w:szCs w:val="18"/>
              </w:rPr>
            </w:pPr>
            <w:r w:rsidRPr="00882F69">
              <w:rPr>
                <w:szCs w:val="18"/>
              </w:rPr>
              <w:t>22</w:t>
            </w:r>
          </w:p>
        </w:tc>
        <w:tc>
          <w:tcPr>
            <w:tcW w:w="1395" w:type="dxa"/>
            <w:vAlign w:val="bottom"/>
          </w:tcPr>
          <w:p w:rsidRPr="00882F69" w:rsidR="0028059C" w:rsidP="00A37A10" w:rsidRDefault="0028059C" w14:paraId="729B5728" w14:textId="77777777">
            <w:pPr>
              <w:suppressAutoHyphens/>
              <w:jc w:val="right"/>
              <w:rPr>
                <w:szCs w:val="18"/>
              </w:rPr>
            </w:pPr>
            <w:r w:rsidRPr="00882F69">
              <w:rPr>
                <w:szCs w:val="18"/>
              </w:rPr>
              <w:t>2</w:t>
            </w:r>
          </w:p>
        </w:tc>
        <w:tc>
          <w:tcPr>
            <w:tcW w:w="1011" w:type="dxa"/>
            <w:vAlign w:val="bottom"/>
          </w:tcPr>
          <w:p w:rsidRPr="00882F69" w:rsidR="0028059C" w:rsidP="00A37A10" w:rsidRDefault="0028059C" w14:paraId="4C6B97EF" w14:textId="77777777">
            <w:pPr>
              <w:suppressAutoHyphens/>
              <w:jc w:val="right"/>
              <w:rPr>
                <w:szCs w:val="18"/>
              </w:rPr>
            </w:pPr>
            <w:r w:rsidRPr="00882F69">
              <w:rPr>
                <w:szCs w:val="18"/>
              </w:rPr>
              <w:t>20</w:t>
            </w:r>
          </w:p>
        </w:tc>
        <w:tc>
          <w:tcPr>
            <w:tcW w:w="1138" w:type="dxa"/>
            <w:vAlign w:val="bottom"/>
          </w:tcPr>
          <w:p w:rsidRPr="00882F69" w:rsidR="0028059C" w:rsidP="00A37A10" w:rsidRDefault="0028059C" w14:paraId="56B09625" w14:textId="77777777">
            <w:pPr>
              <w:suppressAutoHyphens/>
              <w:jc w:val="right"/>
              <w:rPr>
                <w:szCs w:val="18"/>
              </w:rPr>
            </w:pPr>
            <w:r w:rsidRPr="00882F69">
              <w:rPr>
                <w:szCs w:val="18"/>
              </w:rPr>
              <w:t>0</w:t>
            </w:r>
          </w:p>
        </w:tc>
      </w:tr>
      <w:tr w:rsidR="0028059C" w:rsidTr="00A37A10" w14:paraId="00233583" w14:textId="77777777">
        <w:trPr>
          <w:trHeight w:val="300"/>
        </w:trPr>
        <w:tc>
          <w:tcPr>
            <w:tcW w:w="4136" w:type="dxa"/>
            <w:noWrap/>
            <w:hideMark/>
          </w:tcPr>
          <w:p w:rsidRPr="00882F69" w:rsidR="0028059C" w:rsidP="00A37A10" w:rsidRDefault="0028059C" w14:paraId="0975014D" w14:textId="77777777">
            <w:pPr>
              <w:suppressAutoHyphens/>
              <w:rPr>
                <w:szCs w:val="18"/>
              </w:rPr>
            </w:pPr>
            <w:r w:rsidRPr="00882F69">
              <w:rPr>
                <w:szCs w:val="18"/>
              </w:rPr>
              <w:t>zzp 4 LVG Wonen met zeer intensieve b..</w:t>
            </w:r>
          </w:p>
        </w:tc>
        <w:tc>
          <w:tcPr>
            <w:tcW w:w="968" w:type="dxa"/>
            <w:noWrap/>
            <w:hideMark/>
          </w:tcPr>
          <w:p w:rsidRPr="00882F69" w:rsidR="0028059C" w:rsidP="00A37A10" w:rsidRDefault="0028059C" w14:paraId="68BF9487" w14:textId="77777777">
            <w:pPr>
              <w:suppressAutoHyphens/>
              <w:jc w:val="right"/>
              <w:rPr>
                <w:szCs w:val="18"/>
              </w:rPr>
            </w:pPr>
            <w:r w:rsidRPr="00882F69">
              <w:rPr>
                <w:szCs w:val="18"/>
              </w:rPr>
              <w:t>8</w:t>
            </w:r>
          </w:p>
        </w:tc>
        <w:tc>
          <w:tcPr>
            <w:tcW w:w="1395" w:type="dxa"/>
            <w:vAlign w:val="bottom"/>
          </w:tcPr>
          <w:p w:rsidRPr="00882F69" w:rsidR="0028059C" w:rsidP="00A37A10" w:rsidRDefault="0028059C" w14:paraId="18B1E9AB" w14:textId="77777777">
            <w:pPr>
              <w:suppressAutoHyphens/>
              <w:jc w:val="right"/>
              <w:rPr>
                <w:szCs w:val="18"/>
              </w:rPr>
            </w:pPr>
            <w:r w:rsidRPr="00882F69">
              <w:rPr>
                <w:szCs w:val="18"/>
              </w:rPr>
              <w:t>4</w:t>
            </w:r>
          </w:p>
        </w:tc>
        <w:tc>
          <w:tcPr>
            <w:tcW w:w="1011" w:type="dxa"/>
            <w:vAlign w:val="bottom"/>
          </w:tcPr>
          <w:p w:rsidRPr="00882F69" w:rsidR="0028059C" w:rsidP="00A37A10" w:rsidRDefault="0028059C" w14:paraId="7C5E0ACD" w14:textId="77777777">
            <w:pPr>
              <w:suppressAutoHyphens/>
              <w:jc w:val="right"/>
              <w:rPr>
                <w:szCs w:val="18"/>
              </w:rPr>
            </w:pPr>
            <w:r w:rsidRPr="00882F69">
              <w:rPr>
                <w:szCs w:val="18"/>
              </w:rPr>
              <w:t>4</w:t>
            </w:r>
          </w:p>
        </w:tc>
        <w:tc>
          <w:tcPr>
            <w:tcW w:w="1138" w:type="dxa"/>
            <w:vAlign w:val="bottom"/>
          </w:tcPr>
          <w:p w:rsidRPr="00882F69" w:rsidR="0028059C" w:rsidP="00A37A10" w:rsidRDefault="0028059C" w14:paraId="3ED157D4" w14:textId="77777777">
            <w:pPr>
              <w:suppressAutoHyphens/>
              <w:jc w:val="right"/>
              <w:rPr>
                <w:szCs w:val="18"/>
              </w:rPr>
            </w:pPr>
            <w:r w:rsidRPr="00882F69">
              <w:rPr>
                <w:szCs w:val="18"/>
              </w:rPr>
              <w:t>0</w:t>
            </w:r>
          </w:p>
        </w:tc>
      </w:tr>
      <w:tr w:rsidR="0028059C" w:rsidTr="00A37A10" w14:paraId="77953C9A" w14:textId="77777777">
        <w:trPr>
          <w:trHeight w:val="300"/>
        </w:trPr>
        <w:tc>
          <w:tcPr>
            <w:tcW w:w="4136" w:type="dxa"/>
            <w:noWrap/>
            <w:hideMark/>
          </w:tcPr>
          <w:p w:rsidRPr="00882F69" w:rsidR="0028059C" w:rsidP="00A37A10" w:rsidRDefault="0028059C" w14:paraId="61C89FBB" w14:textId="77777777">
            <w:pPr>
              <w:suppressAutoHyphens/>
              <w:rPr>
                <w:szCs w:val="18"/>
              </w:rPr>
            </w:pPr>
            <w:r w:rsidRPr="00882F69">
              <w:rPr>
                <w:szCs w:val="18"/>
              </w:rPr>
              <w:t>zzp 5 LVG Besloten wonen met zeer int..</w:t>
            </w:r>
          </w:p>
        </w:tc>
        <w:tc>
          <w:tcPr>
            <w:tcW w:w="968" w:type="dxa"/>
            <w:noWrap/>
            <w:hideMark/>
          </w:tcPr>
          <w:p w:rsidRPr="00882F69" w:rsidR="0028059C" w:rsidP="00A37A10" w:rsidRDefault="0028059C" w14:paraId="68A4AB2A" w14:textId="77777777">
            <w:pPr>
              <w:suppressAutoHyphens/>
              <w:jc w:val="right"/>
              <w:rPr>
                <w:szCs w:val="18"/>
              </w:rPr>
            </w:pPr>
            <w:r w:rsidRPr="00882F69">
              <w:rPr>
                <w:szCs w:val="18"/>
              </w:rPr>
              <w:t>1</w:t>
            </w:r>
          </w:p>
        </w:tc>
        <w:tc>
          <w:tcPr>
            <w:tcW w:w="1395" w:type="dxa"/>
            <w:vAlign w:val="bottom"/>
          </w:tcPr>
          <w:p w:rsidRPr="00882F69" w:rsidR="0028059C" w:rsidP="00A37A10" w:rsidRDefault="0028059C" w14:paraId="10475782" w14:textId="77777777">
            <w:pPr>
              <w:suppressAutoHyphens/>
              <w:jc w:val="right"/>
              <w:rPr>
                <w:szCs w:val="18"/>
              </w:rPr>
            </w:pPr>
            <w:r w:rsidRPr="00882F69">
              <w:rPr>
                <w:szCs w:val="18"/>
              </w:rPr>
              <w:t>0</w:t>
            </w:r>
          </w:p>
        </w:tc>
        <w:tc>
          <w:tcPr>
            <w:tcW w:w="1011" w:type="dxa"/>
            <w:vAlign w:val="bottom"/>
          </w:tcPr>
          <w:p w:rsidRPr="00882F69" w:rsidR="0028059C" w:rsidP="00A37A10" w:rsidRDefault="0028059C" w14:paraId="1BF4C343" w14:textId="77777777">
            <w:pPr>
              <w:suppressAutoHyphens/>
              <w:jc w:val="right"/>
              <w:rPr>
                <w:szCs w:val="18"/>
              </w:rPr>
            </w:pPr>
            <w:r w:rsidRPr="00882F69">
              <w:rPr>
                <w:szCs w:val="18"/>
              </w:rPr>
              <w:t>1</w:t>
            </w:r>
          </w:p>
        </w:tc>
        <w:tc>
          <w:tcPr>
            <w:tcW w:w="1138" w:type="dxa"/>
            <w:vAlign w:val="bottom"/>
          </w:tcPr>
          <w:p w:rsidRPr="00882F69" w:rsidR="0028059C" w:rsidP="00A37A10" w:rsidRDefault="0028059C" w14:paraId="17F39B30" w14:textId="77777777">
            <w:pPr>
              <w:suppressAutoHyphens/>
              <w:jc w:val="right"/>
              <w:rPr>
                <w:szCs w:val="18"/>
              </w:rPr>
            </w:pPr>
            <w:r w:rsidRPr="00882F69">
              <w:rPr>
                <w:szCs w:val="18"/>
              </w:rPr>
              <w:t>0</w:t>
            </w:r>
          </w:p>
        </w:tc>
      </w:tr>
      <w:tr w:rsidR="0028059C" w:rsidTr="00A37A10" w14:paraId="56D0DA9F" w14:textId="77777777">
        <w:trPr>
          <w:trHeight w:val="300"/>
        </w:trPr>
        <w:tc>
          <w:tcPr>
            <w:tcW w:w="4136" w:type="dxa"/>
            <w:noWrap/>
            <w:hideMark/>
          </w:tcPr>
          <w:p w:rsidRPr="00882F69" w:rsidR="0028059C" w:rsidP="00A37A10" w:rsidRDefault="0028059C" w14:paraId="3342DAAE" w14:textId="77777777">
            <w:pPr>
              <w:suppressAutoHyphens/>
              <w:rPr>
                <w:szCs w:val="18"/>
              </w:rPr>
            </w:pPr>
            <w:r w:rsidRPr="00882F69">
              <w:rPr>
                <w:szCs w:val="18"/>
              </w:rPr>
              <w:t>zzp 1 SGLVG Behandeling in een SGLVG ..</w:t>
            </w:r>
          </w:p>
        </w:tc>
        <w:tc>
          <w:tcPr>
            <w:tcW w:w="968" w:type="dxa"/>
            <w:noWrap/>
            <w:hideMark/>
          </w:tcPr>
          <w:p w:rsidRPr="00882F69" w:rsidR="0028059C" w:rsidP="00A37A10" w:rsidRDefault="0028059C" w14:paraId="26CC0D12" w14:textId="77777777">
            <w:pPr>
              <w:suppressAutoHyphens/>
              <w:jc w:val="right"/>
              <w:rPr>
                <w:szCs w:val="18"/>
              </w:rPr>
            </w:pPr>
            <w:r w:rsidRPr="00882F69">
              <w:rPr>
                <w:szCs w:val="18"/>
              </w:rPr>
              <w:t>18</w:t>
            </w:r>
          </w:p>
        </w:tc>
        <w:tc>
          <w:tcPr>
            <w:tcW w:w="1395" w:type="dxa"/>
            <w:vAlign w:val="bottom"/>
          </w:tcPr>
          <w:p w:rsidRPr="00882F69" w:rsidR="0028059C" w:rsidP="00A37A10" w:rsidRDefault="0028059C" w14:paraId="7D1E266E" w14:textId="77777777">
            <w:pPr>
              <w:suppressAutoHyphens/>
              <w:jc w:val="right"/>
              <w:rPr>
                <w:szCs w:val="18"/>
              </w:rPr>
            </w:pPr>
            <w:r w:rsidRPr="00882F69">
              <w:rPr>
                <w:szCs w:val="18"/>
              </w:rPr>
              <w:t>1</w:t>
            </w:r>
          </w:p>
        </w:tc>
        <w:tc>
          <w:tcPr>
            <w:tcW w:w="1011" w:type="dxa"/>
            <w:vAlign w:val="bottom"/>
          </w:tcPr>
          <w:p w:rsidRPr="00882F69" w:rsidR="0028059C" w:rsidP="00A37A10" w:rsidRDefault="0028059C" w14:paraId="08B54153" w14:textId="77777777">
            <w:pPr>
              <w:suppressAutoHyphens/>
              <w:jc w:val="right"/>
              <w:rPr>
                <w:szCs w:val="18"/>
              </w:rPr>
            </w:pPr>
            <w:r w:rsidRPr="00882F69">
              <w:rPr>
                <w:szCs w:val="18"/>
              </w:rPr>
              <w:t>17</w:t>
            </w:r>
          </w:p>
        </w:tc>
        <w:tc>
          <w:tcPr>
            <w:tcW w:w="1138" w:type="dxa"/>
            <w:vAlign w:val="bottom"/>
          </w:tcPr>
          <w:p w:rsidRPr="00882F69" w:rsidR="0028059C" w:rsidP="00A37A10" w:rsidRDefault="0028059C" w14:paraId="2C97CE44" w14:textId="77777777">
            <w:pPr>
              <w:suppressAutoHyphens/>
              <w:jc w:val="right"/>
              <w:rPr>
                <w:szCs w:val="18"/>
              </w:rPr>
            </w:pPr>
            <w:r w:rsidRPr="00882F69">
              <w:rPr>
                <w:szCs w:val="18"/>
              </w:rPr>
              <w:t>0</w:t>
            </w:r>
          </w:p>
        </w:tc>
      </w:tr>
      <w:tr w:rsidR="0028059C" w:rsidTr="00A37A10" w14:paraId="3BC00382" w14:textId="77777777">
        <w:trPr>
          <w:trHeight w:val="300"/>
        </w:trPr>
        <w:tc>
          <w:tcPr>
            <w:tcW w:w="4136" w:type="dxa"/>
            <w:noWrap/>
            <w:hideMark/>
          </w:tcPr>
          <w:p w:rsidRPr="00882F69" w:rsidR="0028059C" w:rsidP="00A37A10" w:rsidRDefault="0028059C" w14:paraId="255FF063" w14:textId="77777777">
            <w:pPr>
              <w:suppressAutoHyphens/>
              <w:rPr>
                <w:szCs w:val="18"/>
              </w:rPr>
            </w:pPr>
            <w:r w:rsidRPr="00882F69">
              <w:rPr>
                <w:szCs w:val="18"/>
              </w:rPr>
              <w:t>zzp 1 LG  Wonen met enige begeleiding..</w:t>
            </w:r>
          </w:p>
        </w:tc>
        <w:tc>
          <w:tcPr>
            <w:tcW w:w="968" w:type="dxa"/>
            <w:noWrap/>
            <w:hideMark/>
          </w:tcPr>
          <w:p w:rsidRPr="00882F69" w:rsidR="0028059C" w:rsidP="00A37A10" w:rsidRDefault="0028059C" w14:paraId="6C95CBA5" w14:textId="77777777">
            <w:pPr>
              <w:suppressAutoHyphens/>
              <w:jc w:val="right"/>
              <w:rPr>
                <w:szCs w:val="18"/>
              </w:rPr>
            </w:pPr>
            <w:r w:rsidRPr="00882F69">
              <w:rPr>
                <w:szCs w:val="18"/>
              </w:rPr>
              <w:t>0</w:t>
            </w:r>
          </w:p>
        </w:tc>
        <w:tc>
          <w:tcPr>
            <w:tcW w:w="1395" w:type="dxa"/>
            <w:vAlign w:val="bottom"/>
          </w:tcPr>
          <w:p w:rsidRPr="00882F69" w:rsidR="0028059C" w:rsidP="00A37A10" w:rsidRDefault="0028059C" w14:paraId="49B2764C" w14:textId="77777777">
            <w:pPr>
              <w:suppressAutoHyphens/>
              <w:jc w:val="right"/>
              <w:rPr>
                <w:szCs w:val="18"/>
              </w:rPr>
            </w:pPr>
            <w:r w:rsidRPr="00882F69">
              <w:rPr>
                <w:szCs w:val="18"/>
              </w:rPr>
              <w:t>0</w:t>
            </w:r>
          </w:p>
        </w:tc>
        <w:tc>
          <w:tcPr>
            <w:tcW w:w="1011" w:type="dxa"/>
            <w:vAlign w:val="bottom"/>
          </w:tcPr>
          <w:p w:rsidRPr="00882F69" w:rsidR="0028059C" w:rsidP="00A37A10" w:rsidRDefault="0028059C" w14:paraId="5E71171A" w14:textId="77777777">
            <w:pPr>
              <w:suppressAutoHyphens/>
              <w:jc w:val="right"/>
              <w:rPr>
                <w:szCs w:val="18"/>
              </w:rPr>
            </w:pPr>
            <w:r w:rsidRPr="00882F69">
              <w:rPr>
                <w:szCs w:val="18"/>
              </w:rPr>
              <w:t>0</w:t>
            </w:r>
          </w:p>
        </w:tc>
        <w:tc>
          <w:tcPr>
            <w:tcW w:w="1138" w:type="dxa"/>
            <w:vAlign w:val="bottom"/>
          </w:tcPr>
          <w:p w:rsidRPr="00882F69" w:rsidR="0028059C" w:rsidP="00A37A10" w:rsidRDefault="0028059C" w14:paraId="339023F3" w14:textId="77777777">
            <w:pPr>
              <w:suppressAutoHyphens/>
              <w:jc w:val="right"/>
              <w:rPr>
                <w:szCs w:val="18"/>
              </w:rPr>
            </w:pPr>
            <w:r w:rsidRPr="00882F69">
              <w:rPr>
                <w:szCs w:val="18"/>
              </w:rPr>
              <w:t>0</w:t>
            </w:r>
          </w:p>
        </w:tc>
      </w:tr>
      <w:tr w:rsidR="0028059C" w:rsidTr="00A37A10" w14:paraId="3544FF7A" w14:textId="77777777">
        <w:trPr>
          <w:trHeight w:val="300"/>
        </w:trPr>
        <w:tc>
          <w:tcPr>
            <w:tcW w:w="4136" w:type="dxa"/>
            <w:noWrap/>
            <w:hideMark/>
          </w:tcPr>
          <w:p w:rsidRPr="00882F69" w:rsidR="0028059C" w:rsidP="00A37A10" w:rsidRDefault="0028059C" w14:paraId="50537116" w14:textId="77777777">
            <w:pPr>
              <w:suppressAutoHyphens/>
              <w:rPr>
                <w:szCs w:val="18"/>
              </w:rPr>
            </w:pPr>
            <w:r w:rsidRPr="00882F69">
              <w:rPr>
                <w:szCs w:val="18"/>
              </w:rPr>
              <w:t>zzp 2 LG Wonen met begeleiding en eni..</w:t>
            </w:r>
          </w:p>
        </w:tc>
        <w:tc>
          <w:tcPr>
            <w:tcW w:w="968" w:type="dxa"/>
            <w:noWrap/>
            <w:hideMark/>
          </w:tcPr>
          <w:p w:rsidRPr="00882F69" w:rsidR="0028059C" w:rsidP="00A37A10" w:rsidRDefault="0028059C" w14:paraId="2C26312F" w14:textId="77777777">
            <w:pPr>
              <w:suppressAutoHyphens/>
              <w:jc w:val="right"/>
              <w:rPr>
                <w:szCs w:val="18"/>
              </w:rPr>
            </w:pPr>
            <w:r w:rsidRPr="00882F69">
              <w:rPr>
                <w:szCs w:val="18"/>
              </w:rPr>
              <w:t>29</w:t>
            </w:r>
          </w:p>
        </w:tc>
        <w:tc>
          <w:tcPr>
            <w:tcW w:w="1395" w:type="dxa"/>
            <w:vAlign w:val="bottom"/>
          </w:tcPr>
          <w:p w:rsidRPr="00882F69" w:rsidR="0028059C" w:rsidP="00A37A10" w:rsidRDefault="0028059C" w14:paraId="5039A9E5" w14:textId="77777777">
            <w:pPr>
              <w:suppressAutoHyphens/>
              <w:jc w:val="right"/>
              <w:rPr>
                <w:szCs w:val="18"/>
              </w:rPr>
            </w:pPr>
            <w:r w:rsidRPr="00882F69">
              <w:rPr>
                <w:szCs w:val="18"/>
              </w:rPr>
              <w:t>14</w:t>
            </w:r>
          </w:p>
        </w:tc>
        <w:tc>
          <w:tcPr>
            <w:tcW w:w="1011" w:type="dxa"/>
            <w:vAlign w:val="bottom"/>
          </w:tcPr>
          <w:p w:rsidRPr="00882F69" w:rsidR="0028059C" w:rsidP="00A37A10" w:rsidRDefault="0028059C" w14:paraId="4F379D84" w14:textId="77777777">
            <w:pPr>
              <w:suppressAutoHyphens/>
              <w:jc w:val="right"/>
              <w:rPr>
                <w:szCs w:val="18"/>
              </w:rPr>
            </w:pPr>
            <w:r w:rsidRPr="00882F69">
              <w:rPr>
                <w:szCs w:val="18"/>
              </w:rPr>
              <w:t>15</w:t>
            </w:r>
          </w:p>
        </w:tc>
        <w:tc>
          <w:tcPr>
            <w:tcW w:w="1138" w:type="dxa"/>
            <w:vAlign w:val="bottom"/>
          </w:tcPr>
          <w:p w:rsidRPr="00882F69" w:rsidR="0028059C" w:rsidP="00A37A10" w:rsidRDefault="0028059C" w14:paraId="23A2BD4D" w14:textId="77777777">
            <w:pPr>
              <w:suppressAutoHyphens/>
              <w:jc w:val="right"/>
              <w:rPr>
                <w:szCs w:val="18"/>
              </w:rPr>
            </w:pPr>
            <w:r w:rsidRPr="00882F69">
              <w:rPr>
                <w:szCs w:val="18"/>
              </w:rPr>
              <w:t>0</w:t>
            </w:r>
          </w:p>
        </w:tc>
      </w:tr>
      <w:tr w:rsidR="0028059C" w:rsidTr="00A37A10" w14:paraId="4D9CAD10" w14:textId="77777777">
        <w:trPr>
          <w:trHeight w:val="300"/>
        </w:trPr>
        <w:tc>
          <w:tcPr>
            <w:tcW w:w="4136" w:type="dxa"/>
            <w:noWrap/>
            <w:hideMark/>
          </w:tcPr>
          <w:p w:rsidRPr="00882F69" w:rsidR="0028059C" w:rsidP="00A37A10" w:rsidRDefault="0028059C" w14:paraId="3309B041" w14:textId="77777777">
            <w:pPr>
              <w:suppressAutoHyphens/>
              <w:rPr>
                <w:szCs w:val="18"/>
              </w:rPr>
            </w:pPr>
            <w:r w:rsidRPr="00882F69">
              <w:rPr>
                <w:szCs w:val="18"/>
              </w:rPr>
              <w:t>zzp 3 LG Wonen met enige begeleiding ..</w:t>
            </w:r>
          </w:p>
        </w:tc>
        <w:tc>
          <w:tcPr>
            <w:tcW w:w="968" w:type="dxa"/>
            <w:noWrap/>
            <w:hideMark/>
          </w:tcPr>
          <w:p w:rsidRPr="00882F69" w:rsidR="0028059C" w:rsidP="00A37A10" w:rsidRDefault="0028059C" w14:paraId="15BB8BA7" w14:textId="77777777">
            <w:pPr>
              <w:suppressAutoHyphens/>
              <w:jc w:val="right"/>
              <w:rPr>
                <w:szCs w:val="18"/>
              </w:rPr>
            </w:pPr>
            <w:r w:rsidRPr="00882F69">
              <w:rPr>
                <w:szCs w:val="18"/>
              </w:rPr>
              <w:t>1</w:t>
            </w:r>
          </w:p>
        </w:tc>
        <w:tc>
          <w:tcPr>
            <w:tcW w:w="1395" w:type="dxa"/>
            <w:vAlign w:val="bottom"/>
          </w:tcPr>
          <w:p w:rsidRPr="00882F69" w:rsidR="0028059C" w:rsidP="00A37A10" w:rsidRDefault="0028059C" w14:paraId="56E93792" w14:textId="77777777">
            <w:pPr>
              <w:suppressAutoHyphens/>
              <w:jc w:val="right"/>
              <w:rPr>
                <w:szCs w:val="18"/>
              </w:rPr>
            </w:pPr>
            <w:r w:rsidRPr="00882F69">
              <w:rPr>
                <w:szCs w:val="18"/>
              </w:rPr>
              <w:t>1</w:t>
            </w:r>
          </w:p>
        </w:tc>
        <w:tc>
          <w:tcPr>
            <w:tcW w:w="1011" w:type="dxa"/>
            <w:vAlign w:val="bottom"/>
          </w:tcPr>
          <w:p w:rsidRPr="00882F69" w:rsidR="0028059C" w:rsidP="00A37A10" w:rsidRDefault="0028059C" w14:paraId="4C05B4D4" w14:textId="77777777">
            <w:pPr>
              <w:suppressAutoHyphens/>
              <w:jc w:val="right"/>
              <w:rPr>
                <w:szCs w:val="18"/>
              </w:rPr>
            </w:pPr>
            <w:r w:rsidRPr="00882F69">
              <w:rPr>
                <w:szCs w:val="18"/>
              </w:rPr>
              <w:t>0</w:t>
            </w:r>
          </w:p>
        </w:tc>
        <w:tc>
          <w:tcPr>
            <w:tcW w:w="1138" w:type="dxa"/>
            <w:vAlign w:val="bottom"/>
          </w:tcPr>
          <w:p w:rsidRPr="00882F69" w:rsidR="0028059C" w:rsidP="00A37A10" w:rsidRDefault="0028059C" w14:paraId="11F70C39" w14:textId="77777777">
            <w:pPr>
              <w:suppressAutoHyphens/>
              <w:jc w:val="right"/>
              <w:rPr>
                <w:szCs w:val="18"/>
              </w:rPr>
            </w:pPr>
            <w:r w:rsidRPr="00882F69">
              <w:rPr>
                <w:szCs w:val="18"/>
              </w:rPr>
              <w:t>0</w:t>
            </w:r>
          </w:p>
        </w:tc>
      </w:tr>
      <w:tr w:rsidR="0028059C" w:rsidTr="00A37A10" w14:paraId="343C6DC2" w14:textId="77777777">
        <w:trPr>
          <w:trHeight w:val="300"/>
        </w:trPr>
        <w:tc>
          <w:tcPr>
            <w:tcW w:w="4136" w:type="dxa"/>
            <w:noWrap/>
            <w:hideMark/>
          </w:tcPr>
          <w:p w:rsidRPr="00882F69" w:rsidR="0028059C" w:rsidP="00A37A10" w:rsidRDefault="0028059C" w14:paraId="0EA82E29" w14:textId="77777777">
            <w:pPr>
              <w:suppressAutoHyphens/>
              <w:rPr>
                <w:szCs w:val="18"/>
              </w:rPr>
            </w:pPr>
            <w:r w:rsidRPr="00882F69">
              <w:rPr>
                <w:szCs w:val="18"/>
              </w:rPr>
              <w:t>zzp 4 LG Wonen met begeleiding en ver..</w:t>
            </w:r>
          </w:p>
        </w:tc>
        <w:tc>
          <w:tcPr>
            <w:tcW w:w="968" w:type="dxa"/>
            <w:noWrap/>
            <w:hideMark/>
          </w:tcPr>
          <w:p w:rsidRPr="00882F69" w:rsidR="0028059C" w:rsidP="00A37A10" w:rsidRDefault="0028059C" w14:paraId="64FF8B39" w14:textId="77777777">
            <w:pPr>
              <w:suppressAutoHyphens/>
              <w:jc w:val="right"/>
              <w:rPr>
                <w:szCs w:val="18"/>
              </w:rPr>
            </w:pPr>
            <w:r w:rsidRPr="00882F69">
              <w:rPr>
                <w:szCs w:val="18"/>
              </w:rPr>
              <w:t>102</w:t>
            </w:r>
          </w:p>
        </w:tc>
        <w:tc>
          <w:tcPr>
            <w:tcW w:w="1395" w:type="dxa"/>
            <w:vAlign w:val="bottom"/>
          </w:tcPr>
          <w:p w:rsidRPr="00882F69" w:rsidR="0028059C" w:rsidP="00A37A10" w:rsidRDefault="0028059C" w14:paraId="3A8CE99E" w14:textId="77777777">
            <w:pPr>
              <w:suppressAutoHyphens/>
              <w:jc w:val="right"/>
              <w:rPr>
                <w:szCs w:val="18"/>
              </w:rPr>
            </w:pPr>
            <w:r w:rsidRPr="00882F69">
              <w:rPr>
                <w:szCs w:val="18"/>
              </w:rPr>
              <w:t>79</w:t>
            </w:r>
          </w:p>
        </w:tc>
        <w:tc>
          <w:tcPr>
            <w:tcW w:w="1011" w:type="dxa"/>
            <w:vAlign w:val="bottom"/>
          </w:tcPr>
          <w:p w:rsidRPr="00882F69" w:rsidR="0028059C" w:rsidP="00A37A10" w:rsidRDefault="0028059C" w14:paraId="4AEB190E" w14:textId="77777777">
            <w:pPr>
              <w:suppressAutoHyphens/>
              <w:jc w:val="right"/>
              <w:rPr>
                <w:szCs w:val="18"/>
              </w:rPr>
            </w:pPr>
            <w:r w:rsidRPr="00882F69">
              <w:rPr>
                <w:szCs w:val="18"/>
              </w:rPr>
              <w:t>23</w:t>
            </w:r>
          </w:p>
        </w:tc>
        <w:tc>
          <w:tcPr>
            <w:tcW w:w="1138" w:type="dxa"/>
            <w:vAlign w:val="bottom"/>
          </w:tcPr>
          <w:p w:rsidRPr="00882F69" w:rsidR="0028059C" w:rsidP="00A37A10" w:rsidRDefault="0028059C" w14:paraId="382D12F1" w14:textId="77777777">
            <w:pPr>
              <w:suppressAutoHyphens/>
              <w:jc w:val="right"/>
              <w:rPr>
                <w:szCs w:val="18"/>
              </w:rPr>
            </w:pPr>
            <w:r w:rsidRPr="00882F69">
              <w:rPr>
                <w:szCs w:val="18"/>
              </w:rPr>
              <w:t>0</w:t>
            </w:r>
          </w:p>
        </w:tc>
      </w:tr>
      <w:tr w:rsidR="0028059C" w:rsidTr="00A37A10" w14:paraId="6094428B" w14:textId="77777777">
        <w:trPr>
          <w:trHeight w:val="300"/>
        </w:trPr>
        <w:tc>
          <w:tcPr>
            <w:tcW w:w="4136" w:type="dxa"/>
            <w:noWrap/>
            <w:hideMark/>
          </w:tcPr>
          <w:p w:rsidRPr="00882F69" w:rsidR="0028059C" w:rsidP="00A37A10" w:rsidRDefault="0028059C" w14:paraId="0D4B8CE3" w14:textId="77777777">
            <w:pPr>
              <w:suppressAutoHyphens/>
              <w:rPr>
                <w:szCs w:val="18"/>
              </w:rPr>
            </w:pPr>
            <w:r w:rsidRPr="00882F69">
              <w:rPr>
                <w:szCs w:val="18"/>
              </w:rPr>
              <w:t>zzp 5 LG Wonen met begeleiding en int..</w:t>
            </w:r>
          </w:p>
        </w:tc>
        <w:tc>
          <w:tcPr>
            <w:tcW w:w="968" w:type="dxa"/>
            <w:noWrap/>
            <w:hideMark/>
          </w:tcPr>
          <w:p w:rsidRPr="00882F69" w:rsidR="0028059C" w:rsidP="00A37A10" w:rsidRDefault="0028059C" w14:paraId="2668990A" w14:textId="77777777">
            <w:pPr>
              <w:suppressAutoHyphens/>
              <w:jc w:val="right"/>
              <w:rPr>
                <w:szCs w:val="18"/>
              </w:rPr>
            </w:pPr>
            <w:r w:rsidRPr="00882F69">
              <w:rPr>
                <w:szCs w:val="18"/>
              </w:rPr>
              <w:t>25</w:t>
            </w:r>
          </w:p>
        </w:tc>
        <w:tc>
          <w:tcPr>
            <w:tcW w:w="1395" w:type="dxa"/>
            <w:vAlign w:val="bottom"/>
          </w:tcPr>
          <w:p w:rsidRPr="00882F69" w:rsidR="0028059C" w:rsidP="00A37A10" w:rsidRDefault="0028059C" w14:paraId="15C3CD6E" w14:textId="77777777">
            <w:pPr>
              <w:suppressAutoHyphens/>
              <w:jc w:val="right"/>
              <w:rPr>
                <w:szCs w:val="18"/>
              </w:rPr>
            </w:pPr>
            <w:r w:rsidRPr="00882F69">
              <w:rPr>
                <w:szCs w:val="18"/>
              </w:rPr>
              <w:t>17</w:t>
            </w:r>
          </w:p>
        </w:tc>
        <w:tc>
          <w:tcPr>
            <w:tcW w:w="1011" w:type="dxa"/>
            <w:vAlign w:val="bottom"/>
          </w:tcPr>
          <w:p w:rsidRPr="00882F69" w:rsidR="0028059C" w:rsidP="00A37A10" w:rsidRDefault="0028059C" w14:paraId="13ACC2AA" w14:textId="77777777">
            <w:pPr>
              <w:suppressAutoHyphens/>
              <w:jc w:val="right"/>
              <w:rPr>
                <w:szCs w:val="18"/>
              </w:rPr>
            </w:pPr>
            <w:r w:rsidRPr="00882F69">
              <w:rPr>
                <w:szCs w:val="18"/>
              </w:rPr>
              <w:t>7</w:t>
            </w:r>
          </w:p>
        </w:tc>
        <w:tc>
          <w:tcPr>
            <w:tcW w:w="1138" w:type="dxa"/>
            <w:vAlign w:val="bottom"/>
          </w:tcPr>
          <w:p w:rsidRPr="00882F69" w:rsidR="0028059C" w:rsidP="00A37A10" w:rsidRDefault="0028059C" w14:paraId="65B4B518" w14:textId="77777777">
            <w:pPr>
              <w:suppressAutoHyphens/>
              <w:jc w:val="right"/>
              <w:rPr>
                <w:szCs w:val="18"/>
              </w:rPr>
            </w:pPr>
            <w:r w:rsidRPr="00882F69">
              <w:rPr>
                <w:szCs w:val="18"/>
              </w:rPr>
              <w:t>1</w:t>
            </w:r>
          </w:p>
        </w:tc>
      </w:tr>
      <w:tr w:rsidR="0028059C" w:rsidTr="00A37A10" w14:paraId="69B16019" w14:textId="77777777">
        <w:trPr>
          <w:trHeight w:val="300"/>
        </w:trPr>
        <w:tc>
          <w:tcPr>
            <w:tcW w:w="4136" w:type="dxa"/>
            <w:noWrap/>
            <w:hideMark/>
          </w:tcPr>
          <w:p w:rsidRPr="00882F69" w:rsidR="0028059C" w:rsidP="00A37A10" w:rsidRDefault="0028059C" w14:paraId="32C9ACC2" w14:textId="77777777">
            <w:pPr>
              <w:suppressAutoHyphens/>
              <w:rPr>
                <w:szCs w:val="18"/>
              </w:rPr>
            </w:pPr>
            <w:r w:rsidRPr="00882F69">
              <w:rPr>
                <w:szCs w:val="18"/>
              </w:rPr>
              <w:t>zzp 6 LG Wonen met intensieve begelei..</w:t>
            </w:r>
          </w:p>
        </w:tc>
        <w:tc>
          <w:tcPr>
            <w:tcW w:w="968" w:type="dxa"/>
            <w:noWrap/>
            <w:hideMark/>
          </w:tcPr>
          <w:p w:rsidRPr="00882F69" w:rsidR="0028059C" w:rsidP="00A37A10" w:rsidRDefault="0028059C" w14:paraId="7DF55548" w14:textId="77777777">
            <w:pPr>
              <w:suppressAutoHyphens/>
              <w:jc w:val="right"/>
              <w:rPr>
                <w:szCs w:val="18"/>
              </w:rPr>
            </w:pPr>
            <w:r w:rsidRPr="00882F69">
              <w:rPr>
                <w:szCs w:val="18"/>
              </w:rPr>
              <w:t>116</w:t>
            </w:r>
          </w:p>
        </w:tc>
        <w:tc>
          <w:tcPr>
            <w:tcW w:w="1395" w:type="dxa"/>
            <w:vAlign w:val="bottom"/>
          </w:tcPr>
          <w:p w:rsidRPr="00882F69" w:rsidR="0028059C" w:rsidP="00A37A10" w:rsidRDefault="0028059C" w14:paraId="47D59DF2" w14:textId="77777777">
            <w:pPr>
              <w:suppressAutoHyphens/>
              <w:jc w:val="right"/>
              <w:rPr>
                <w:szCs w:val="18"/>
              </w:rPr>
            </w:pPr>
            <w:r w:rsidRPr="00882F69">
              <w:rPr>
                <w:szCs w:val="18"/>
              </w:rPr>
              <w:t>76</w:t>
            </w:r>
          </w:p>
        </w:tc>
        <w:tc>
          <w:tcPr>
            <w:tcW w:w="1011" w:type="dxa"/>
            <w:vAlign w:val="bottom"/>
          </w:tcPr>
          <w:p w:rsidRPr="00882F69" w:rsidR="0028059C" w:rsidP="00A37A10" w:rsidRDefault="0028059C" w14:paraId="6919313E" w14:textId="77777777">
            <w:pPr>
              <w:suppressAutoHyphens/>
              <w:jc w:val="right"/>
              <w:rPr>
                <w:szCs w:val="18"/>
              </w:rPr>
            </w:pPr>
            <w:r w:rsidRPr="00882F69">
              <w:rPr>
                <w:szCs w:val="18"/>
              </w:rPr>
              <w:t>37</w:t>
            </w:r>
          </w:p>
        </w:tc>
        <w:tc>
          <w:tcPr>
            <w:tcW w:w="1138" w:type="dxa"/>
            <w:vAlign w:val="bottom"/>
          </w:tcPr>
          <w:p w:rsidRPr="00882F69" w:rsidR="0028059C" w:rsidP="00A37A10" w:rsidRDefault="0028059C" w14:paraId="0682F9AF" w14:textId="77777777">
            <w:pPr>
              <w:suppressAutoHyphens/>
              <w:jc w:val="right"/>
              <w:rPr>
                <w:szCs w:val="18"/>
              </w:rPr>
            </w:pPr>
            <w:r w:rsidRPr="00882F69">
              <w:rPr>
                <w:szCs w:val="18"/>
              </w:rPr>
              <w:t>3</w:t>
            </w:r>
          </w:p>
        </w:tc>
      </w:tr>
      <w:tr w:rsidR="0028059C" w:rsidTr="00A37A10" w14:paraId="47027B48" w14:textId="77777777">
        <w:trPr>
          <w:trHeight w:val="300"/>
        </w:trPr>
        <w:tc>
          <w:tcPr>
            <w:tcW w:w="4136" w:type="dxa"/>
            <w:noWrap/>
            <w:hideMark/>
          </w:tcPr>
          <w:p w:rsidRPr="00882F69" w:rsidR="0028059C" w:rsidP="00A37A10" w:rsidRDefault="0028059C" w14:paraId="54C0A1C2" w14:textId="77777777">
            <w:pPr>
              <w:suppressAutoHyphens/>
              <w:rPr>
                <w:szCs w:val="18"/>
              </w:rPr>
            </w:pPr>
            <w:r w:rsidRPr="00882F69">
              <w:rPr>
                <w:szCs w:val="18"/>
              </w:rPr>
              <w:t>zzp 7 LG Wonen met zeer intensieve be..</w:t>
            </w:r>
          </w:p>
        </w:tc>
        <w:tc>
          <w:tcPr>
            <w:tcW w:w="968" w:type="dxa"/>
            <w:noWrap/>
            <w:hideMark/>
          </w:tcPr>
          <w:p w:rsidRPr="00882F69" w:rsidR="0028059C" w:rsidP="00A37A10" w:rsidRDefault="0028059C" w14:paraId="7D0A60EC" w14:textId="77777777">
            <w:pPr>
              <w:suppressAutoHyphens/>
              <w:jc w:val="right"/>
              <w:rPr>
                <w:szCs w:val="18"/>
              </w:rPr>
            </w:pPr>
            <w:r w:rsidRPr="00882F69">
              <w:rPr>
                <w:szCs w:val="18"/>
              </w:rPr>
              <w:t>11</w:t>
            </w:r>
          </w:p>
        </w:tc>
        <w:tc>
          <w:tcPr>
            <w:tcW w:w="1395" w:type="dxa"/>
            <w:vAlign w:val="bottom"/>
          </w:tcPr>
          <w:p w:rsidRPr="00882F69" w:rsidR="0028059C" w:rsidP="00A37A10" w:rsidRDefault="0028059C" w14:paraId="12352896" w14:textId="77777777">
            <w:pPr>
              <w:suppressAutoHyphens/>
              <w:jc w:val="right"/>
              <w:rPr>
                <w:szCs w:val="18"/>
              </w:rPr>
            </w:pPr>
            <w:r w:rsidRPr="00882F69">
              <w:rPr>
                <w:szCs w:val="18"/>
              </w:rPr>
              <w:t>5</w:t>
            </w:r>
          </w:p>
        </w:tc>
        <w:tc>
          <w:tcPr>
            <w:tcW w:w="1011" w:type="dxa"/>
            <w:vAlign w:val="bottom"/>
          </w:tcPr>
          <w:p w:rsidRPr="00882F69" w:rsidR="0028059C" w:rsidP="00A37A10" w:rsidRDefault="0028059C" w14:paraId="1C62B6DF" w14:textId="77777777">
            <w:pPr>
              <w:suppressAutoHyphens/>
              <w:jc w:val="right"/>
              <w:rPr>
                <w:szCs w:val="18"/>
              </w:rPr>
            </w:pPr>
            <w:r w:rsidRPr="00882F69">
              <w:rPr>
                <w:szCs w:val="18"/>
              </w:rPr>
              <w:t>5</w:t>
            </w:r>
          </w:p>
        </w:tc>
        <w:tc>
          <w:tcPr>
            <w:tcW w:w="1138" w:type="dxa"/>
            <w:vAlign w:val="bottom"/>
          </w:tcPr>
          <w:p w:rsidRPr="00882F69" w:rsidR="0028059C" w:rsidP="00A37A10" w:rsidRDefault="0028059C" w14:paraId="120E3B38" w14:textId="77777777">
            <w:pPr>
              <w:suppressAutoHyphens/>
              <w:jc w:val="right"/>
              <w:rPr>
                <w:szCs w:val="18"/>
              </w:rPr>
            </w:pPr>
            <w:r w:rsidRPr="00882F69">
              <w:rPr>
                <w:szCs w:val="18"/>
              </w:rPr>
              <w:t>1</w:t>
            </w:r>
          </w:p>
        </w:tc>
      </w:tr>
      <w:tr w:rsidR="0028059C" w:rsidTr="00A37A10" w14:paraId="013B3AF9" w14:textId="77777777">
        <w:trPr>
          <w:trHeight w:val="300"/>
        </w:trPr>
        <w:tc>
          <w:tcPr>
            <w:tcW w:w="4136" w:type="dxa"/>
            <w:noWrap/>
            <w:hideMark/>
          </w:tcPr>
          <w:p w:rsidRPr="00882F69" w:rsidR="0028059C" w:rsidP="00A37A10" w:rsidRDefault="0028059C" w14:paraId="45404BE1" w14:textId="77777777">
            <w:pPr>
              <w:suppressAutoHyphens/>
              <w:rPr>
                <w:szCs w:val="18"/>
              </w:rPr>
            </w:pPr>
            <w:r w:rsidRPr="00882F69">
              <w:rPr>
                <w:szCs w:val="18"/>
              </w:rPr>
              <w:t>zzp 1 ZG visueel Wonen met enige bege..</w:t>
            </w:r>
          </w:p>
        </w:tc>
        <w:tc>
          <w:tcPr>
            <w:tcW w:w="968" w:type="dxa"/>
            <w:noWrap/>
            <w:hideMark/>
          </w:tcPr>
          <w:p w:rsidRPr="00882F69" w:rsidR="0028059C" w:rsidP="00A37A10" w:rsidRDefault="0028059C" w14:paraId="4EABBE98" w14:textId="77777777">
            <w:pPr>
              <w:suppressAutoHyphens/>
              <w:jc w:val="right"/>
              <w:rPr>
                <w:szCs w:val="18"/>
              </w:rPr>
            </w:pPr>
            <w:r w:rsidRPr="00882F69">
              <w:rPr>
                <w:szCs w:val="18"/>
              </w:rPr>
              <w:t>0</w:t>
            </w:r>
          </w:p>
        </w:tc>
        <w:tc>
          <w:tcPr>
            <w:tcW w:w="1395" w:type="dxa"/>
            <w:vAlign w:val="bottom"/>
          </w:tcPr>
          <w:p w:rsidRPr="00882F69" w:rsidR="0028059C" w:rsidP="00A37A10" w:rsidRDefault="0028059C" w14:paraId="2DBBAE7A" w14:textId="77777777">
            <w:pPr>
              <w:suppressAutoHyphens/>
              <w:jc w:val="right"/>
              <w:rPr>
                <w:szCs w:val="18"/>
              </w:rPr>
            </w:pPr>
            <w:r w:rsidRPr="00882F69">
              <w:rPr>
                <w:szCs w:val="18"/>
              </w:rPr>
              <w:t>0</w:t>
            </w:r>
          </w:p>
        </w:tc>
        <w:tc>
          <w:tcPr>
            <w:tcW w:w="1011" w:type="dxa"/>
            <w:vAlign w:val="bottom"/>
          </w:tcPr>
          <w:p w:rsidRPr="00882F69" w:rsidR="0028059C" w:rsidP="00A37A10" w:rsidRDefault="0028059C" w14:paraId="14214F52" w14:textId="77777777">
            <w:pPr>
              <w:suppressAutoHyphens/>
              <w:jc w:val="right"/>
              <w:rPr>
                <w:szCs w:val="18"/>
              </w:rPr>
            </w:pPr>
            <w:r w:rsidRPr="00882F69">
              <w:rPr>
                <w:szCs w:val="18"/>
              </w:rPr>
              <w:t>0</w:t>
            </w:r>
          </w:p>
        </w:tc>
        <w:tc>
          <w:tcPr>
            <w:tcW w:w="1138" w:type="dxa"/>
            <w:vAlign w:val="bottom"/>
          </w:tcPr>
          <w:p w:rsidRPr="00882F69" w:rsidR="0028059C" w:rsidP="00A37A10" w:rsidRDefault="0028059C" w14:paraId="5CECBDD3" w14:textId="77777777">
            <w:pPr>
              <w:suppressAutoHyphens/>
              <w:jc w:val="right"/>
              <w:rPr>
                <w:szCs w:val="18"/>
              </w:rPr>
            </w:pPr>
            <w:r w:rsidRPr="00882F69">
              <w:rPr>
                <w:szCs w:val="18"/>
              </w:rPr>
              <w:t>0</w:t>
            </w:r>
          </w:p>
        </w:tc>
      </w:tr>
      <w:tr w:rsidR="0028059C" w:rsidTr="00A37A10" w14:paraId="1470D12B" w14:textId="77777777">
        <w:trPr>
          <w:trHeight w:val="300"/>
        </w:trPr>
        <w:tc>
          <w:tcPr>
            <w:tcW w:w="4136" w:type="dxa"/>
            <w:noWrap/>
            <w:hideMark/>
          </w:tcPr>
          <w:p w:rsidRPr="00882F69" w:rsidR="0028059C" w:rsidP="00A37A10" w:rsidRDefault="0028059C" w14:paraId="58520479" w14:textId="77777777">
            <w:pPr>
              <w:suppressAutoHyphens/>
              <w:rPr>
                <w:szCs w:val="18"/>
              </w:rPr>
            </w:pPr>
            <w:r w:rsidRPr="00882F69">
              <w:rPr>
                <w:szCs w:val="18"/>
              </w:rPr>
              <w:t>zzp 2 ZG visueel Wonen met begeleidin..</w:t>
            </w:r>
          </w:p>
        </w:tc>
        <w:tc>
          <w:tcPr>
            <w:tcW w:w="968" w:type="dxa"/>
            <w:noWrap/>
            <w:hideMark/>
          </w:tcPr>
          <w:p w:rsidRPr="00882F69" w:rsidR="0028059C" w:rsidP="00A37A10" w:rsidRDefault="0028059C" w14:paraId="5D8281A1" w14:textId="77777777">
            <w:pPr>
              <w:suppressAutoHyphens/>
              <w:jc w:val="right"/>
              <w:rPr>
                <w:szCs w:val="18"/>
              </w:rPr>
            </w:pPr>
            <w:r w:rsidRPr="00882F69">
              <w:rPr>
                <w:szCs w:val="18"/>
              </w:rPr>
              <w:t>2</w:t>
            </w:r>
          </w:p>
        </w:tc>
        <w:tc>
          <w:tcPr>
            <w:tcW w:w="1395" w:type="dxa"/>
            <w:vAlign w:val="bottom"/>
          </w:tcPr>
          <w:p w:rsidRPr="00882F69" w:rsidR="0028059C" w:rsidP="00A37A10" w:rsidRDefault="0028059C" w14:paraId="72B3E377" w14:textId="77777777">
            <w:pPr>
              <w:suppressAutoHyphens/>
              <w:jc w:val="right"/>
              <w:rPr>
                <w:szCs w:val="18"/>
              </w:rPr>
            </w:pPr>
            <w:r w:rsidRPr="00882F69">
              <w:rPr>
                <w:szCs w:val="18"/>
              </w:rPr>
              <w:t>2</w:t>
            </w:r>
          </w:p>
        </w:tc>
        <w:tc>
          <w:tcPr>
            <w:tcW w:w="1011" w:type="dxa"/>
            <w:vAlign w:val="bottom"/>
          </w:tcPr>
          <w:p w:rsidRPr="00882F69" w:rsidR="0028059C" w:rsidP="00A37A10" w:rsidRDefault="0028059C" w14:paraId="7A2A2E3C" w14:textId="77777777">
            <w:pPr>
              <w:suppressAutoHyphens/>
              <w:jc w:val="right"/>
              <w:rPr>
                <w:szCs w:val="18"/>
              </w:rPr>
            </w:pPr>
            <w:r w:rsidRPr="00882F69">
              <w:rPr>
                <w:szCs w:val="18"/>
              </w:rPr>
              <w:t>0</w:t>
            </w:r>
          </w:p>
        </w:tc>
        <w:tc>
          <w:tcPr>
            <w:tcW w:w="1138" w:type="dxa"/>
            <w:vAlign w:val="bottom"/>
          </w:tcPr>
          <w:p w:rsidRPr="00882F69" w:rsidR="0028059C" w:rsidP="00A37A10" w:rsidRDefault="0028059C" w14:paraId="3F3CA41D" w14:textId="77777777">
            <w:pPr>
              <w:suppressAutoHyphens/>
              <w:jc w:val="right"/>
              <w:rPr>
                <w:szCs w:val="18"/>
              </w:rPr>
            </w:pPr>
            <w:r w:rsidRPr="00882F69">
              <w:rPr>
                <w:szCs w:val="18"/>
              </w:rPr>
              <w:t>0</w:t>
            </w:r>
          </w:p>
        </w:tc>
      </w:tr>
      <w:tr w:rsidR="0028059C" w:rsidTr="00A37A10" w14:paraId="17907DDD" w14:textId="77777777">
        <w:trPr>
          <w:trHeight w:val="300"/>
        </w:trPr>
        <w:tc>
          <w:tcPr>
            <w:tcW w:w="4136" w:type="dxa"/>
            <w:noWrap/>
            <w:hideMark/>
          </w:tcPr>
          <w:p w:rsidRPr="00882F69" w:rsidR="0028059C" w:rsidP="00A37A10" w:rsidRDefault="0028059C" w14:paraId="47150FEC" w14:textId="77777777">
            <w:pPr>
              <w:suppressAutoHyphens/>
              <w:rPr>
                <w:szCs w:val="18"/>
              </w:rPr>
            </w:pPr>
            <w:r w:rsidRPr="00882F69">
              <w:rPr>
                <w:szCs w:val="18"/>
              </w:rPr>
              <w:t>zzp 3 ZG visueel Wonen met intensieve..</w:t>
            </w:r>
          </w:p>
        </w:tc>
        <w:tc>
          <w:tcPr>
            <w:tcW w:w="968" w:type="dxa"/>
            <w:noWrap/>
            <w:hideMark/>
          </w:tcPr>
          <w:p w:rsidRPr="00882F69" w:rsidR="0028059C" w:rsidP="00A37A10" w:rsidRDefault="0028059C" w14:paraId="0E10BE82" w14:textId="77777777">
            <w:pPr>
              <w:suppressAutoHyphens/>
              <w:jc w:val="right"/>
              <w:rPr>
                <w:szCs w:val="18"/>
              </w:rPr>
            </w:pPr>
            <w:r w:rsidRPr="00882F69">
              <w:rPr>
                <w:szCs w:val="18"/>
              </w:rPr>
              <w:t>4</w:t>
            </w:r>
          </w:p>
        </w:tc>
        <w:tc>
          <w:tcPr>
            <w:tcW w:w="1395" w:type="dxa"/>
            <w:vAlign w:val="bottom"/>
          </w:tcPr>
          <w:p w:rsidRPr="00882F69" w:rsidR="0028059C" w:rsidP="00A37A10" w:rsidRDefault="0028059C" w14:paraId="336938AD" w14:textId="77777777">
            <w:pPr>
              <w:suppressAutoHyphens/>
              <w:jc w:val="right"/>
              <w:rPr>
                <w:szCs w:val="18"/>
              </w:rPr>
            </w:pPr>
            <w:r w:rsidRPr="00882F69">
              <w:rPr>
                <w:szCs w:val="18"/>
              </w:rPr>
              <w:t>2</w:t>
            </w:r>
          </w:p>
        </w:tc>
        <w:tc>
          <w:tcPr>
            <w:tcW w:w="1011" w:type="dxa"/>
            <w:vAlign w:val="bottom"/>
          </w:tcPr>
          <w:p w:rsidRPr="00882F69" w:rsidR="0028059C" w:rsidP="00A37A10" w:rsidRDefault="0028059C" w14:paraId="66B00835" w14:textId="77777777">
            <w:pPr>
              <w:suppressAutoHyphens/>
              <w:jc w:val="right"/>
              <w:rPr>
                <w:szCs w:val="18"/>
              </w:rPr>
            </w:pPr>
            <w:r w:rsidRPr="00882F69">
              <w:rPr>
                <w:szCs w:val="18"/>
              </w:rPr>
              <w:t>2</w:t>
            </w:r>
          </w:p>
        </w:tc>
        <w:tc>
          <w:tcPr>
            <w:tcW w:w="1138" w:type="dxa"/>
            <w:vAlign w:val="bottom"/>
          </w:tcPr>
          <w:p w:rsidRPr="00882F69" w:rsidR="0028059C" w:rsidP="00A37A10" w:rsidRDefault="0028059C" w14:paraId="0A37BE69" w14:textId="77777777">
            <w:pPr>
              <w:suppressAutoHyphens/>
              <w:jc w:val="right"/>
              <w:rPr>
                <w:szCs w:val="18"/>
              </w:rPr>
            </w:pPr>
            <w:r w:rsidRPr="00882F69">
              <w:rPr>
                <w:szCs w:val="18"/>
              </w:rPr>
              <w:t>0</w:t>
            </w:r>
          </w:p>
        </w:tc>
      </w:tr>
      <w:tr w:rsidR="0028059C" w:rsidTr="00A37A10" w14:paraId="0B0825A3" w14:textId="77777777">
        <w:trPr>
          <w:trHeight w:val="300"/>
        </w:trPr>
        <w:tc>
          <w:tcPr>
            <w:tcW w:w="4136" w:type="dxa"/>
            <w:noWrap/>
            <w:hideMark/>
          </w:tcPr>
          <w:p w:rsidRPr="00882F69" w:rsidR="0028059C" w:rsidP="00A37A10" w:rsidRDefault="0028059C" w14:paraId="1D395836" w14:textId="77777777">
            <w:pPr>
              <w:suppressAutoHyphens/>
              <w:rPr>
                <w:szCs w:val="18"/>
              </w:rPr>
            </w:pPr>
            <w:r w:rsidRPr="00882F69">
              <w:rPr>
                <w:szCs w:val="18"/>
              </w:rPr>
              <w:t>zzp 4 ZG visueel Wonen met intensieve..</w:t>
            </w:r>
          </w:p>
        </w:tc>
        <w:tc>
          <w:tcPr>
            <w:tcW w:w="968" w:type="dxa"/>
            <w:noWrap/>
            <w:hideMark/>
          </w:tcPr>
          <w:p w:rsidRPr="00882F69" w:rsidR="0028059C" w:rsidP="00A37A10" w:rsidRDefault="0028059C" w14:paraId="3BF9C9B0" w14:textId="77777777">
            <w:pPr>
              <w:suppressAutoHyphens/>
              <w:jc w:val="right"/>
              <w:rPr>
                <w:szCs w:val="18"/>
              </w:rPr>
            </w:pPr>
            <w:r w:rsidRPr="00882F69">
              <w:rPr>
                <w:szCs w:val="18"/>
              </w:rPr>
              <w:t>7</w:t>
            </w:r>
          </w:p>
        </w:tc>
        <w:tc>
          <w:tcPr>
            <w:tcW w:w="1395" w:type="dxa"/>
            <w:vAlign w:val="bottom"/>
          </w:tcPr>
          <w:p w:rsidRPr="00882F69" w:rsidR="0028059C" w:rsidP="00A37A10" w:rsidRDefault="0028059C" w14:paraId="78BB3602" w14:textId="77777777">
            <w:pPr>
              <w:suppressAutoHyphens/>
              <w:jc w:val="right"/>
              <w:rPr>
                <w:szCs w:val="18"/>
              </w:rPr>
            </w:pPr>
            <w:r w:rsidRPr="00882F69">
              <w:rPr>
                <w:szCs w:val="18"/>
              </w:rPr>
              <w:t>2</w:t>
            </w:r>
          </w:p>
        </w:tc>
        <w:tc>
          <w:tcPr>
            <w:tcW w:w="1011" w:type="dxa"/>
            <w:vAlign w:val="bottom"/>
          </w:tcPr>
          <w:p w:rsidRPr="00882F69" w:rsidR="0028059C" w:rsidP="00A37A10" w:rsidRDefault="0028059C" w14:paraId="4113D919" w14:textId="77777777">
            <w:pPr>
              <w:suppressAutoHyphens/>
              <w:jc w:val="right"/>
              <w:rPr>
                <w:szCs w:val="18"/>
              </w:rPr>
            </w:pPr>
            <w:r w:rsidRPr="00882F69">
              <w:rPr>
                <w:szCs w:val="18"/>
              </w:rPr>
              <w:t>4</w:t>
            </w:r>
          </w:p>
        </w:tc>
        <w:tc>
          <w:tcPr>
            <w:tcW w:w="1138" w:type="dxa"/>
            <w:vAlign w:val="bottom"/>
          </w:tcPr>
          <w:p w:rsidRPr="00882F69" w:rsidR="0028059C" w:rsidP="00A37A10" w:rsidRDefault="0028059C" w14:paraId="317C5CFD" w14:textId="77777777">
            <w:pPr>
              <w:suppressAutoHyphens/>
              <w:jc w:val="right"/>
              <w:rPr>
                <w:szCs w:val="18"/>
              </w:rPr>
            </w:pPr>
            <w:r w:rsidRPr="00882F69">
              <w:rPr>
                <w:szCs w:val="18"/>
              </w:rPr>
              <w:t>1</w:t>
            </w:r>
          </w:p>
        </w:tc>
      </w:tr>
      <w:tr w:rsidR="0028059C" w:rsidTr="00A37A10" w14:paraId="4D3A5D25" w14:textId="77777777">
        <w:trPr>
          <w:trHeight w:val="300"/>
        </w:trPr>
        <w:tc>
          <w:tcPr>
            <w:tcW w:w="4136" w:type="dxa"/>
            <w:noWrap/>
            <w:hideMark/>
          </w:tcPr>
          <w:p w:rsidRPr="00882F69" w:rsidR="0028059C" w:rsidP="00A37A10" w:rsidRDefault="0028059C" w14:paraId="52989BE1" w14:textId="77777777">
            <w:pPr>
              <w:suppressAutoHyphens/>
              <w:rPr>
                <w:szCs w:val="18"/>
              </w:rPr>
            </w:pPr>
            <w:r w:rsidRPr="00882F69">
              <w:rPr>
                <w:szCs w:val="18"/>
              </w:rPr>
              <w:t>zzp 5 ZG visueel Wonen met zeer inten..</w:t>
            </w:r>
          </w:p>
        </w:tc>
        <w:tc>
          <w:tcPr>
            <w:tcW w:w="968" w:type="dxa"/>
            <w:noWrap/>
            <w:hideMark/>
          </w:tcPr>
          <w:p w:rsidRPr="00882F69" w:rsidR="0028059C" w:rsidP="00A37A10" w:rsidRDefault="0028059C" w14:paraId="43A0F362" w14:textId="77777777">
            <w:pPr>
              <w:suppressAutoHyphens/>
              <w:jc w:val="right"/>
              <w:rPr>
                <w:szCs w:val="18"/>
              </w:rPr>
            </w:pPr>
            <w:r w:rsidRPr="00882F69">
              <w:rPr>
                <w:szCs w:val="18"/>
              </w:rPr>
              <w:t>2</w:t>
            </w:r>
          </w:p>
        </w:tc>
        <w:tc>
          <w:tcPr>
            <w:tcW w:w="1395" w:type="dxa"/>
            <w:vAlign w:val="bottom"/>
          </w:tcPr>
          <w:p w:rsidRPr="00882F69" w:rsidR="0028059C" w:rsidP="00A37A10" w:rsidRDefault="0028059C" w14:paraId="10A5DEFB" w14:textId="77777777">
            <w:pPr>
              <w:suppressAutoHyphens/>
              <w:jc w:val="right"/>
              <w:rPr>
                <w:szCs w:val="18"/>
              </w:rPr>
            </w:pPr>
            <w:r w:rsidRPr="00882F69">
              <w:rPr>
                <w:szCs w:val="18"/>
              </w:rPr>
              <w:t>2</w:t>
            </w:r>
          </w:p>
        </w:tc>
        <w:tc>
          <w:tcPr>
            <w:tcW w:w="1011" w:type="dxa"/>
            <w:vAlign w:val="bottom"/>
          </w:tcPr>
          <w:p w:rsidRPr="00882F69" w:rsidR="0028059C" w:rsidP="00A37A10" w:rsidRDefault="0028059C" w14:paraId="4667F7A2" w14:textId="77777777">
            <w:pPr>
              <w:suppressAutoHyphens/>
              <w:jc w:val="right"/>
              <w:rPr>
                <w:szCs w:val="18"/>
              </w:rPr>
            </w:pPr>
            <w:r w:rsidRPr="00882F69">
              <w:rPr>
                <w:szCs w:val="18"/>
              </w:rPr>
              <w:t>0</w:t>
            </w:r>
          </w:p>
        </w:tc>
        <w:tc>
          <w:tcPr>
            <w:tcW w:w="1138" w:type="dxa"/>
            <w:vAlign w:val="bottom"/>
          </w:tcPr>
          <w:p w:rsidRPr="00882F69" w:rsidR="0028059C" w:rsidP="00A37A10" w:rsidRDefault="0028059C" w14:paraId="1D93E163" w14:textId="77777777">
            <w:pPr>
              <w:suppressAutoHyphens/>
              <w:jc w:val="right"/>
              <w:rPr>
                <w:szCs w:val="18"/>
              </w:rPr>
            </w:pPr>
            <w:r w:rsidRPr="00882F69">
              <w:rPr>
                <w:szCs w:val="18"/>
              </w:rPr>
              <w:t>0</w:t>
            </w:r>
          </w:p>
        </w:tc>
      </w:tr>
      <w:tr w:rsidR="0028059C" w:rsidTr="00A37A10" w14:paraId="62042814" w14:textId="77777777">
        <w:trPr>
          <w:trHeight w:val="300"/>
        </w:trPr>
        <w:tc>
          <w:tcPr>
            <w:tcW w:w="4136" w:type="dxa"/>
            <w:noWrap/>
            <w:hideMark/>
          </w:tcPr>
          <w:p w:rsidRPr="00882F69" w:rsidR="0028059C" w:rsidP="00A37A10" w:rsidRDefault="0028059C" w14:paraId="53142789" w14:textId="77777777">
            <w:pPr>
              <w:suppressAutoHyphens/>
              <w:rPr>
                <w:szCs w:val="18"/>
              </w:rPr>
            </w:pPr>
            <w:r w:rsidRPr="00882F69">
              <w:rPr>
                <w:szCs w:val="18"/>
              </w:rPr>
              <w:t>zzp 1 ZG auditief Wonen met begeleidi..</w:t>
            </w:r>
          </w:p>
        </w:tc>
        <w:tc>
          <w:tcPr>
            <w:tcW w:w="968" w:type="dxa"/>
            <w:noWrap/>
            <w:hideMark/>
          </w:tcPr>
          <w:p w:rsidRPr="00882F69" w:rsidR="0028059C" w:rsidP="00A37A10" w:rsidRDefault="0028059C" w14:paraId="473D9D78" w14:textId="77777777">
            <w:pPr>
              <w:suppressAutoHyphens/>
              <w:jc w:val="right"/>
              <w:rPr>
                <w:szCs w:val="18"/>
              </w:rPr>
            </w:pPr>
            <w:r w:rsidRPr="00882F69">
              <w:rPr>
                <w:szCs w:val="18"/>
              </w:rPr>
              <w:t>1</w:t>
            </w:r>
          </w:p>
        </w:tc>
        <w:tc>
          <w:tcPr>
            <w:tcW w:w="1395" w:type="dxa"/>
            <w:vAlign w:val="bottom"/>
          </w:tcPr>
          <w:p w:rsidRPr="00882F69" w:rsidR="0028059C" w:rsidP="00A37A10" w:rsidRDefault="0028059C" w14:paraId="21CED13F" w14:textId="77777777">
            <w:pPr>
              <w:suppressAutoHyphens/>
              <w:jc w:val="right"/>
              <w:rPr>
                <w:szCs w:val="18"/>
              </w:rPr>
            </w:pPr>
            <w:r w:rsidRPr="00882F69">
              <w:rPr>
                <w:szCs w:val="18"/>
              </w:rPr>
              <w:t>0</w:t>
            </w:r>
          </w:p>
        </w:tc>
        <w:tc>
          <w:tcPr>
            <w:tcW w:w="1011" w:type="dxa"/>
            <w:vAlign w:val="bottom"/>
          </w:tcPr>
          <w:p w:rsidRPr="00882F69" w:rsidR="0028059C" w:rsidP="00A37A10" w:rsidRDefault="0028059C" w14:paraId="163E30C3" w14:textId="77777777">
            <w:pPr>
              <w:suppressAutoHyphens/>
              <w:jc w:val="right"/>
              <w:rPr>
                <w:szCs w:val="18"/>
              </w:rPr>
            </w:pPr>
            <w:r w:rsidRPr="00882F69">
              <w:rPr>
                <w:szCs w:val="18"/>
              </w:rPr>
              <w:t>1</w:t>
            </w:r>
          </w:p>
        </w:tc>
        <w:tc>
          <w:tcPr>
            <w:tcW w:w="1138" w:type="dxa"/>
            <w:vAlign w:val="bottom"/>
          </w:tcPr>
          <w:p w:rsidRPr="00882F69" w:rsidR="0028059C" w:rsidP="00A37A10" w:rsidRDefault="0028059C" w14:paraId="6AE15844" w14:textId="77777777">
            <w:pPr>
              <w:suppressAutoHyphens/>
              <w:jc w:val="right"/>
              <w:rPr>
                <w:szCs w:val="18"/>
              </w:rPr>
            </w:pPr>
            <w:r w:rsidRPr="00882F69">
              <w:rPr>
                <w:szCs w:val="18"/>
              </w:rPr>
              <w:t>0</w:t>
            </w:r>
          </w:p>
        </w:tc>
      </w:tr>
      <w:tr w:rsidR="0028059C" w:rsidTr="00A37A10" w14:paraId="761B4533" w14:textId="77777777">
        <w:trPr>
          <w:trHeight w:val="300"/>
        </w:trPr>
        <w:tc>
          <w:tcPr>
            <w:tcW w:w="4136" w:type="dxa"/>
            <w:noWrap/>
            <w:hideMark/>
          </w:tcPr>
          <w:p w:rsidRPr="00882F69" w:rsidR="0028059C" w:rsidP="00A37A10" w:rsidRDefault="0028059C" w14:paraId="54827F60" w14:textId="77777777">
            <w:pPr>
              <w:suppressAutoHyphens/>
              <w:rPr>
                <w:szCs w:val="18"/>
              </w:rPr>
            </w:pPr>
            <w:r w:rsidRPr="00882F69">
              <w:rPr>
                <w:szCs w:val="18"/>
              </w:rPr>
              <w:t>zzp 2 ZG auditief Wonen met intensiev..</w:t>
            </w:r>
          </w:p>
        </w:tc>
        <w:tc>
          <w:tcPr>
            <w:tcW w:w="968" w:type="dxa"/>
            <w:noWrap/>
            <w:hideMark/>
          </w:tcPr>
          <w:p w:rsidRPr="00882F69" w:rsidR="0028059C" w:rsidP="00A37A10" w:rsidRDefault="0028059C" w14:paraId="2D5D663C" w14:textId="77777777">
            <w:pPr>
              <w:suppressAutoHyphens/>
              <w:jc w:val="right"/>
              <w:rPr>
                <w:szCs w:val="18"/>
              </w:rPr>
            </w:pPr>
            <w:r w:rsidRPr="00882F69">
              <w:rPr>
                <w:szCs w:val="18"/>
              </w:rPr>
              <w:t>4</w:t>
            </w:r>
          </w:p>
        </w:tc>
        <w:tc>
          <w:tcPr>
            <w:tcW w:w="1395" w:type="dxa"/>
            <w:vAlign w:val="bottom"/>
          </w:tcPr>
          <w:p w:rsidRPr="00882F69" w:rsidR="0028059C" w:rsidP="00A37A10" w:rsidRDefault="0028059C" w14:paraId="7327D5E6" w14:textId="77777777">
            <w:pPr>
              <w:suppressAutoHyphens/>
              <w:jc w:val="right"/>
              <w:rPr>
                <w:szCs w:val="18"/>
              </w:rPr>
            </w:pPr>
            <w:r w:rsidRPr="00882F69">
              <w:rPr>
                <w:szCs w:val="18"/>
              </w:rPr>
              <w:t>2</w:t>
            </w:r>
          </w:p>
        </w:tc>
        <w:tc>
          <w:tcPr>
            <w:tcW w:w="1011" w:type="dxa"/>
            <w:vAlign w:val="bottom"/>
          </w:tcPr>
          <w:p w:rsidRPr="00882F69" w:rsidR="0028059C" w:rsidP="00A37A10" w:rsidRDefault="0028059C" w14:paraId="5A45CB0B" w14:textId="77777777">
            <w:pPr>
              <w:suppressAutoHyphens/>
              <w:jc w:val="right"/>
              <w:rPr>
                <w:szCs w:val="18"/>
              </w:rPr>
            </w:pPr>
            <w:r w:rsidRPr="00882F69">
              <w:rPr>
                <w:szCs w:val="18"/>
              </w:rPr>
              <w:t>2</w:t>
            </w:r>
          </w:p>
        </w:tc>
        <w:tc>
          <w:tcPr>
            <w:tcW w:w="1138" w:type="dxa"/>
            <w:vAlign w:val="bottom"/>
          </w:tcPr>
          <w:p w:rsidRPr="00882F69" w:rsidR="0028059C" w:rsidP="00A37A10" w:rsidRDefault="0028059C" w14:paraId="428B53D1" w14:textId="77777777">
            <w:pPr>
              <w:suppressAutoHyphens/>
              <w:jc w:val="right"/>
              <w:rPr>
                <w:szCs w:val="18"/>
              </w:rPr>
            </w:pPr>
            <w:r w:rsidRPr="00882F69">
              <w:rPr>
                <w:szCs w:val="18"/>
              </w:rPr>
              <w:t>0</w:t>
            </w:r>
          </w:p>
        </w:tc>
      </w:tr>
      <w:tr w:rsidR="0028059C" w:rsidTr="00A37A10" w14:paraId="188658CD" w14:textId="77777777">
        <w:trPr>
          <w:trHeight w:val="300"/>
        </w:trPr>
        <w:tc>
          <w:tcPr>
            <w:tcW w:w="4136" w:type="dxa"/>
            <w:noWrap/>
            <w:hideMark/>
          </w:tcPr>
          <w:p w:rsidRPr="00882F69" w:rsidR="0028059C" w:rsidP="00A37A10" w:rsidRDefault="0028059C" w14:paraId="0F3AB249" w14:textId="77777777">
            <w:pPr>
              <w:suppressAutoHyphens/>
              <w:rPr>
                <w:szCs w:val="18"/>
              </w:rPr>
            </w:pPr>
            <w:r w:rsidRPr="00882F69">
              <w:rPr>
                <w:szCs w:val="18"/>
              </w:rPr>
              <w:t>zzp 3 ZG auditief Wonen met intensiev..</w:t>
            </w:r>
          </w:p>
        </w:tc>
        <w:tc>
          <w:tcPr>
            <w:tcW w:w="968" w:type="dxa"/>
            <w:noWrap/>
            <w:hideMark/>
          </w:tcPr>
          <w:p w:rsidRPr="00882F69" w:rsidR="0028059C" w:rsidP="00A37A10" w:rsidRDefault="0028059C" w14:paraId="59D65EA1" w14:textId="77777777">
            <w:pPr>
              <w:suppressAutoHyphens/>
              <w:jc w:val="right"/>
              <w:rPr>
                <w:szCs w:val="18"/>
              </w:rPr>
            </w:pPr>
            <w:r w:rsidRPr="00882F69">
              <w:rPr>
                <w:szCs w:val="18"/>
              </w:rPr>
              <w:t>6</w:t>
            </w:r>
          </w:p>
        </w:tc>
        <w:tc>
          <w:tcPr>
            <w:tcW w:w="1395" w:type="dxa"/>
            <w:vAlign w:val="bottom"/>
          </w:tcPr>
          <w:p w:rsidRPr="00882F69" w:rsidR="0028059C" w:rsidP="00A37A10" w:rsidRDefault="0028059C" w14:paraId="0FF9249A" w14:textId="77777777">
            <w:pPr>
              <w:suppressAutoHyphens/>
              <w:jc w:val="right"/>
              <w:rPr>
                <w:szCs w:val="18"/>
              </w:rPr>
            </w:pPr>
            <w:r w:rsidRPr="00882F69">
              <w:rPr>
                <w:szCs w:val="18"/>
              </w:rPr>
              <w:t>4</w:t>
            </w:r>
          </w:p>
        </w:tc>
        <w:tc>
          <w:tcPr>
            <w:tcW w:w="1011" w:type="dxa"/>
            <w:vAlign w:val="bottom"/>
          </w:tcPr>
          <w:p w:rsidRPr="00882F69" w:rsidR="0028059C" w:rsidP="00A37A10" w:rsidRDefault="0028059C" w14:paraId="63FDE0D0" w14:textId="77777777">
            <w:pPr>
              <w:suppressAutoHyphens/>
              <w:jc w:val="right"/>
              <w:rPr>
                <w:szCs w:val="18"/>
              </w:rPr>
            </w:pPr>
            <w:r w:rsidRPr="00882F69">
              <w:rPr>
                <w:szCs w:val="18"/>
              </w:rPr>
              <w:t>2</w:t>
            </w:r>
          </w:p>
        </w:tc>
        <w:tc>
          <w:tcPr>
            <w:tcW w:w="1138" w:type="dxa"/>
            <w:vAlign w:val="bottom"/>
          </w:tcPr>
          <w:p w:rsidRPr="00882F69" w:rsidR="0028059C" w:rsidP="00A37A10" w:rsidRDefault="0028059C" w14:paraId="1DA68699" w14:textId="77777777">
            <w:pPr>
              <w:suppressAutoHyphens/>
              <w:jc w:val="right"/>
              <w:rPr>
                <w:szCs w:val="18"/>
              </w:rPr>
            </w:pPr>
            <w:r w:rsidRPr="00882F69">
              <w:rPr>
                <w:szCs w:val="18"/>
              </w:rPr>
              <w:t>0</w:t>
            </w:r>
          </w:p>
        </w:tc>
      </w:tr>
      <w:tr w:rsidR="0028059C" w:rsidTr="00A37A10" w14:paraId="3BCDD4FE" w14:textId="77777777">
        <w:trPr>
          <w:trHeight w:val="300"/>
        </w:trPr>
        <w:tc>
          <w:tcPr>
            <w:tcW w:w="4136" w:type="dxa"/>
            <w:noWrap/>
            <w:hideMark/>
          </w:tcPr>
          <w:p w:rsidRPr="00882F69" w:rsidR="0028059C" w:rsidP="00A37A10" w:rsidRDefault="0028059C" w14:paraId="7509734E" w14:textId="77777777">
            <w:pPr>
              <w:suppressAutoHyphens/>
              <w:rPr>
                <w:szCs w:val="18"/>
              </w:rPr>
            </w:pPr>
            <w:r w:rsidRPr="00882F69">
              <w:rPr>
                <w:szCs w:val="18"/>
              </w:rPr>
              <w:lastRenderedPageBreak/>
              <w:t>zzp 4 ZG auditief Wonen met intensiev..</w:t>
            </w:r>
          </w:p>
        </w:tc>
        <w:tc>
          <w:tcPr>
            <w:tcW w:w="968" w:type="dxa"/>
            <w:noWrap/>
            <w:hideMark/>
          </w:tcPr>
          <w:p w:rsidRPr="00882F69" w:rsidR="0028059C" w:rsidP="00A37A10" w:rsidRDefault="0028059C" w14:paraId="06997871" w14:textId="77777777">
            <w:pPr>
              <w:suppressAutoHyphens/>
              <w:jc w:val="right"/>
              <w:rPr>
                <w:szCs w:val="18"/>
              </w:rPr>
            </w:pPr>
            <w:r w:rsidRPr="00882F69">
              <w:rPr>
                <w:szCs w:val="18"/>
              </w:rPr>
              <w:t>1</w:t>
            </w:r>
          </w:p>
        </w:tc>
        <w:tc>
          <w:tcPr>
            <w:tcW w:w="1395" w:type="dxa"/>
            <w:vAlign w:val="bottom"/>
          </w:tcPr>
          <w:p w:rsidRPr="00882F69" w:rsidR="0028059C" w:rsidP="00A37A10" w:rsidRDefault="0028059C" w14:paraId="48AE3954" w14:textId="77777777">
            <w:pPr>
              <w:suppressAutoHyphens/>
              <w:jc w:val="right"/>
              <w:rPr>
                <w:szCs w:val="18"/>
              </w:rPr>
            </w:pPr>
            <w:r w:rsidRPr="00882F69">
              <w:rPr>
                <w:szCs w:val="18"/>
              </w:rPr>
              <w:t>1</w:t>
            </w:r>
          </w:p>
        </w:tc>
        <w:tc>
          <w:tcPr>
            <w:tcW w:w="1011" w:type="dxa"/>
            <w:vAlign w:val="bottom"/>
          </w:tcPr>
          <w:p w:rsidRPr="00882F69" w:rsidR="0028059C" w:rsidP="00A37A10" w:rsidRDefault="0028059C" w14:paraId="5EDA20C8" w14:textId="77777777">
            <w:pPr>
              <w:suppressAutoHyphens/>
              <w:jc w:val="right"/>
              <w:rPr>
                <w:szCs w:val="18"/>
              </w:rPr>
            </w:pPr>
            <w:r w:rsidRPr="00882F69">
              <w:rPr>
                <w:szCs w:val="18"/>
              </w:rPr>
              <w:t>0</w:t>
            </w:r>
          </w:p>
        </w:tc>
        <w:tc>
          <w:tcPr>
            <w:tcW w:w="1138" w:type="dxa"/>
            <w:vAlign w:val="bottom"/>
          </w:tcPr>
          <w:p w:rsidRPr="00882F69" w:rsidR="0028059C" w:rsidP="00A37A10" w:rsidRDefault="0028059C" w14:paraId="71288D9E" w14:textId="77777777">
            <w:pPr>
              <w:suppressAutoHyphens/>
              <w:jc w:val="right"/>
              <w:rPr>
                <w:szCs w:val="18"/>
              </w:rPr>
            </w:pPr>
            <w:r w:rsidRPr="00882F69">
              <w:rPr>
                <w:szCs w:val="18"/>
              </w:rPr>
              <w:t>0</w:t>
            </w:r>
          </w:p>
        </w:tc>
      </w:tr>
    </w:tbl>
    <w:p w:rsidRPr="00882F69" w:rsidR="0028059C" w:rsidP="0028059C" w:rsidRDefault="0028059C" w14:paraId="6270F202" w14:textId="77777777">
      <w:pPr>
        <w:suppressAutoHyphens/>
        <w:rPr>
          <w:szCs w:val="18"/>
        </w:rPr>
      </w:pPr>
    </w:p>
    <w:p w:rsidRPr="00882F69" w:rsidR="0028059C" w:rsidP="0028059C" w:rsidRDefault="0028059C" w14:paraId="2201197C" w14:textId="77777777">
      <w:pPr>
        <w:suppressAutoHyphens/>
        <w:rPr>
          <w:szCs w:val="18"/>
        </w:rPr>
      </w:pPr>
    </w:p>
    <w:p w:rsidRPr="00882F69" w:rsidR="0028059C" w:rsidP="0028059C" w:rsidRDefault="0028059C" w14:paraId="1F3B6CF6" w14:textId="77777777">
      <w:pPr>
        <w:suppressAutoHyphens/>
        <w:rPr>
          <w:szCs w:val="18"/>
        </w:rPr>
      </w:pPr>
      <w:r w:rsidRPr="00882F69">
        <w:rPr>
          <w:szCs w:val="18"/>
        </w:rPr>
        <w:t>Vraag 7</w:t>
      </w:r>
      <w:r w:rsidRPr="00882F69">
        <w:rPr>
          <w:szCs w:val="18"/>
        </w:rPr>
        <w:br/>
        <w:t>Welke gevolgen zou het verder oplopen van de personeelstekorten hebben voor de wachttijden binnen de gehandicaptenzorg en de kwaliteit van de gehandicaptenzorg?</w:t>
      </w:r>
    </w:p>
    <w:p w:rsidRPr="00882F69" w:rsidR="0028059C" w:rsidP="0028059C" w:rsidRDefault="0028059C" w14:paraId="45CFD4B6" w14:textId="77777777">
      <w:pPr>
        <w:suppressAutoHyphens/>
        <w:rPr>
          <w:szCs w:val="18"/>
        </w:rPr>
      </w:pPr>
    </w:p>
    <w:p w:rsidRPr="00882F69" w:rsidR="0028059C" w:rsidP="0028059C" w:rsidRDefault="0028059C" w14:paraId="51201E90" w14:textId="77777777">
      <w:pPr>
        <w:suppressAutoHyphens/>
        <w:rPr>
          <w:szCs w:val="18"/>
        </w:rPr>
      </w:pPr>
      <w:r w:rsidRPr="00882F69">
        <w:rPr>
          <w:szCs w:val="18"/>
        </w:rPr>
        <w:t>Antwoord vraag 7</w:t>
      </w:r>
    </w:p>
    <w:p w:rsidR="0028059C" w:rsidP="0028059C" w:rsidRDefault="0028059C" w14:paraId="584148FC" w14:textId="77777777">
      <w:pPr>
        <w:suppressAutoHyphens/>
        <w:rPr>
          <w:szCs w:val="18"/>
        </w:rPr>
      </w:pPr>
      <w:r w:rsidRPr="00E23968">
        <w:rPr>
          <w:szCs w:val="18"/>
        </w:rPr>
        <w:t>Op basis van de laatste prognoses is het de verwachting dat het personeelstekort in de gehandicaptenzorg verder gaat oplopen. Niet uit te sluiten valt dat zorgaanbieders in reactie op een oplopend personeelstekort overwegen woningen of afdelingen te sluiten waardoor de wachttijden verder zouden oplopen. Ik zet er vol op in dat we niet in deze situatie terecht komen. We moeten daarom op een andere manier gaan kijken naar hoe we de zorg organiseren en tegelijkertijd goede kwaliteit van zorg behouden. De afgelopen jaren heb ik al veel goede voorbeelden gezien</w:t>
      </w:r>
      <w:r>
        <w:rPr>
          <w:rStyle w:val="Voetnootmarkering"/>
          <w:szCs w:val="18"/>
        </w:rPr>
        <w:footnoteReference w:id="6"/>
      </w:r>
      <w:r w:rsidRPr="00E23968">
        <w:rPr>
          <w:szCs w:val="18"/>
        </w:rPr>
        <w:t xml:space="preserve"> waarvan ik denk dat we de kansen nog meer kunnen benutten waardoor de wachttijden binnen aanvaardbare kaders blijven en de kwaliteit gewaarborgd blijft.</w:t>
      </w:r>
    </w:p>
    <w:p w:rsidRPr="00882F69" w:rsidR="0028059C" w:rsidP="0028059C" w:rsidRDefault="0028059C" w14:paraId="5B99E11C" w14:textId="77777777">
      <w:pPr>
        <w:suppressAutoHyphens/>
        <w:rPr>
          <w:szCs w:val="18"/>
        </w:rPr>
      </w:pPr>
    </w:p>
    <w:p w:rsidRPr="00882F69" w:rsidR="0028059C" w:rsidP="0028059C" w:rsidRDefault="0028059C" w14:paraId="395DC8C9" w14:textId="77777777">
      <w:pPr>
        <w:suppressAutoHyphens/>
        <w:rPr>
          <w:szCs w:val="18"/>
        </w:rPr>
      </w:pPr>
      <w:r w:rsidRPr="00882F69">
        <w:rPr>
          <w:szCs w:val="18"/>
        </w:rPr>
        <w:t>Vraag 8</w:t>
      </w:r>
      <w:r w:rsidRPr="00882F69">
        <w:rPr>
          <w:szCs w:val="18"/>
        </w:rPr>
        <w:br/>
        <w:t>Op welke concrete manier wordt de kwaliteit van de zorg geborgd, ondanks de personeelstekorten?</w:t>
      </w:r>
    </w:p>
    <w:p w:rsidRPr="00882F69" w:rsidR="0028059C" w:rsidP="0028059C" w:rsidRDefault="0028059C" w14:paraId="5DECAA26" w14:textId="77777777">
      <w:pPr>
        <w:suppressAutoHyphens/>
        <w:rPr>
          <w:szCs w:val="18"/>
        </w:rPr>
      </w:pPr>
    </w:p>
    <w:p w:rsidRPr="00882F69" w:rsidR="0028059C" w:rsidP="0028059C" w:rsidRDefault="0028059C" w14:paraId="5B48598E" w14:textId="77777777">
      <w:pPr>
        <w:suppressAutoHyphens/>
        <w:rPr>
          <w:szCs w:val="18"/>
        </w:rPr>
      </w:pPr>
      <w:r w:rsidRPr="00882F69">
        <w:rPr>
          <w:szCs w:val="18"/>
        </w:rPr>
        <w:t>Antwoord vraag 8</w:t>
      </w:r>
    </w:p>
    <w:p w:rsidRPr="00882F69" w:rsidR="0028059C" w:rsidP="0028059C" w:rsidRDefault="0028059C" w14:paraId="01A0900E" w14:textId="77777777">
      <w:pPr>
        <w:suppressAutoHyphens/>
        <w:rPr>
          <w:szCs w:val="18"/>
        </w:rPr>
      </w:pPr>
      <w:r w:rsidRPr="00882F69">
        <w:rPr>
          <w:szCs w:val="18"/>
        </w:rPr>
        <w:t xml:space="preserve">Het waarborgen van de kwaliteit van zorg is primair de verantwoordelijkheid van een zorgorganisatie. De taak van de Inspectie Gezondheidszorg en Jeugd (IGJ) is toezicht te houden op de kwaliteit van de zorg. </w:t>
      </w:r>
    </w:p>
    <w:p w:rsidRPr="00882F69" w:rsidR="0028059C" w:rsidP="0028059C" w:rsidRDefault="0028059C" w14:paraId="07C3190B" w14:textId="77777777">
      <w:pPr>
        <w:suppressAutoHyphens/>
        <w:rPr>
          <w:szCs w:val="18"/>
        </w:rPr>
      </w:pPr>
    </w:p>
    <w:p w:rsidRPr="00882F69" w:rsidR="0028059C" w:rsidP="0028059C" w:rsidRDefault="0028059C" w14:paraId="62A47810" w14:textId="77777777">
      <w:pPr>
        <w:suppressAutoHyphens/>
        <w:rPr>
          <w:szCs w:val="18"/>
        </w:rPr>
      </w:pPr>
      <w:r w:rsidRPr="00882F69">
        <w:rPr>
          <w:szCs w:val="18"/>
        </w:rPr>
        <w:t>Vraag 9</w:t>
      </w:r>
      <w:r w:rsidRPr="00882F69">
        <w:rPr>
          <w:szCs w:val="18"/>
        </w:rPr>
        <w:br/>
        <w:t>Deelt u de verwachting dat het structurele personeelstekort in de gehandicaptenzorg zal oplopen tot 33.400 in 2033? Zo nee, waarom niet en wat is dan wel uw verwachting?</w:t>
      </w:r>
    </w:p>
    <w:p w:rsidR="0028059C" w:rsidP="0028059C" w:rsidRDefault="0028059C" w14:paraId="5A9EE493" w14:textId="77777777">
      <w:pPr>
        <w:suppressAutoHyphens/>
        <w:rPr>
          <w:szCs w:val="18"/>
        </w:rPr>
      </w:pPr>
    </w:p>
    <w:p w:rsidR="0028059C" w:rsidP="0028059C" w:rsidRDefault="0028059C" w14:paraId="1CB3CCFF" w14:textId="77777777">
      <w:pPr>
        <w:suppressAutoHyphens/>
        <w:rPr>
          <w:szCs w:val="18"/>
        </w:rPr>
      </w:pPr>
    </w:p>
    <w:p w:rsidR="0028059C" w:rsidP="0028059C" w:rsidRDefault="0028059C" w14:paraId="38CC1433" w14:textId="77777777">
      <w:pPr>
        <w:suppressAutoHyphens/>
        <w:rPr>
          <w:szCs w:val="18"/>
        </w:rPr>
      </w:pPr>
    </w:p>
    <w:p w:rsidRPr="00882F69" w:rsidR="0028059C" w:rsidP="0028059C" w:rsidRDefault="0028059C" w14:paraId="082FBFE6" w14:textId="77777777">
      <w:pPr>
        <w:suppressAutoHyphens/>
        <w:rPr>
          <w:szCs w:val="18"/>
        </w:rPr>
      </w:pPr>
    </w:p>
    <w:p w:rsidRPr="00882F69" w:rsidR="0028059C" w:rsidP="0028059C" w:rsidRDefault="0028059C" w14:paraId="2AE18617" w14:textId="77777777">
      <w:pPr>
        <w:suppressAutoHyphens/>
        <w:rPr>
          <w:szCs w:val="18"/>
        </w:rPr>
      </w:pPr>
      <w:r w:rsidRPr="00882F69">
        <w:rPr>
          <w:szCs w:val="18"/>
        </w:rPr>
        <w:t>Antwoord vraag 9</w:t>
      </w:r>
    </w:p>
    <w:p w:rsidRPr="00882F69" w:rsidR="0028059C" w:rsidP="0028059C" w:rsidRDefault="0028059C" w14:paraId="28E1E84A" w14:textId="77777777">
      <w:pPr>
        <w:suppressAutoHyphens/>
        <w:rPr>
          <w:szCs w:val="18"/>
        </w:rPr>
      </w:pPr>
      <w:r w:rsidRPr="00882F69">
        <w:rPr>
          <w:szCs w:val="18"/>
        </w:rPr>
        <w:t>Volgens het beleidsarme Referentiescenario van de arbeidsmarktprognose 2024 bedroeg het verwachte personeelstekort in de gehandicaptenzorg in 2034 circa 33.400 personen</w:t>
      </w:r>
      <w:r>
        <w:rPr>
          <w:rStyle w:val="Voetnootmarkering"/>
          <w:szCs w:val="18"/>
        </w:rPr>
        <w:footnoteReference w:id="7"/>
      </w:r>
      <w:r w:rsidRPr="00882F69">
        <w:rPr>
          <w:szCs w:val="18"/>
        </w:rPr>
        <w:t xml:space="preserve"> Op 19 december jl. is uw kamer op de hoogte gebracht van de uitkomsten van een nieuwe arbeidsmarktprognose (arbeidsmarktprognose 2025)</w:t>
      </w:r>
      <w:r>
        <w:rPr>
          <w:rStyle w:val="Voetnootmarkering"/>
          <w:szCs w:val="18"/>
        </w:rPr>
        <w:footnoteReference w:id="8"/>
      </w:r>
      <w:r w:rsidRPr="00882F69">
        <w:rPr>
          <w:rFonts w:cs="Calibri"/>
          <w:color w:val="1F497D"/>
          <w:szCs w:val="18"/>
        </w:rPr>
        <w:t xml:space="preserve"> </w:t>
      </w:r>
      <w:r w:rsidRPr="00882F69">
        <w:rPr>
          <w:szCs w:val="18"/>
        </w:rPr>
        <w:t xml:space="preserve">Het personeelstekort in de gehandicaptenzorg in 2035 zal volgens deze nieuwe prognose oplopen tot iets minder dan 24 duizend personen volgens het Referentiescenario en ruim 20 duizend personen volgens het scenario Beleid. In het scenario Beleid zijn onder meer de ambities ten aanzien van arbeidsbesparing vanuit het AZWA en HLO meegenomen, waardoor de tekorten in de branches met akkoorden lager uitkomen. Het tekort in de gehandicaptenzorg komt volgens dat scenario ook lager uit doordat de branches met akkoorden minder arbeidsmarktspanning ervaren en verondersteld wordt dat deze branches daardoor iets minder inspanning leveren om personeel aan te trekken uit. </w:t>
      </w:r>
    </w:p>
    <w:p w:rsidRPr="00882F69" w:rsidR="0028059C" w:rsidP="0028059C" w:rsidRDefault="0028059C" w14:paraId="7D9920BE" w14:textId="77777777">
      <w:pPr>
        <w:suppressAutoHyphens/>
        <w:rPr>
          <w:szCs w:val="18"/>
        </w:rPr>
      </w:pPr>
    </w:p>
    <w:p w:rsidRPr="00882F69" w:rsidR="0028059C" w:rsidP="0028059C" w:rsidRDefault="0028059C" w14:paraId="768A0C43" w14:textId="77777777">
      <w:pPr>
        <w:suppressAutoHyphens/>
        <w:rPr>
          <w:szCs w:val="18"/>
        </w:rPr>
      </w:pPr>
      <w:r w:rsidRPr="00882F69">
        <w:rPr>
          <w:szCs w:val="18"/>
        </w:rPr>
        <w:t xml:space="preserve">Daarbij is het goed om op te merken dat het primaire doel van het prognosemodel is om sturingsinformatie te geven aan partijen (en onszelf) om hierop te acteren. Beleidswijzigingen en gedragsveranderingen zullen ervoor zorgen dat het tekort uiteindelijk anders zal uitvallen in 2035 dan geraamd, nog los van de onzekerheid die zit in allerlei exogene factoren (zoals de personeelskrapte in de rest van de economie die ook van invloed is op de personeelstekorten in de gehandicaptenzorg). </w:t>
      </w:r>
    </w:p>
    <w:p w:rsidRPr="00882F69" w:rsidR="0028059C" w:rsidP="0028059C" w:rsidRDefault="0028059C" w14:paraId="29054E44" w14:textId="77777777">
      <w:pPr>
        <w:suppressAutoHyphens/>
        <w:rPr>
          <w:szCs w:val="18"/>
        </w:rPr>
      </w:pPr>
    </w:p>
    <w:p w:rsidRPr="00882F69" w:rsidR="0028059C" w:rsidP="0028059C" w:rsidRDefault="0028059C" w14:paraId="4B985E25" w14:textId="77777777">
      <w:pPr>
        <w:suppressAutoHyphens/>
        <w:rPr>
          <w:szCs w:val="18"/>
        </w:rPr>
      </w:pPr>
      <w:r w:rsidRPr="00882F69">
        <w:rPr>
          <w:szCs w:val="18"/>
        </w:rPr>
        <w:t>Vraag 10</w:t>
      </w:r>
      <w:r w:rsidRPr="00882F69">
        <w:rPr>
          <w:szCs w:val="18"/>
        </w:rPr>
        <w:br/>
        <w:t>Kunt u een opsommen welke concrete maatregelen u de afgelopen jaren hebt genomen om het personeelstekort in de gehandicaptenzorg tegen te gaan? Kunt u per maatregel aangeven in hoeverre deze maatregel, naar uw mening, heeft bijgedragen aan het tegengaan van het personeelstekort?</w:t>
      </w:r>
    </w:p>
    <w:p w:rsidR="0028059C" w:rsidP="0028059C" w:rsidRDefault="0028059C" w14:paraId="2F608A4F" w14:textId="77777777">
      <w:pPr>
        <w:suppressAutoHyphens/>
        <w:rPr>
          <w:szCs w:val="18"/>
        </w:rPr>
      </w:pPr>
    </w:p>
    <w:p w:rsidRPr="00882F69" w:rsidR="0028059C" w:rsidP="0028059C" w:rsidRDefault="0028059C" w14:paraId="25A6BC83" w14:textId="77777777">
      <w:pPr>
        <w:suppressAutoHyphens/>
        <w:rPr>
          <w:szCs w:val="18"/>
        </w:rPr>
      </w:pPr>
      <w:r>
        <w:rPr>
          <w:szCs w:val="18"/>
        </w:rPr>
        <w:t>Antwoord vraag 10</w:t>
      </w:r>
    </w:p>
    <w:p w:rsidRPr="00882F69" w:rsidR="0028059C" w:rsidP="0028059C" w:rsidRDefault="0028059C" w14:paraId="089AAFD5" w14:textId="77777777">
      <w:pPr>
        <w:suppressAutoHyphens/>
        <w:rPr>
          <w:szCs w:val="18"/>
        </w:rPr>
      </w:pPr>
      <w:r w:rsidRPr="00882F69">
        <w:rPr>
          <w:szCs w:val="18"/>
        </w:rPr>
        <w:t>Samen met de sector wordt uitvoering gegeven aan de Toekomstagenda Zorg en ondersteuning voor mensen met een beperking</w:t>
      </w:r>
      <w:r>
        <w:rPr>
          <w:rStyle w:val="Voetnootmarkering"/>
          <w:szCs w:val="18"/>
        </w:rPr>
        <w:footnoteReference w:id="9"/>
      </w:r>
      <w:r w:rsidRPr="00882F69">
        <w:rPr>
          <w:szCs w:val="18"/>
        </w:rPr>
        <w:t>. Hoofdstuk 5 richt zich specifiek op Arbeidsmarkt en Vakmanschap. Samen met de VGN, BPSW, Ieder(in), NVAVG, NIP, NVO, V&amp;VN en ZN geef ik invulling aan de speerpunten boeien, binden en benutten van personeel. Via een jaarlijkse rapportage</w:t>
      </w:r>
      <w:r>
        <w:rPr>
          <w:rStyle w:val="Voetnootmarkering"/>
          <w:szCs w:val="18"/>
        </w:rPr>
        <w:footnoteReference w:id="10"/>
      </w:r>
      <w:r w:rsidRPr="00882F69">
        <w:rPr>
          <w:szCs w:val="18"/>
        </w:rPr>
        <w:t xml:space="preserve"> houd ik de Kamer op de hoogte van de maatregelen en resultaten van de Toekomstagenda. </w:t>
      </w:r>
    </w:p>
    <w:p w:rsidRPr="00882F69" w:rsidR="0028059C" w:rsidP="0028059C" w:rsidRDefault="0028059C" w14:paraId="3158215F" w14:textId="77777777">
      <w:pPr>
        <w:suppressAutoHyphens/>
        <w:rPr>
          <w:szCs w:val="18"/>
        </w:rPr>
      </w:pPr>
    </w:p>
    <w:p w:rsidR="0028059C" w:rsidP="0028059C" w:rsidRDefault="0028059C" w14:paraId="1D050CAF" w14:textId="77777777">
      <w:pPr>
        <w:suppressAutoHyphens/>
        <w:rPr>
          <w:szCs w:val="18"/>
        </w:rPr>
      </w:pPr>
      <w:r w:rsidRPr="00882F69">
        <w:rPr>
          <w:szCs w:val="18"/>
        </w:rPr>
        <w:t xml:space="preserve">De afgelopen jaren zijn er ook zorgbreed verschillende programma’s gestart en akkoorden gesloten, zoals de Toekomstbestendige Arbeidsmarkt Zorg en welzijn (TAZ), het Integraal Zorgakkoord (IZA), het Aanvullend Zorg- en Welzijnsakkoord (AZWA), het Hoofdlijnenakkoord Ouderenzorg (HLO) met als doel om het stijgende arbeidsmarkttekort zorgbreed te verlagen. De gehandicaptenzorg is niet aangesloten bij deze akkoorden, maar de verwachting is dat deze akkoorden een zorgbreed effect hebben. Bij de uitvoering van sommige maatregelen wordt de subsidie ook specifiek beschikbaar gesteld voor de gehandicaptenzorg. Zo is met </w:t>
      </w:r>
    </w:p>
    <w:p w:rsidR="0028059C" w:rsidP="0028059C" w:rsidRDefault="0028059C" w14:paraId="65C460E0" w14:textId="77777777">
      <w:pPr>
        <w:suppressAutoHyphens/>
        <w:rPr>
          <w:szCs w:val="18"/>
        </w:rPr>
      </w:pPr>
    </w:p>
    <w:p w:rsidR="0028059C" w:rsidP="0028059C" w:rsidRDefault="0028059C" w14:paraId="39C56045" w14:textId="77777777">
      <w:pPr>
        <w:suppressAutoHyphens/>
        <w:rPr>
          <w:szCs w:val="18"/>
        </w:rPr>
      </w:pPr>
    </w:p>
    <w:p w:rsidR="0028059C" w:rsidP="0028059C" w:rsidRDefault="0028059C" w14:paraId="640B0A4F" w14:textId="77777777">
      <w:pPr>
        <w:suppressAutoHyphens/>
        <w:rPr>
          <w:szCs w:val="18"/>
        </w:rPr>
      </w:pPr>
    </w:p>
    <w:p w:rsidR="0028059C" w:rsidP="0028059C" w:rsidRDefault="0028059C" w14:paraId="16977156" w14:textId="77777777">
      <w:pPr>
        <w:suppressAutoHyphens/>
        <w:rPr>
          <w:szCs w:val="18"/>
        </w:rPr>
      </w:pPr>
    </w:p>
    <w:p w:rsidR="0028059C" w:rsidP="0028059C" w:rsidRDefault="0028059C" w14:paraId="4AE3B4A7" w14:textId="77777777">
      <w:pPr>
        <w:suppressAutoHyphens/>
        <w:rPr>
          <w:szCs w:val="18"/>
        </w:rPr>
      </w:pPr>
    </w:p>
    <w:p w:rsidRPr="00882F69" w:rsidR="0028059C" w:rsidP="0028059C" w:rsidRDefault="0028059C" w14:paraId="1C963E4A" w14:textId="77777777">
      <w:pPr>
        <w:suppressAutoHyphens/>
        <w:rPr>
          <w:szCs w:val="18"/>
        </w:rPr>
      </w:pPr>
      <w:r w:rsidRPr="00882F69">
        <w:rPr>
          <w:szCs w:val="18"/>
        </w:rPr>
        <w:t xml:space="preserve">de partijen van het AZWA afgesproken om in te zetten op het versterken van een lerende omgeving. Organisaties in de gehandicaptenzorg kunnen in 2026 ook aanspraak maken op de subsidie voor het stimuleren van strategische opleidingsactiviteiten in zorg en welzijn. </w:t>
      </w:r>
    </w:p>
    <w:p w:rsidR="0028059C" w:rsidP="0028059C" w:rsidRDefault="0028059C" w14:paraId="4AE06BA2" w14:textId="77777777">
      <w:pPr>
        <w:suppressAutoHyphens/>
        <w:rPr>
          <w:szCs w:val="18"/>
        </w:rPr>
      </w:pPr>
    </w:p>
    <w:p w:rsidRPr="00882F69" w:rsidR="0028059C" w:rsidP="0028059C" w:rsidRDefault="0028059C" w14:paraId="1E8DFC05" w14:textId="77777777">
      <w:pPr>
        <w:suppressAutoHyphens/>
        <w:rPr>
          <w:i/>
          <w:iCs/>
          <w:szCs w:val="18"/>
        </w:rPr>
      </w:pPr>
      <w:r w:rsidRPr="00882F69">
        <w:rPr>
          <w:szCs w:val="18"/>
        </w:rPr>
        <w:t>Vraag 11</w:t>
      </w:r>
      <w:r w:rsidRPr="00882F69">
        <w:rPr>
          <w:szCs w:val="18"/>
        </w:rPr>
        <w:br/>
        <w:t>Kunt u een opsomming geven van de concrete maatregelen en acties die ingezet worden om meer personeel te werven voor de gehandicaptenzorg? Kunt u per maatregel aangeven wat u gaat doen en wat u gaat doen om de effectiviteit te beoordelen?</w:t>
      </w:r>
    </w:p>
    <w:p w:rsidRPr="00882F69" w:rsidR="0028059C" w:rsidP="0028059C" w:rsidRDefault="0028059C" w14:paraId="480A214F" w14:textId="77777777">
      <w:pPr>
        <w:suppressAutoHyphens/>
        <w:rPr>
          <w:i/>
          <w:iCs/>
          <w:szCs w:val="18"/>
        </w:rPr>
      </w:pPr>
    </w:p>
    <w:p w:rsidRPr="00882F69" w:rsidR="0028059C" w:rsidP="0028059C" w:rsidRDefault="0028059C" w14:paraId="47ACB734" w14:textId="77777777">
      <w:pPr>
        <w:suppressAutoHyphens/>
        <w:rPr>
          <w:szCs w:val="18"/>
        </w:rPr>
      </w:pPr>
      <w:r w:rsidRPr="00882F69">
        <w:rPr>
          <w:szCs w:val="18"/>
        </w:rPr>
        <w:t xml:space="preserve">Antwoord vraag 11 </w:t>
      </w:r>
    </w:p>
    <w:p w:rsidRPr="00882F69" w:rsidR="0028059C" w:rsidP="0028059C" w:rsidRDefault="0028059C" w14:paraId="47FD281F" w14:textId="77777777">
      <w:pPr>
        <w:suppressAutoHyphens/>
        <w:rPr>
          <w:szCs w:val="18"/>
        </w:rPr>
      </w:pPr>
      <w:r w:rsidRPr="00882F69">
        <w:rPr>
          <w:szCs w:val="18"/>
        </w:rPr>
        <w:t xml:space="preserve">Het wervingsbeleid van zorgorganisaties is de verantwoordelijkheid van werkgevers. Voor maatregelen die zijn ingezet om het personeelstekort tegen te gaan verwijs ik naar het antwoord op vraag 10. </w:t>
      </w:r>
    </w:p>
    <w:p w:rsidRPr="00882F69" w:rsidR="0028059C" w:rsidP="0028059C" w:rsidRDefault="0028059C" w14:paraId="55F90C1F" w14:textId="77777777">
      <w:pPr>
        <w:suppressAutoHyphens/>
        <w:rPr>
          <w:szCs w:val="18"/>
        </w:rPr>
      </w:pPr>
    </w:p>
    <w:p w:rsidRPr="00882F69" w:rsidR="0028059C" w:rsidP="0028059C" w:rsidRDefault="0028059C" w14:paraId="4E52D974" w14:textId="77777777">
      <w:pPr>
        <w:suppressAutoHyphens/>
        <w:rPr>
          <w:i/>
          <w:iCs/>
          <w:szCs w:val="18"/>
        </w:rPr>
      </w:pPr>
      <w:r w:rsidRPr="00882F69">
        <w:rPr>
          <w:szCs w:val="18"/>
        </w:rPr>
        <w:t>Vraag 12</w:t>
      </w:r>
      <w:r w:rsidRPr="00882F69">
        <w:rPr>
          <w:szCs w:val="18"/>
        </w:rPr>
        <w:br/>
        <w:t>Kunt u een opsomming geven van de diverse factoren die spelen bij het personeelstekort in de gehandicaptenzorg? Kunt u per oorzaak ook concreet maken hoe dit bijdraagt aan het personeelstekort en op welke manieren dit is aan te pakken?</w:t>
      </w:r>
    </w:p>
    <w:p w:rsidRPr="00882F69" w:rsidR="0028059C" w:rsidP="0028059C" w:rsidRDefault="0028059C" w14:paraId="5B6D08F6" w14:textId="77777777">
      <w:pPr>
        <w:suppressAutoHyphens/>
        <w:rPr>
          <w:i/>
          <w:iCs/>
          <w:szCs w:val="18"/>
        </w:rPr>
      </w:pPr>
    </w:p>
    <w:p w:rsidRPr="00882F69" w:rsidR="0028059C" w:rsidP="0028059C" w:rsidRDefault="0028059C" w14:paraId="00FDACB3" w14:textId="77777777">
      <w:pPr>
        <w:suppressAutoHyphens/>
        <w:rPr>
          <w:szCs w:val="18"/>
        </w:rPr>
      </w:pPr>
      <w:r w:rsidRPr="00882F69">
        <w:rPr>
          <w:szCs w:val="18"/>
        </w:rPr>
        <w:t>Antwoord vraag 12</w:t>
      </w:r>
    </w:p>
    <w:p w:rsidRPr="00882F69" w:rsidR="0028059C" w:rsidP="0028059C" w:rsidRDefault="0028059C" w14:paraId="1ED6EEA6" w14:textId="77777777">
      <w:pPr>
        <w:suppressAutoHyphens/>
        <w:rPr>
          <w:szCs w:val="18"/>
        </w:rPr>
      </w:pPr>
      <w:r w:rsidRPr="00882F69">
        <w:rPr>
          <w:szCs w:val="18"/>
        </w:rPr>
        <w:lastRenderedPageBreak/>
        <w:t xml:space="preserve">Er zijn diverse factoren die een rol spelen bij het personeelstekort in de gehandicaptenzorg, zoals onder andere vergrijzing, verschuivingen tussen branches, uitstroom/verloop, ziekteverzuim, personeel in deeltijd, toenemende zorgvraag en arbeidsomstandigheden. Ik wil hierbij benadrukken dat deze factoren per regio en per organisatie heel verschillend kunnen zijn. Er is dus niet één veelbelovende oplossing. </w:t>
      </w:r>
      <w:r w:rsidRPr="00882F69">
        <w:rPr>
          <w:szCs w:val="18"/>
        </w:rPr>
        <w:br/>
      </w:r>
      <w:r w:rsidRPr="00882F69">
        <w:rPr>
          <w:szCs w:val="18"/>
        </w:rPr>
        <w:br/>
        <w:t>Ik kan niet aangeven hoe elke factor concreet bijdraagt aan het personeelstekort. Er is hier sprake van een complex probleem waar meerdere oorzaken aan ten grondslag liggen waardoor ik niet los voor een factor het effect op het tekort kan aangeven.</w:t>
      </w:r>
    </w:p>
    <w:p w:rsidRPr="00882F69" w:rsidR="0028059C" w:rsidP="0028059C" w:rsidRDefault="0028059C" w14:paraId="368E22CF" w14:textId="77777777">
      <w:pPr>
        <w:suppressAutoHyphens/>
        <w:rPr>
          <w:szCs w:val="18"/>
        </w:rPr>
      </w:pPr>
    </w:p>
    <w:p w:rsidRPr="00882F69" w:rsidR="0028059C" w:rsidP="0028059C" w:rsidRDefault="0028059C" w14:paraId="05DA2FA3" w14:textId="77777777">
      <w:pPr>
        <w:suppressAutoHyphens/>
        <w:rPr>
          <w:i/>
          <w:iCs/>
          <w:szCs w:val="18"/>
        </w:rPr>
      </w:pPr>
      <w:r w:rsidRPr="00882F69">
        <w:rPr>
          <w:szCs w:val="18"/>
        </w:rPr>
        <w:t>Vraag 13</w:t>
      </w:r>
      <w:r w:rsidRPr="00882F69">
        <w:rPr>
          <w:szCs w:val="18"/>
        </w:rPr>
        <w:br/>
        <w:t>Wat is de impact van de huidige aanpak van schijnzelfstandigheid op de personeelstekorten? Herkent u dat door het terugdringen van zzp’ers zorgorganisaties nu meer gebruik maken van uitzendbureaus en de kosten oplopen door tarieven voor de diensten van uitzendbureaus, marges en omdat btw betaald moet worden over de inhuur? Kunt u een inschatting maken van die toegenomen kosten? Bent u bereid om met de sector afspraken te maken over het opzetten van flexpools naar voorbeeld van het (primair) onderwijs zodat mensen in vaste dienst komen en zekerheid hebben, en zorginstellingen geen additionele kosten kwijt zijn?</w:t>
      </w:r>
    </w:p>
    <w:p w:rsidRPr="00882F69" w:rsidR="0028059C" w:rsidP="0028059C" w:rsidRDefault="0028059C" w14:paraId="1E624680" w14:textId="77777777">
      <w:pPr>
        <w:suppressAutoHyphens/>
        <w:rPr>
          <w:i/>
          <w:iCs/>
          <w:szCs w:val="18"/>
        </w:rPr>
      </w:pPr>
    </w:p>
    <w:p w:rsidR="0028059C" w:rsidP="0028059C" w:rsidRDefault="0028059C" w14:paraId="3B375E83" w14:textId="77777777">
      <w:pPr>
        <w:suppressAutoHyphens/>
        <w:rPr>
          <w:szCs w:val="18"/>
        </w:rPr>
      </w:pPr>
    </w:p>
    <w:p w:rsidR="0028059C" w:rsidP="0028059C" w:rsidRDefault="0028059C" w14:paraId="5631A267" w14:textId="77777777">
      <w:pPr>
        <w:suppressAutoHyphens/>
        <w:rPr>
          <w:szCs w:val="18"/>
        </w:rPr>
      </w:pPr>
    </w:p>
    <w:p w:rsidR="0028059C" w:rsidP="0028059C" w:rsidRDefault="0028059C" w14:paraId="493028F4" w14:textId="77777777">
      <w:pPr>
        <w:suppressAutoHyphens/>
        <w:rPr>
          <w:szCs w:val="18"/>
        </w:rPr>
      </w:pPr>
    </w:p>
    <w:p w:rsidR="0028059C" w:rsidP="0028059C" w:rsidRDefault="0028059C" w14:paraId="579FE2D2" w14:textId="77777777">
      <w:pPr>
        <w:suppressAutoHyphens/>
        <w:rPr>
          <w:szCs w:val="18"/>
        </w:rPr>
      </w:pPr>
    </w:p>
    <w:p w:rsidRPr="00882F69" w:rsidR="0028059C" w:rsidP="0028059C" w:rsidRDefault="0028059C" w14:paraId="2BCD6563" w14:textId="77777777">
      <w:pPr>
        <w:suppressAutoHyphens/>
        <w:rPr>
          <w:szCs w:val="18"/>
        </w:rPr>
      </w:pPr>
      <w:r w:rsidRPr="00882F69">
        <w:rPr>
          <w:szCs w:val="18"/>
        </w:rPr>
        <w:t>Antwoord vraag 13</w:t>
      </w:r>
    </w:p>
    <w:p w:rsidRPr="00882F69" w:rsidR="0028059C" w:rsidP="0028059C" w:rsidRDefault="0028059C" w14:paraId="01B74B4E" w14:textId="77777777">
      <w:pPr>
        <w:suppressAutoHyphens/>
        <w:rPr>
          <w:szCs w:val="18"/>
        </w:rPr>
      </w:pPr>
      <w:r w:rsidRPr="00882F69">
        <w:rPr>
          <w:szCs w:val="18"/>
        </w:rPr>
        <w:t>Op basis van beschikbare cijfers bij het CBS</w:t>
      </w:r>
      <w:r>
        <w:rPr>
          <w:rStyle w:val="Voetnootmarkering"/>
          <w:szCs w:val="18"/>
        </w:rPr>
        <w:footnoteReference w:id="11"/>
      </w:r>
      <w:r w:rsidRPr="00882F69">
        <w:rPr>
          <w:szCs w:val="18"/>
        </w:rPr>
        <w:t xml:space="preserve"> is geen relatie te leggen tussen de aanpak van schijnzelfstandigheid en een toename van de personeelstekorten. Er is een afname van het aantal zzp’ers waarneembaar. Tegelijkertijd is sprake van een toename van het totaal aantal werkenden en het aantal werknemers in de gehandicaptenzorg. </w:t>
      </w:r>
    </w:p>
    <w:p w:rsidRPr="00882F69" w:rsidR="0028059C" w:rsidP="0028059C" w:rsidRDefault="0028059C" w14:paraId="6FD0959F" w14:textId="77777777">
      <w:pPr>
        <w:suppressAutoHyphens/>
        <w:rPr>
          <w:szCs w:val="18"/>
        </w:rPr>
      </w:pPr>
    </w:p>
    <w:p w:rsidRPr="00882F69" w:rsidR="0028059C" w:rsidP="0028059C" w:rsidRDefault="0028059C" w14:paraId="3008EE00" w14:textId="77777777">
      <w:pPr>
        <w:suppressAutoHyphens/>
        <w:rPr>
          <w:szCs w:val="18"/>
        </w:rPr>
      </w:pPr>
      <w:r w:rsidRPr="00882F69">
        <w:rPr>
          <w:szCs w:val="18"/>
        </w:rPr>
        <w:t xml:space="preserve">De signalen over een verschuiving van de inzet van zzp’ers naar aangeboden diensten via uitzendbureaus zijn vaker genoemd. Uit de cijfers is dit nog niet direct te destilleren voor de gehandicaptenzorg. Evenmin is een antwoord te geven hoe de tarieven van zzp’ers zich verhouden tot de tarieven die gelden bij bemiddeling via </w:t>
      </w:r>
      <w:r w:rsidRPr="00882F69">
        <w:rPr>
          <w:szCs w:val="18"/>
        </w:rPr>
        <w:lastRenderedPageBreak/>
        <w:t xml:space="preserve">uitzendbureaus. Het lijkt logisch dat daarbij sprake zal zijn van een (gedeeltelijke) opslag voor bemiddelingskosten, als ook de invloed van btw. </w:t>
      </w:r>
    </w:p>
    <w:p w:rsidRPr="00882F69" w:rsidR="0028059C" w:rsidP="0028059C" w:rsidRDefault="0028059C" w14:paraId="619F3C81" w14:textId="77777777">
      <w:pPr>
        <w:suppressAutoHyphens/>
        <w:rPr>
          <w:rFonts w:cstheme="minorHAnsi"/>
          <w:szCs w:val="18"/>
        </w:rPr>
      </w:pPr>
      <w:r w:rsidRPr="00882F69">
        <w:rPr>
          <w:rFonts w:cstheme="minorHAnsi"/>
          <w:szCs w:val="18"/>
        </w:rPr>
        <w:t>Het organiseren van de zorg en daarmee ook de personele inzet is de verantwoordelijkheid van de sector. Dit geldt ook voor het vormgeven van een flexibele schil, al dan niet in loondienst. Zoals bij het antwoord op vraag 5 aangegeven is de minister van VWS bereid, gegeven deze verantwoordelijkheidsverdeling, met brancheorganisaties in de gehandicaptenzorg te verkennen welke mogelijkheden er zijn voor een flexibele schil.</w:t>
      </w:r>
    </w:p>
    <w:p w:rsidRPr="00882F69" w:rsidR="0028059C" w:rsidP="0028059C" w:rsidRDefault="0028059C" w14:paraId="34E11E25" w14:textId="77777777">
      <w:pPr>
        <w:suppressAutoHyphens/>
        <w:rPr>
          <w:rFonts w:cstheme="minorHAnsi"/>
          <w:szCs w:val="18"/>
        </w:rPr>
      </w:pPr>
    </w:p>
    <w:p w:rsidRPr="00882F69" w:rsidR="0028059C" w:rsidP="0028059C" w:rsidRDefault="0028059C" w14:paraId="3B4E3FE4" w14:textId="77777777">
      <w:pPr>
        <w:suppressAutoHyphens/>
        <w:rPr>
          <w:rFonts w:cstheme="minorHAnsi"/>
          <w:szCs w:val="18"/>
        </w:rPr>
      </w:pPr>
      <w:r w:rsidRPr="00882F69">
        <w:rPr>
          <w:rFonts w:cstheme="minorHAnsi"/>
          <w:szCs w:val="18"/>
        </w:rPr>
        <w:t xml:space="preserve">Voor wat betreft de genoemde optie om voor de flexpools het voorbeeld van het (primair) onderwijs te volgen, is het belangrijk om te benoemen dat dit niet zomaar mogelijk is. Anders dan in het onderwijs geldt de zorg als een economische activiteit. Als gevolg hiervan zijn voor de zorgsector de mogelijkheden om werknemers btw-onbelast uit te lenen aan andere werkgevers beperkter dan in het onderwijs. Dit betekent niet dat het betalen van btw per se een belemmering hoeft te zijn. Er zijn voorbeelden van uitleen met btw waarbij toch kostenbesparingen worden ervaren. </w:t>
      </w:r>
    </w:p>
    <w:p w:rsidRPr="00882F69" w:rsidR="0028059C" w:rsidP="0028059C" w:rsidRDefault="0028059C" w14:paraId="43F5EE7C" w14:textId="77777777">
      <w:pPr>
        <w:suppressAutoHyphens/>
        <w:rPr>
          <w:szCs w:val="18"/>
        </w:rPr>
      </w:pPr>
    </w:p>
    <w:p w:rsidRPr="00882F69" w:rsidR="0028059C" w:rsidP="0028059C" w:rsidRDefault="0028059C" w14:paraId="4CCAF106" w14:textId="77777777">
      <w:pPr>
        <w:suppressAutoHyphens/>
        <w:rPr>
          <w:szCs w:val="18"/>
        </w:rPr>
      </w:pPr>
      <w:r w:rsidRPr="00882F69">
        <w:rPr>
          <w:szCs w:val="18"/>
        </w:rPr>
        <w:t>Vraag 14</w:t>
      </w:r>
      <w:r w:rsidRPr="00882F69">
        <w:rPr>
          <w:szCs w:val="18"/>
        </w:rPr>
        <w:br/>
        <w:t>In hoeverre is de Toekomstagenda Gehandicaptenzorg nog accuraat en actueel? Ziet u redenen om aanvullende maatregelen te nemen zodat de doelen in de Toekomstagenda gehaald worden? Zo ja, wat gaat u doen om te zorgen dat de zorg en ondersteuning aan mensen met een beperking echt toekomstbestendig wordt?</w:t>
      </w:r>
    </w:p>
    <w:p w:rsidRPr="00882F69" w:rsidR="0028059C" w:rsidP="0028059C" w:rsidRDefault="0028059C" w14:paraId="208D5530" w14:textId="77777777">
      <w:pPr>
        <w:suppressAutoHyphens/>
        <w:rPr>
          <w:szCs w:val="18"/>
        </w:rPr>
      </w:pPr>
    </w:p>
    <w:p w:rsidRPr="00882F69" w:rsidR="0028059C" w:rsidP="0028059C" w:rsidRDefault="0028059C" w14:paraId="6909DC64" w14:textId="77777777">
      <w:pPr>
        <w:suppressAutoHyphens/>
        <w:rPr>
          <w:szCs w:val="18"/>
        </w:rPr>
      </w:pPr>
      <w:r w:rsidRPr="00882F69">
        <w:rPr>
          <w:szCs w:val="18"/>
        </w:rPr>
        <w:t>Antwoord vraag 14</w:t>
      </w:r>
    </w:p>
    <w:p w:rsidRPr="00882F69" w:rsidR="0028059C" w:rsidP="0028059C" w:rsidRDefault="0028059C" w14:paraId="3A58CCE2" w14:textId="77777777">
      <w:pPr>
        <w:suppressAutoHyphens/>
        <w:rPr>
          <w:szCs w:val="18"/>
        </w:rPr>
      </w:pPr>
      <w:r w:rsidRPr="00882F69">
        <w:rPr>
          <w:szCs w:val="18"/>
        </w:rPr>
        <w:t xml:space="preserve">De Toekomstagenda zorg en ondersteuning voor mensen met een beperking loopt tot en met eind 2026. De agenda is dynamisch en afhankelijk van de actualiteit kan een onderwerp worden toegevoegd. Voor komende periode heb ik de sector uitgenodigd om samen met mij plannen te maken hoe de zorg toekomstbestendig te maken.   </w:t>
      </w:r>
    </w:p>
    <w:p w:rsidRPr="00882F69" w:rsidR="0028059C" w:rsidP="0028059C" w:rsidRDefault="0028059C" w14:paraId="7BB8CACC" w14:textId="77777777">
      <w:pPr>
        <w:suppressAutoHyphens/>
        <w:rPr>
          <w:szCs w:val="18"/>
        </w:rPr>
      </w:pPr>
    </w:p>
    <w:p w:rsidRPr="00882F69" w:rsidR="0028059C" w:rsidP="0028059C" w:rsidRDefault="0028059C" w14:paraId="7B48E5FF" w14:textId="77777777">
      <w:pPr>
        <w:suppressAutoHyphens/>
        <w:rPr>
          <w:szCs w:val="18"/>
        </w:rPr>
      </w:pPr>
    </w:p>
    <w:p w:rsidRPr="00882F69" w:rsidR="0028059C" w:rsidP="0028059C" w:rsidRDefault="0028059C" w14:paraId="36AC6B70" w14:textId="77777777">
      <w:pPr>
        <w:suppressAutoHyphens/>
        <w:rPr>
          <w:szCs w:val="18"/>
        </w:rPr>
      </w:pPr>
    </w:p>
    <w:p w:rsidRPr="00882F69" w:rsidR="0028059C" w:rsidP="0028059C" w:rsidRDefault="0028059C" w14:paraId="0FA26EA6" w14:textId="77777777">
      <w:pPr>
        <w:suppressAutoHyphens/>
        <w:rPr>
          <w:szCs w:val="18"/>
        </w:rPr>
      </w:pPr>
    </w:p>
    <w:p w:rsidR="00CD3BB2" w:rsidRDefault="00CD3BB2" w14:paraId="657B8A4E" w14:textId="77777777"/>
    <w:sectPr w:rsidR="00CD3BB2" w:rsidSect="0028059C">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F7075" w14:textId="77777777" w:rsidR="0028059C" w:rsidRDefault="0028059C" w:rsidP="0028059C">
      <w:pPr>
        <w:spacing w:after="0" w:line="240" w:lineRule="auto"/>
      </w:pPr>
      <w:r>
        <w:separator/>
      </w:r>
    </w:p>
  </w:endnote>
  <w:endnote w:type="continuationSeparator" w:id="0">
    <w:p w14:paraId="14CA21D5" w14:textId="77777777" w:rsidR="0028059C" w:rsidRDefault="0028059C" w:rsidP="00280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AFB6" w14:textId="77777777" w:rsidR="0028059C" w:rsidRPr="0028059C" w:rsidRDefault="0028059C" w:rsidP="002805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2EBA" w14:textId="77777777" w:rsidR="0028059C" w:rsidRPr="0028059C" w:rsidRDefault="0028059C" w:rsidP="002805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DDFB" w14:textId="77777777" w:rsidR="0028059C" w:rsidRPr="0028059C" w:rsidRDefault="0028059C" w:rsidP="002805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56317" w14:textId="77777777" w:rsidR="0028059C" w:rsidRDefault="0028059C" w:rsidP="0028059C">
      <w:pPr>
        <w:spacing w:after="0" w:line="240" w:lineRule="auto"/>
      </w:pPr>
      <w:r>
        <w:separator/>
      </w:r>
    </w:p>
  </w:footnote>
  <w:footnote w:type="continuationSeparator" w:id="0">
    <w:p w14:paraId="291B0B7F" w14:textId="77777777" w:rsidR="0028059C" w:rsidRDefault="0028059C" w:rsidP="0028059C">
      <w:pPr>
        <w:spacing w:after="0" w:line="240" w:lineRule="auto"/>
      </w:pPr>
      <w:r>
        <w:continuationSeparator/>
      </w:r>
    </w:p>
  </w:footnote>
  <w:footnote w:id="1">
    <w:p w14:paraId="0712DF17" w14:textId="77777777" w:rsidR="0028059C" w:rsidRPr="00882F69" w:rsidRDefault="0028059C" w:rsidP="0028059C">
      <w:pPr>
        <w:pStyle w:val="Voetnoottekst"/>
        <w:rPr>
          <w:sz w:val="16"/>
          <w:szCs w:val="16"/>
        </w:rPr>
      </w:pPr>
      <w:r w:rsidRPr="00882F69">
        <w:rPr>
          <w:rStyle w:val="Voetnootmarkering"/>
          <w:sz w:val="16"/>
          <w:szCs w:val="16"/>
        </w:rPr>
        <w:footnoteRef/>
      </w:r>
      <w:r w:rsidRPr="00882F69">
        <w:rPr>
          <w:sz w:val="16"/>
          <w:szCs w:val="16"/>
        </w:rPr>
        <w:t xml:space="preserve"> RTL Nieuws, 18 november 2025, 'Gehandicaptenzorg waarschuwt voor opnamestops vanwege personeelstekort', </w:t>
      </w:r>
      <w:hyperlink r:id="rId1" w:history="1">
        <w:r w:rsidRPr="00882F69">
          <w:rPr>
            <w:rStyle w:val="Hyperlink"/>
            <w:sz w:val="16"/>
            <w:szCs w:val="16"/>
          </w:rPr>
          <w:t>https://www.rtl.nl/nieuws/economie/artikel/5539345/gehandicaptenzorg-dba-zzp-personeelstekort</w:t>
        </w:r>
      </w:hyperlink>
    </w:p>
  </w:footnote>
  <w:footnote w:id="2">
    <w:p w14:paraId="7A05362A" w14:textId="77777777" w:rsidR="0028059C" w:rsidRPr="00882F69" w:rsidRDefault="0028059C" w:rsidP="0028059C">
      <w:pPr>
        <w:pStyle w:val="Voetnoottekst"/>
        <w:rPr>
          <w:sz w:val="16"/>
          <w:szCs w:val="16"/>
        </w:rPr>
      </w:pPr>
      <w:r w:rsidRPr="00882F69">
        <w:rPr>
          <w:rStyle w:val="Voetnootmarkering"/>
          <w:sz w:val="16"/>
          <w:szCs w:val="16"/>
        </w:rPr>
        <w:footnoteRef/>
      </w:r>
      <w:r w:rsidRPr="00882F69">
        <w:rPr>
          <w:sz w:val="16"/>
          <w:szCs w:val="16"/>
        </w:rPr>
        <w:t xml:space="preserve"> Hartekamp groep, 22 oktober 2025, 'Brandbrief: Zorgorganisaties uit de regio slaan alarm en sturen een brandbrief', </w:t>
      </w:r>
      <w:hyperlink r:id="rId2" w:history="1">
        <w:r w:rsidRPr="00882F69">
          <w:rPr>
            <w:rStyle w:val="Hyperlink"/>
            <w:sz w:val="16"/>
            <w:szCs w:val="16"/>
          </w:rPr>
          <w:t>https://hartekampgroep.nl/nieuws/brandbrief/</w:t>
        </w:r>
      </w:hyperlink>
    </w:p>
  </w:footnote>
  <w:footnote w:id="3">
    <w:p w14:paraId="34FBEE08" w14:textId="77777777" w:rsidR="0028059C" w:rsidRDefault="0028059C" w:rsidP="0028059C">
      <w:pPr>
        <w:pStyle w:val="Voetnoottekst"/>
      </w:pPr>
      <w:r w:rsidRPr="00882F69">
        <w:rPr>
          <w:rStyle w:val="Voetnootmarkering"/>
          <w:sz w:val="16"/>
          <w:szCs w:val="16"/>
        </w:rPr>
        <w:footnoteRef/>
      </w:r>
      <w:r w:rsidRPr="00882F69">
        <w:rPr>
          <w:sz w:val="16"/>
          <w:szCs w:val="16"/>
        </w:rPr>
        <w:t xml:space="preserve"> </w:t>
      </w:r>
      <w:hyperlink r:id="rId3" w:history="1">
        <w:r w:rsidRPr="00882F69">
          <w:rPr>
            <w:rStyle w:val="Hyperlink"/>
            <w:sz w:val="16"/>
            <w:szCs w:val="16"/>
          </w:rPr>
          <w:t>Preventieplan Arbeidsmarkt Zorg en Welzijn</w:t>
        </w:r>
      </w:hyperlink>
    </w:p>
  </w:footnote>
  <w:footnote w:id="4">
    <w:p w14:paraId="3FE77DA7" w14:textId="77777777" w:rsidR="0028059C" w:rsidRPr="00882F69" w:rsidRDefault="0028059C" w:rsidP="0028059C">
      <w:pPr>
        <w:pStyle w:val="Voetnoottekst"/>
        <w:rPr>
          <w:sz w:val="16"/>
          <w:szCs w:val="16"/>
        </w:rPr>
      </w:pPr>
      <w:r w:rsidRPr="00882F69">
        <w:rPr>
          <w:rStyle w:val="Voetnootmarkering"/>
          <w:sz w:val="16"/>
          <w:szCs w:val="16"/>
        </w:rPr>
        <w:footnoteRef/>
      </w:r>
      <w:r w:rsidRPr="00882F69">
        <w:rPr>
          <w:sz w:val="16"/>
          <w:szCs w:val="16"/>
        </w:rPr>
        <w:t xml:space="preserve"> </w:t>
      </w:r>
      <w:hyperlink r:id="rId4" w:history="1">
        <w:r w:rsidRPr="00882F69">
          <w:rPr>
            <w:rStyle w:val="Hyperlink"/>
            <w:sz w:val="16"/>
            <w:szCs w:val="16"/>
          </w:rPr>
          <w:t>Gehandicaptenbeleid | Tweede Kamer der Staten-Generaal</w:t>
        </w:r>
      </w:hyperlink>
    </w:p>
  </w:footnote>
  <w:footnote w:id="5">
    <w:p w14:paraId="2ECC33DB" w14:textId="77777777" w:rsidR="0028059C" w:rsidRPr="00882F69" w:rsidRDefault="0028059C" w:rsidP="0028059C">
      <w:pPr>
        <w:rPr>
          <w:sz w:val="16"/>
          <w:szCs w:val="16"/>
        </w:rPr>
      </w:pPr>
      <w:r w:rsidRPr="00882F69">
        <w:rPr>
          <w:rStyle w:val="Voetnootmarkering"/>
          <w:sz w:val="16"/>
          <w:szCs w:val="16"/>
        </w:rPr>
        <w:footnoteRef/>
      </w:r>
      <w:r w:rsidRPr="00882F69">
        <w:rPr>
          <w:sz w:val="16"/>
          <w:szCs w:val="16"/>
        </w:rPr>
        <w:t xml:space="preserve"> </w:t>
      </w:r>
      <w:hyperlink r:id="rId5" w:anchor="/MLZ/nl/dataset/40084NED/table?ts=1764079617517" w:history="1">
        <w:r w:rsidRPr="00882F69">
          <w:rPr>
            <w:rStyle w:val="Hyperlink"/>
            <w:sz w:val="16"/>
            <w:szCs w:val="16"/>
          </w:rPr>
          <w:t>StatLine - Wachtenden in de langdurige zorg; sector, kwartaal</w:t>
        </w:r>
      </w:hyperlink>
    </w:p>
    <w:p w14:paraId="6AEE1745" w14:textId="77777777" w:rsidR="0028059C" w:rsidRDefault="0028059C" w:rsidP="0028059C">
      <w:pPr>
        <w:pStyle w:val="Voetnoottekst"/>
      </w:pPr>
    </w:p>
  </w:footnote>
  <w:footnote w:id="6">
    <w:p w14:paraId="4AFFB38B" w14:textId="77777777" w:rsidR="0028059C" w:rsidRPr="00882F69" w:rsidRDefault="0028059C" w:rsidP="0028059C">
      <w:pPr>
        <w:pStyle w:val="Voetnoottekst"/>
        <w:rPr>
          <w:sz w:val="16"/>
          <w:szCs w:val="16"/>
        </w:rPr>
      </w:pPr>
      <w:r w:rsidRPr="00882F69">
        <w:rPr>
          <w:rStyle w:val="Voetnootmarkering"/>
          <w:sz w:val="16"/>
          <w:szCs w:val="16"/>
        </w:rPr>
        <w:footnoteRef/>
      </w:r>
      <w:r w:rsidRPr="00882F69">
        <w:rPr>
          <w:sz w:val="16"/>
          <w:szCs w:val="16"/>
        </w:rPr>
        <w:t xml:space="preserve"> </w:t>
      </w:r>
      <w:hyperlink r:id="rId6" w:history="1">
        <w:r w:rsidRPr="00882F69">
          <w:rPr>
            <w:rStyle w:val="Hyperlink"/>
            <w:sz w:val="16"/>
            <w:szCs w:val="16"/>
          </w:rPr>
          <w:t>Actie Leer Netwerk</w:t>
        </w:r>
      </w:hyperlink>
      <w:r w:rsidRPr="00882F69">
        <w:rPr>
          <w:sz w:val="16"/>
          <w:szCs w:val="16"/>
        </w:rPr>
        <w:t xml:space="preserve"> en </w:t>
      </w:r>
      <w:hyperlink r:id="rId7" w:history="1">
        <w:r w:rsidRPr="00882F69">
          <w:rPr>
            <w:rStyle w:val="Hyperlink"/>
            <w:sz w:val="16"/>
            <w:szCs w:val="16"/>
          </w:rPr>
          <w:t>Anders werken in de zorg - Voor én door zorgorganisaties</w:t>
        </w:r>
      </w:hyperlink>
    </w:p>
  </w:footnote>
  <w:footnote w:id="7">
    <w:p w14:paraId="4E97B08A" w14:textId="77777777" w:rsidR="0028059C" w:rsidRDefault="0028059C" w:rsidP="0028059C">
      <w:pPr>
        <w:pStyle w:val="Voetnoottekst"/>
      </w:pPr>
      <w:r w:rsidRPr="00882F69">
        <w:rPr>
          <w:rStyle w:val="Voetnootmarkering"/>
          <w:sz w:val="16"/>
          <w:szCs w:val="16"/>
        </w:rPr>
        <w:footnoteRef/>
      </w:r>
      <w:r w:rsidRPr="00882F69">
        <w:rPr>
          <w:sz w:val="16"/>
          <w:szCs w:val="16"/>
        </w:rPr>
        <w:t xml:space="preserve"> Kamerstukken II, vergaderjaar 2024/2025, 29282, nr. 586</w:t>
      </w:r>
    </w:p>
  </w:footnote>
  <w:footnote w:id="8">
    <w:p w14:paraId="2C5C7E31" w14:textId="77777777" w:rsidR="0028059C" w:rsidRPr="00882F69" w:rsidRDefault="0028059C" w:rsidP="0028059C">
      <w:pPr>
        <w:pStyle w:val="Voetnoottekst"/>
        <w:rPr>
          <w:sz w:val="16"/>
          <w:szCs w:val="16"/>
        </w:rPr>
      </w:pPr>
      <w:r w:rsidRPr="00882F69">
        <w:rPr>
          <w:rStyle w:val="Voetnootmarkering"/>
          <w:sz w:val="16"/>
          <w:szCs w:val="16"/>
        </w:rPr>
        <w:footnoteRef/>
      </w:r>
      <w:r w:rsidRPr="00882F69">
        <w:rPr>
          <w:sz w:val="16"/>
          <w:szCs w:val="16"/>
        </w:rPr>
        <w:t xml:space="preserve"> </w:t>
      </w:r>
      <w:hyperlink r:id="rId8" w:history="1">
        <w:r w:rsidRPr="00882F69">
          <w:rPr>
            <w:rStyle w:val="Hyperlink"/>
            <w:sz w:val="16"/>
            <w:szCs w:val="16"/>
          </w:rPr>
          <w:t>Arbeidsmarktprognose zorg en welzijn 2025 | Tweede Kamer der Staten-Generaal</w:t>
        </w:r>
      </w:hyperlink>
    </w:p>
  </w:footnote>
  <w:footnote w:id="9">
    <w:p w14:paraId="7361F264" w14:textId="77777777" w:rsidR="0028059C" w:rsidRPr="00267A52" w:rsidRDefault="0028059C" w:rsidP="0028059C">
      <w:pPr>
        <w:pStyle w:val="Voetnoottekst"/>
        <w:rPr>
          <w:sz w:val="16"/>
          <w:szCs w:val="16"/>
        </w:rPr>
      </w:pPr>
      <w:r w:rsidRPr="00267A52">
        <w:rPr>
          <w:rStyle w:val="Voetnootmarkering"/>
          <w:sz w:val="16"/>
          <w:szCs w:val="16"/>
        </w:rPr>
        <w:footnoteRef/>
      </w:r>
      <w:r>
        <w:rPr>
          <w:sz w:val="16"/>
          <w:szCs w:val="16"/>
        </w:rPr>
        <w:t xml:space="preserve"> Kamerstukken II, vergaderjaar 2022/2023, 24 170 nr. 279</w:t>
      </w:r>
    </w:p>
  </w:footnote>
  <w:footnote w:id="10">
    <w:p w14:paraId="0F9CE94E" w14:textId="77777777" w:rsidR="0028059C" w:rsidRDefault="0028059C" w:rsidP="0028059C">
      <w:pPr>
        <w:pStyle w:val="Voetnoottekst"/>
      </w:pPr>
      <w:r w:rsidRPr="00267A52">
        <w:rPr>
          <w:rStyle w:val="Voetnootmarkering"/>
          <w:sz w:val="16"/>
          <w:szCs w:val="16"/>
        </w:rPr>
        <w:footnoteRef/>
      </w:r>
      <w:r w:rsidRPr="00267A52">
        <w:rPr>
          <w:sz w:val="16"/>
          <w:szCs w:val="16"/>
        </w:rPr>
        <w:t xml:space="preserve"> </w:t>
      </w:r>
      <w:r>
        <w:rPr>
          <w:sz w:val="16"/>
          <w:szCs w:val="16"/>
        </w:rPr>
        <w:t>Kamerstukken II, vergaderjaar 2023/2024, 24 170 nr. 310</w:t>
      </w:r>
    </w:p>
  </w:footnote>
  <w:footnote w:id="11">
    <w:p w14:paraId="11AF1C4C" w14:textId="77777777" w:rsidR="0028059C" w:rsidRPr="00882F69" w:rsidRDefault="0028059C" w:rsidP="0028059C">
      <w:pPr>
        <w:pStyle w:val="Voetnoottekst"/>
        <w:rPr>
          <w:sz w:val="16"/>
          <w:szCs w:val="16"/>
        </w:rPr>
      </w:pPr>
      <w:r w:rsidRPr="00882F69">
        <w:rPr>
          <w:rStyle w:val="Voetnootmarkering"/>
          <w:sz w:val="16"/>
          <w:szCs w:val="16"/>
        </w:rPr>
        <w:footnoteRef/>
      </w:r>
      <w:r w:rsidRPr="00882F69">
        <w:rPr>
          <w:sz w:val="16"/>
          <w:szCs w:val="16"/>
        </w:rPr>
        <w:t xml:space="preserve"> </w:t>
      </w:r>
      <w:hyperlink r:id="rId9" w:anchor="/AZW/nl/dataset/24163NED/table?ts=1763987424516" w:history="1">
        <w:r w:rsidRPr="00882F69">
          <w:rPr>
            <w:rStyle w:val="Hyperlink"/>
            <w:sz w:val="16"/>
            <w:szCs w:val="16"/>
          </w:rPr>
          <w:t>StatLine - Werkzame beroepsbevolking; positie in de werkkring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125C" w14:textId="77777777" w:rsidR="0028059C" w:rsidRPr="0028059C" w:rsidRDefault="0028059C" w:rsidP="002805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0EAC" w14:textId="77777777" w:rsidR="0028059C" w:rsidRPr="0028059C" w:rsidRDefault="0028059C" w:rsidP="002805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56EF" w14:textId="77777777" w:rsidR="0028059C" w:rsidRPr="0028059C" w:rsidRDefault="0028059C" w:rsidP="0028059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59C"/>
    <w:rsid w:val="0028059C"/>
    <w:rsid w:val="00C72F54"/>
    <w:rsid w:val="00CD3B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6E8D4"/>
  <w15:chartTrackingRefBased/>
  <w15:docId w15:val="{424697AD-E702-4C3D-A0D8-9E28F4DA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05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805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8059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8059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8059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805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05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05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05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059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8059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8059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8059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8059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805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05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05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059C"/>
    <w:rPr>
      <w:rFonts w:eastAsiaTheme="majorEastAsia" w:cstheme="majorBidi"/>
      <w:color w:val="272727" w:themeColor="text1" w:themeTint="D8"/>
    </w:rPr>
  </w:style>
  <w:style w:type="paragraph" w:styleId="Titel">
    <w:name w:val="Title"/>
    <w:basedOn w:val="Standaard"/>
    <w:next w:val="Standaard"/>
    <w:link w:val="TitelChar"/>
    <w:uiPriority w:val="10"/>
    <w:qFormat/>
    <w:rsid w:val="00280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05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05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05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05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059C"/>
    <w:rPr>
      <w:i/>
      <w:iCs/>
      <w:color w:val="404040" w:themeColor="text1" w:themeTint="BF"/>
    </w:rPr>
  </w:style>
  <w:style w:type="paragraph" w:styleId="Lijstalinea">
    <w:name w:val="List Paragraph"/>
    <w:basedOn w:val="Standaard"/>
    <w:uiPriority w:val="34"/>
    <w:qFormat/>
    <w:rsid w:val="0028059C"/>
    <w:pPr>
      <w:ind w:left="720"/>
      <w:contextualSpacing/>
    </w:pPr>
  </w:style>
  <w:style w:type="character" w:styleId="Intensievebenadrukking">
    <w:name w:val="Intense Emphasis"/>
    <w:basedOn w:val="Standaardalinea-lettertype"/>
    <w:uiPriority w:val="21"/>
    <w:qFormat/>
    <w:rsid w:val="0028059C"/>
    <w:rPr>
      <w:i/>
      <w:iCs/>
      <w:color w:val="2F5496" w:themeColor="accent1" w:themeShade="BF"/>
    </w:rPr>
  </w:style>
  <w:style w:type="paragraph" w:styleId="Duidelijkcitaat">
    <w:name w:val="Intense Quote"/>
    <w:basedOn w:val="Standaard"/>
    <w:next w:val="Standaard"/>
    <w:link w:val="DuidelijkcitaatChar"/>
    <w:uiPriority w:val="30"/>
    <w:qFormat/>
    <w:rsid w:val="002805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8059C"/>
    <w:rPr>
      <w:i/>
      <w:iCs/>
      <w:color w:val="2F5496" w:themeColor="accent1" w:themeShade="BF"/>
    </w:rPr>
  </w:style>
  <w:style w:type="character" w:styleId="Intensieveverwijzing">
    <w:name w:val="Intense Reference"/>
    <w:basedOn w:val="Standaardalinea-lettertype"/>
    <w:uiPriority w:val="32"/>
    <w:qFormat/>
    <w:rsid w:val="0028059C"/>
    <w:rPr>
      <w:b/>
      <w:bCs/>
      <w:smallCaps/>
      <w:color w:val="2F5496" w:themeColor="accent1" w:themeShade="BF"/>
      <w:spacing w:val="5"/>
    </w:rPr>
  </w:style>
  <w:style w:type="paragraph" w:styleId="Voetnoottekst">
    <w:name w:val="footnote text"/>
    <w:basedOn w:val="Standaard"/>
    <w:link w:val="VoetnoottekstChar"/>
    <w:uiPriority w:val="99"/>
    <w:semiHidden/>
    <w:rsid w:val="0028059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28059C"/>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28059C"/>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28059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8059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28059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28059C"/>
    <w:rPr>
      <w:rFonts w:ascii="Verdana" w:eastAsia="Times New Roman" w:hAnsi="Verdana" w:cs="Times New Roman"/>
      <w:kern w:val="0"/>
      <w:sz w:val="18"/>
      <w:szCs w:val="20"/>
      <w:lang w:eastAsia="nl-NL"/>
      <w14:ligatures w14:val="none"/>
    </w:rPr>
  </w:style>
  <w:style w:type="table" w:styleId="Tabelraster">
    <w:name w:val="Table Grid"/>
    <w:basedOn w:val="Standaardtabel"/>
    <w:uiPriority w:val="39"/>
    <w:rsid w:val="0028059C"/>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Standaardalinea-lettertype"/>
    <w:uiPriority w:val="99"/>
    <w:unhideWhenUsed/>
    <w:rsid w:val="0028059C"/>
    <w:rPr>
      <w:color w:val="0563C1" w:themeColor="hyperlink"/>
      <w:u w:val="single"/>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uiPriority w:val="99"/>
    <w:unhideWhenUsed/>
    <w:qFormat/>
    <w:rsid w:val="002805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brieven_regering/detail?id=2025Z22566&amp;did=2025D53578" TargetMode="External"/><Relationship Id="rId3" Type="http://schemas.openxmlformats.org/officeDocument/2006/relationships/hyperlink" Target="https://preventieplanvoorzenw.nl/wp-content/uploads/2025/11/Preventieplan-eindrapportage-def.pdf" TargetMode="External"/><Relationship Id="rId7" Type="http://schemas.openxmlformats.org/officeDocument/2006/relationships/hyperlink" Target="https://anderswerkenindezorg.nl/" TargetMode="External"/><Relationship Id="rId2" Type="http://schemas.openxmlformats.org/officeDocument/2006/relationships/hyperlink" Target="https://hartekampgroep.nl/nieuws/brandbrief/" TargetMode="External"/><Relationship Id="rId1" Type="http://schemas.openxmlformats.org/officeDocument/2006/relationships/hyperlink" Target="https://www.rtl.nl/nieuws/economie/artikel/5539345/gehandicaptenzorg-dba-zzp-personeelstekort" TargetMode="External"/><Relationship Id="rId6" Type="http://schemas.openxmlformats.org/officeDocument/2006/relationships/hyperlink" Target="https://www.actieleernetwerk.nl/" TargetMode="External"/><Relationship Id="rId5" Type="http://schemas.openxmlformats.org/officeDocument/2006/relationships/hyperlink" Target="https://mlzopendata.cbs.nl/" TargetMode="External"/><Relationship Id="rId4" Type="http://schemas.openxmlformats.org/officeDocument/2006/relationships/hyperlink" Target="https://www.tweedekamer.nl/kamerstukken/brieven_regering/detail?id=2025Z11233&amp;did=2025D25831" TargetMode="External"/><Relationship Id="rId9" Type="http://schemas.openxmlformats.org/officeDocument/2006/relationships/hyperlink" Target="https://azwstatline.cb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2560</ap:Words>
  <ap:Characters>14080</ap:Characters>
  <ap:DocSecurity>0</ap:DocSecurity>
  <ap:Lines>117</ap:Lines>
  <ap:Paragraphs>33</ap:Paragraphs>
  <ap:ScaleCrop>false</ap:ScaleCrop>
  <ap:LinksUpToDate>false</ap:LinksUpToDate>
  <ap:CharactersWithSpaces>16607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2026-01-22T13:54:00.0000000Z</dcterms:created>
  <dcterms:modified xsi:type="dcterms:W3CDTF">2026-01-22T13:55:00.0000000Z</dcterms:modified>
  <version/>
  <category/>
</coreProperties>
</file>