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2EB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70CB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355C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E8AE4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596A02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82053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1760811" w14:textId="77777777"/>
        </w:tc>
      </w:tr>
      <w:tr w:rsidR="0028220F" w:rsidTr="0065630E" w14:paraId="047AE2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B213855" w14:textId="77777777"/>
        </w:tc>
      </w:tr>
      <w:tr w:rsidR="0028220F" w:rsidTr="0065630E" w14:paraId="4270E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9532F7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50D10F" w14:textId="77777777">
            <w:pPr>
              <w:rPr>
                <w:b/>
              </w:rPr>
            </w:pPr>
          </w:p>
        </w:tc>
      </w:tr>
      <w:tr w:rsidR="0028220F" w:rsidTr="0065630E" w14:paraId="438C8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78A1" w14:paraId="7FF7D102" w14:textId="3707A89F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8647" w:type="dxa"/>
            <w:gridSpan w:val="2"/>
          </w:tcPr>
          <w:p w:rsidRPr="001A7F25" w:rsidR="0028220F" w:rsidP="001A7F25" w:rsidRDefault="00F878A1" w14:paraId="611A2865" w14:textId="0BBDF9C2">
            <w:pPr>
              <w:rPr>
                <w:b/>
                <w:bCs/>
              </w:rPr>
            </w:pPr>
            <w:r w:rsidRPr="001A7F25">
              <w:rPr>
                <w:b/>
                <w:bCs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28220F" w:rsidTr="0065630E" w14:paraId="6D13C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8D433" w14:textId="77777777"/>
        </w:tc>
        <w:tc>
          <w:tcPr>
            <w:tcW w:w="8647" w:type="dxa"/>
            <w:gridSpan w:val="2"/>
          </w:tcPr>
          <w:p w:rsidR="0028220F" w:rsidP="0065630E" w:rsidRDefault="0028220F" w14:paraId="0AA167B2" w14:textId="77777777"/>
        </w:tc>
      </w:tr>
      <w:tr w:rsidR="0028220F" w:rsidTr="0065630E" w14:paraId="0D64E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1A2499" w14:textId="77777777"/>
        </w:tc>
        <w:tc>
          <w:tcPr>
            <w:tcW w:w="8647" w:type="dxa"/>
            <w:gridSpan w:val="2"/>
          </w:tcPr>
          <w:p w:rsidR="0028220F" w:rsidP="0065630E" w:rsidRDefault="0028220F" w14:paraId="01FACBB1" w14:textId="77777777"/>
        </w:tc>
      </w:tr>
      <w:tr w:rsidR="0028220F" w:rsidTr="0065630E" w14:paraId="55B56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AB3A2" w14:textId="2C91EE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02514">
              <w:rPr>
                <w:b/>
              </w:rPr>
              <w:t>41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0EA3122" w14:textId="7FDE91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878A1">
              <w:rPr>
                <w:b/>
              </w:rPr>
              <w:t>DE LEDEN PATIJN EN DOBBE</w:t>
            </w:r>
          </w:p>
          <w:p w:rsidR="0028220F" w:rsidP="0065630E" w:rsidRDefault="0028220F" w14:paraId="036BB2C2" w14:textId="71FC6F74">
            <w:pPr>
              <w:rPr>
                <w:b/>
              </w:rPr>
            </w:pPr>
            <w:r>
              <w:t xml:space="preserve">Ter vervanging van die gedrukt onder nr. </w:t>
            </w:r>
            <w:r w:rsidR="00F878A1">
              <w:t>34</w:t>
            </w:r>
          </w:p>
        </w:tc>
      </w:tr>
      <w:tr w:rsidR="0028220F" w:rsidTr="0065630E" w14:paraId="0F8C7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7B2D7F" w14:textId="77777777"/>
        </w:tc>
        <w:tc>
          <w:tcPr>
            <w:tcW w:w="8647" w:type="dxa"/>
            <w:gridSpan w:val="2"/>
          </w:tcPr>
          <w:p w:rsidR="0028220F" w:rsidP="0065630E" w:rsidRDefault="0028220F" w14:paraId="528D3DE6" w14:textId="2F70F2B7">
            <w:r>
              <w:t xml:space="preserve">Voorgesteld </w:t>
            </w:r>
            <w:r w:rsidR="00802514">
              <w:t>27 januari 2026</w:t>
            </w:r>
          </w:p>
        </w:tc>
      </w:tr>
      <w:tr w:rsidR="0028220F" w:rsidTr="0065630E" w14:paraId="271CD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828EE7" w14:textId="77777777"/>
        </w:tc>
        <w:tc>
          <w:tcPr>
            <w:tcW w:w="8647" w:type="dxa"/>
            <w:gridSpan w:val="2"/>
          </w:tcPr>
          <w:p w:rsidR="0028220F" w:rsidP="0065630E" w:rsidRDefault="0028220F" w14:paraId="1DB0EA65" w14:textId="77777777"/>
        </w:tc>
      </w:tr>
      <w:tr w:rsidR="0028220F" w:rsidTr="0065630E" w14:paraId="2B1C8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EB57CE" w14:textId="77777777"/>
        </w:tc>
        <w:tc>
          <w:tcPr>
            <w:tcW w:w="8647" w:type="dxa"/>
            <w:gridSpan w:val="2"/>
          </w:tcPr>
          <w:p w:rsidR="0028220F" w:rsidP="0065630E" w:rsidRDefault="0028220F" w14:paraId="179430B0" w14:textId="77777777">
            <w:r>
              <w:t>De Kamer,</w:t>
            </w:r>
          </w:p>
        </w:tc>
      </w:tr>
      <w:tr w:rsidR="0028220F" w:rsidTr="0065630E" w14:paraId="7ACE5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0CDC3" w14:textId="77777777"/>
        </w:tc>
        <w:tc>
          <w:tcPr>
            <w:tcW w:w="8647" w:type="dxa"/>
            <w:gridSpan w:val="2"/>
          </w:tcPr>
          <w:p w:rsidR="0028220F" w:rsidP="0065630E" w:rsidRDefault="0028220F" w14:paraId="3CD2B74A" w14:textId="77777777"/>
        </w:tc>
      </w:tr>
      <w:tr w:rsidR="0028220F" w:rsidTr="0065630E" w14:paraId="30214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4ABA" w14:textId="77777777"/>
        </w:tc>
        <w:tc>
          <w:tcPr>
            <w:tcW w:w="8647" w:type="dxa"/>
            <w:gridSpan w:val="2"/>
          </w:tcPr>
          <w:p w:rsidR="0028220F" w:rsidP="0065630E" w:rsidRDefault="0028220F" w14:paraId="3998A5E6" w14:textId="77777777">
            <w:r>
              <w:t>gehoord de beraadslaging,</w:t>
            </w:r>
          </w:p>
        </w:tc>
      </w:tr>
      <w:tr w:rsidR="0028220F" w:rsidTr="0065630E" w14:paraId="26083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C0003" w14:textId="77777777"/>
        </w:tc>
        <w:tc>
          <w:tcPr>
            <w:tcW w:w="8647" w:type="dxa"/>
            <w:gridSpan w:val="2"/>
          </w:tcPr>
          <w:p w:rsidR="0028220F" w:rsidP="0065630E" w:rsidRDefault="0028220F" w14:paraId="00D9290B" w14:textId="77777777"/>
        </w:tc>
      </w:tr>
      <w:tr w:rsidR="0028220F" w:rsidTr="0065630E" w14:paraId="3F362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0F881E" w14:textId="77777777"/>
        </w:tc>
        <w:tc>
          <w:tcPr>
            <w:tcW w:w="8647" w:type="dxa"/>
            <w:gridSpan w:val="2"/>
          </w:tcPr>
          <w:p w:rsidR="00F878A1" w:rsidP="00F878A1" w:rsidRDefault="00F878A1" w14:paraId="089DFA0B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F878A1" w:rsidP="00F878A1" w:rsidRDefault="00F878A1" w14:paraId="433EB8A7" w14:textId="77777777"/>
          <w:p w:rsidR="00F878A1" w:rsidP="00F878A1" w:rsidRDefault="00F878A1" w14:paraId="2F8E2B19" w14:textId="77777777">
            <w:r>
              <w:t>overwegende dat tijdelijke compensatie afbreuk doet aan de zorgvuldigheid en voorspelbaarheid van wetgeving;</w:t>
            </w:r>
          </w:p>
          <w:p w:rsidR="00F878A1" w:rsidP="00F878A1" w:rsidRDefault="00F878A1" w14:paraId="77E8D407" w14:textId="77777777"/>
          <w:p w:rsidR="00F878A1" w:rsidP="00F878A1" w:rsidRDefault="00F878A1" w14:paraId="7C183346" w14:textId="77777777">
            <w:r>
              <w:t>verzoekt de regering te komen tot een structurele oplossing, daarvoor opties in kaart te brengen, en de Kamer hierover bij de Miljoenennota</w:t>
            </w:r>
          </w:p>
          <w:p w:rsidR="00F878A1" w:rsidP="00F878A1" w:rsidRDefault="00F878A1" w14:paraId="38D1BE6B" w14:textId="77777777">
            <w:r>
              <w:t xml:space="preserve">2027 te informeren, </w:t>
            </w:r>
          </w:p>
          <w:p w:rsidR="00F878A1" w:rsidP="00F878A1" w:rsidRDefault="00F878A1" w14:paraId="728BA94D" w14:textId="77777777"/>
          <w:p w:rsidR="00F878A1" w:rsidP="00F878A1" w:rsidRDefault="00F878A1" w14:paraId="4773F26D" w14:textId="6182D0A8">
            <w:r>
              <w:t>en gaat over tot de orde van de dag.</w:t>
            </w:r>
          </w:p>
          <w:p w:rsidR="00F878A1" w:rsidP="00F878A1" w:rsidRDefault="00F878A1" w14:paraId="36DB6611" w14:textId="77777777"/>
          <w:p w:rsidR="00F878A1" w:rsidP="00F878A1" w:rsidRDefault="00F878A1" w14:paraId="46280BF3" w14:textId="77777777">
            <w:proofErr w:type="spellStart"/>
            <w:r>
              <w:t>Patijn</w:t>
            </w:r>
            <w:proofErr w:type="spellEnd"/>
          </w:p>
          <w:p w:rsidR="0028220F" w:rsidP="00F878A1" w:rsidRDefault="00F878A1" w14:paraId="02E5A6A1" w14:textId="095F46A4">
            <w:r>
              <w:t>Dobbe</w:t>
            </w:r>
          </w:p>
        </w:tc>
      </w:tr>
    </w:tbl>
    <w:p w:rsidRPr="0028220F" w:rsidR="004A4819" w:rsidP="0028220F" w:rsidRDefault="004A4819" w14:paraId="1AAC436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B993" w14:textId="77777777" w:rsidR="00F878A1" w:rsidRDefault="00F878A1">
      <w:pPr>
        <w:spacing w:line="20" w:lineRule="exact"/>
      </w:pPr>
    </w:p>
  </w:endnote>
  <w:endnote w:type="continuationSeparator" w:id="0">
    <w:p w14:paraId="6EE89DA5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C2EE3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8C45" w14:textId="77777777" w:rsidR="00F878A1" w:rsidRDefault="00F878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2BDB07" w14:textId="77777777" w:rsidR="00F878A1" w:rsidRDefault="00F8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1"/>
    <w:rsid w:val="00027E9C"/>
    <w:rsid w:val="00062708"/>
    <w:rsid w:val="00063162"/>
    <w:rsid w:val="00095EFA"/>
    <w:rsid w:val="000C1E41"/>
    <w:rsid w:val="000C619A"/>
    <w:rsid w:val="00161AE3"/>
    <w:rsid w:val="001A7F25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5B57"/>
    <w:rsid w:val="0057730F"/>
    <w:rsid w:val="00577376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02514"/>
    <w:rsid w:val="00823900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78A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8791F"/>
  <w15:docId w15:val="{BAB1070B-BBB0-4DEB-9616-3F4B1DCD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878A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2026-01-28T09:46:00.0000000Z</dcterms:created>
  <dcterms:modified xsi:type="dcterms:W3CDTF">2026-01-28T09:46:00.0000000Z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