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539F3" w14:paraId="55AB36F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CF501E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E56DEB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539F3" w14:paraId="3EA29E5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467D6A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539F3" w14:paraId="02FA272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A1F327" w14:textId="77777777"/>
        </w:tc>
      </w:tr>
      <w:tr w:rsidR="00997775" w:rsidTr="00C539F3" w14:paraId="64DF35F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1BD43CF" w14:textId="77777777"/>
        </w:tc>
      </w:tr>
      <w:tr w:rsidR="00997775" w:rsidTr="00C539F3" w14:paraId="6E23C6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26266F" w14:textId="77777777"/>
        </w:tc>
        <w:tc>
          <w:tcPr>
            <w:tcW w:w="7654" w:type="dxa"/>
            <w:gridSpan w:val="2"/>
          </w:tcPr>
          <w:p w:rsidR="00997775" w:rsidRDefault="00997775" w14:paraId="6C9D6B21" w14:textId="77777777"/>
        </w:tc>
      </w:tr>
      <w:tr w:rsidR="00C539F3" w:rsidTr="00C539F3" w14:paraId="20D69F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39F3" w:rsidP="00C539F3" w:rsidRDefault="00C539F3" w14:paraId="6D70C9E4" w14:textId="05531899">
            <w:pPr>
              <w:rPr>
                <w:b/>
              </w:rPr>
            </w:pPr>
            <w:r>
              <w:rPr>
                <w:b/>
              </w:rPr>
              <w:t>36 800 XIII</w:t>
            </w:r>
          </w:p>
        </w:tc>
        <w:tc>
          <w:tcPr>
            <w:tcW w:w="7654" w:type="dxa"/>
            <w:gridSpan w:val="2"/>
          </w:tcPr>
          <w:p w:rsidR="00C539F3" w:rsidP="00C539F3" w:rsidRDefault="00C539F3" w14:paraId="1AFE1775" w14:textId="3247DA41">
            <w:pPr>
              <w:rPr>
                <w:b/>
              </w:rPr>
            </w:pPr>
            <w:r w:rsidRPr="008931A7">
              <w:rPr>
                <w:b/>
                <w:bCs/>
                <w:szCs w:val="24"/>
              </w:rPr>
              <w:t>Vaststelling van de begrotingsstaten van het Ministerie van Economische Zaken (XIII) voor het jaar 2026</w:t>
            </w:r>
          </w:p>
        </w:tc>
      </w:tr>
      <w:tr w:rsidR="00C539F3" w:rsidTr="00C539F3" w14:paraId="39651C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39F3" w:rsidP="00C539F3" w:rsidRDefault="00C539F3" w14:paraId="64A15EE3" w14:textId="77777777"/>
        </w:tc>
        <w:tc>
          <w:tcPr>
            <w:tcW w:w="7654" w:type="dxa"/>
            <w:gridSpan w:val="2"/>
          </w:tcPr>
          <w:p w:rsidR="00C539F3" w:rsidP="00C539F3" w:rsidRDefault="00C539F3" w14:paraId="1DC21324" w14:textId="77777777"/>
        </w:tc>
      </w:tr>
      <w:tr w:rsidR="00C539F3" w:rsidTr="00C539F3" w14:paraId="1C9BC7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39F3" w:rsidP="00C539F3" w:rsidRDefault="00C539F3" w14:paraId="76FF6A77" w14:textId="77777777"/>
        </w:tc>
        <w:tc>
          <w:tcPr>
            <w:tcW w:w="7654" w:type="dxa"/>
            <w:gridSpan w:val="2"/>
          </w:tcPr>
          <w:p w:rsidR="00C539F3" w:rsidP="00C539F3" w:rsidRDefault="00C539F3" w14:paraId="3FA44946" w14:textId="77777777"/>
        </w:tc>
      </w:tr>
      <w:tr w:rsidR="00C539F3" w:rsidTr="00C539F3" w14:paraId="63E6F8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39F3" w:rsidP="00C539F3" w:rsidRDefault="00C539F3" w14:paraId="1F44B86F" w14:textId="50BEC0E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654D0">
              <w:rPr>
                <w:b/>
              </w:rPr>
              <w:t>24</w:t>
            </w:r>
          </w:p>
        </w:tc>
        <w:tc>
          <w:tcPr>
            <w:tcW w:w="7654" w:type="dxa"/>
            <w:gridSpan w:val="2"/>
          </w:tcPr>
          <w:p w:rsidR="00C539F3" w:rsidP="00C539F3" w:rsidRDefault="00C539F3" w14:paraId="2A64463A" w14:textId="5CEB67D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654D0">
              <w:rPr>
                <w:b/>
              </w:rPr>
              <w:t>HET LID VAN DER LEE C.S.</w:t>
            </w:r>
          </w:p>
        </w:tc>
      </w:tr>
      <w:tr w:rsidR="00C539F3" w:rsidTr="00C539F3" w14:paraId="537D70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39F3" w:rsidP="00C539F3" w:rsidRDefault="00C539F3" w14:paraId="2EEAB430" w14:textId="77777777"/>
        </w:tc>
        <w:tc>
          <w:tcPr>
            <w:tcW w:w="7654" w:type="dxa"/>
            <w:gridSpan w:val="2"/>
          </w:tcPr>
          <w:p w:rsidR="00C539F3" w:rsidP="00C539F3" w:rsidRDefault="00C539F3" w14:paraId="7D0F6AB4" w14:textId="769DDFE4">
            <w:r>
              <w:t>Voorgesteld 22 januari 2026</w:t>
            </w:r>
          </w:p>
        </w:tc>
      </w:tr>
      <w:tr w:rsidR="00C539F3" w:rsidTr="00C539F3" w14:paraId="7E06D1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39F3" w:rsidP="00C539F3" w:rsidRDefault="00C539F3" w14:paraId="0E4C1B5E" w14:textId="77777777"/>
        </w:tc>
        <w:tc>
          <w:tcPr>
            <w:tcW w:w="7654" w:type="dxa"/>
            <w:gridSpan w:val="2"/>
          </w:tcPr>
          <w:p w:rsidR="00C539F3" w:rsidP="00C539F3" w:rsidRDefault="00C539F3" w14:paraId="18C2A37E" w14:textId="77777777"/>
        </w:tc>
      </w:tr>
      <w:tr w:rsidR="00C539F3" w:rsidTr="00C539F3" w14:paraId="47BB05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39F3" w:rsidP="00C539F3" w:rsidRDefault="00C539F3" w14:paraId="668E7CA5" w14:textId="77777777"/>
        </w:tc>
        <w:tc>
          <w:tcPr>
            <w:tcW w:w="7654" w:type="dxa"/>
            <w:gridSpan w:val="2"/>
          </w:tcPr>
          <w:p w:rsidR="00C539F3" w:rsidP="00C539F3" w:rsidRDefault="00C539F3" w14:paraId="0350A448" w14:textId="0A2731BB">
            <w:r>
              <w:t>De Kamer,</w:t>
            </w:r>
          </w:p>
        </w:tc>
      </w:tr>
      <w:tr w:rsidR="00C539F3" w:rsidTr="00C539F3" w14:paraId="73952B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39F3" w:rsidP="00C539F3" w:rsidRDefault="00C539F3" w14:paraId="6CD17A58" w14:textId="77777777"/>
        </w:tc>
        <w:tc>
          <w:tcPr>
            <w:tcW w:w="7654" w:type="dxa"/>
            <w:gridSpan w:val="2"/>
          </w:tcPr>
          <w:p w:rsidR="00C539F3" w:rsidP="00C539F3" w:rsidRDefault="00C539F3" w14:paraId="3B4F7DAD" w14:textId="77777777"/>
        </w:tc>
      </w:tr>
      <w:tr w:rsidR="00C539F3" w:rsidTr="00C539F3" w14:paraId="7ABCDE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39F3" w:rsidP="00C539F3" w:rsidRDefault="00C539F3" w14:paraId="3CB24BDA" w14:textId="77777777"/>
        </w:tc>
        <w:tc>
          <w:tcPr>
            <w:tcW w:w="7654" w:type="dxa"/>
            <w:gridSpan w:val="2"/>
          </w:tcPr>
          <w:p w:rsidR="00C539F3" w:rsidP="00C539F3" w:rsidRDefault="00C539F3" w14:paraId="1F14C456" w14:textId="7C8F4D75">
            <w:r>
              <w:t>gehoord de beraadslaging,</w:t>
            </w:r>
          </w:p>
        </w:tc>
      </w:tr>
      <w:tr w:rsidR="00997775" w:rsidTr="00C539F3" w14:paraId="534E36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ADC481" w14:textId="77777777"/>
        </w:tc>
        <w:tc>
          <w:tcPr>
            <w:tcW w:w="7654" w:type="dxa"/>
            <w:gridSpan w:val="2"/>
          </w:tcPr>
          <w:p w:rsidR="00997775" w:rsidRDefault="00997775" w14:paraId="375858AA" w14:textId="77777777"/>
        </w:tc>
      </w:tr>
      <w:tr w:rsidR="00997775" w:rsidTr="00C539F3" w14:paraId="778294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8982DA" w14:textId="77777777"/>
        </w:tc>
        <w:tc>
          <w:tcPr>
            <w:tcW w:w="7654" w:type="dxa"/>
            <w:gridSpan w:val="2"/>
          </w:tcPr>
          <w:p w:rsidR="00C539F3" w:rsidP="00C539F3" w:rsidRDefault="00C539F3" w14:paraId="52C228F2" w14:textId="77777777">
            <w:r>
              <w:t>overwegende dat de huidige geopolitieke situatie aantoont dat het van groot belang is wederzijdse strategische afhankelijkheden te behouden en de strategische autonomie van Europa en Nederland te versterken;</w:t>
            </w:r>
          </w:p>
          <w:p w:rsidR="000654D0" w:rsidP="00C539F3" w:rsidRDefault="000654D0" w14:paraId="40D8E569" w14:textId="77777777"/>
          <w:p w:rsidR="00C539F3" w:rsidP="00C539F3" w:rsidRDefault="00C539F3" w14:paraId="7DA9BBB4" w14:textId="77777777">
            <w:r>
              <w:t>overwegende dat het van groot belang is de voorzienings- en leveringszekerheid te borgen voor sectoren die kritiek of van groot economisch-strategisch belang zijn voor Nederland en Europa, zoals door het kabinet aangegeven in de Kamerbrief over industriebeleid met focus;</w:t>
            </w:r>
          </w:p>
          <w:p w:rsidR="000654D0" w:rsidP="00C539F3" w:rsidRDefault="000654D0" w14:paraId="1796F42A" w14:textId="77777777"/>
          <w:p w:rsidR="00C539F3" w:rsidP="00C539F3" w:rsidRDefault="00C539F3" w14:paraId="7392E8E4" w14:textId="77777777">
            <w:r>
              <w:t>overwegende dat de voorzienings- en leveringszekerheid van halfgeleiders nog onvoldoende geborgd is en aanvullende inzet van Nederland en Europa vereist is en dat hiervoor de herziening van de Chips Act 2.0 mogelijkheden biedt;</w:t>
            </w:r>
          </w:p>
          <w:p w:rsidR="000654D0" w:rsidP="00C539F3" w:rsidRDefault="000654D0" w14:paraId="46C5F3F6" w14:textId="77777777"/>
          <w:p w:rsidR="00C539F3" w:rsidP="00C539F3" w:rsidRDefault="00C539F3" w14:paraId="65FD6072" w14:textId="77777777">
            <w:r>
              <w:t xml:space="preserve">verzoekt het kabinet zich actief in te zetten om in EU-verband toe te werken naar mondiale, flexibele, betrouwbare leveringsketens, bij de herziening van de Chips Act 2.0 rekening te houden met het stimuleren van de gehele waardeketen, van equipment, </w:t>
            </w:r>
            <w:proofErr w:type="spellStart"/>
            <w:r>
              <w:t>frontend</w:t>
            </w:r>
            <w:proofErr w:type="spellEnd"/>
            <w:r>
              <w:t xml:space="preserve">- tot </w:t>
            </w:r>
            <w:proofErr w:type="spellStart"/>
            <w:r>
              <w:t>backendproductie</w:t>
            </w:r>
            <w:proofErr w:type="spellEnd"/>
            <w:r>
              <w:t xml:space="preserve"> van chips in Europa voor zowel geavanceerde als minder geavanceerde chips, en daarbij tevens te verkennen hoe de Europese vraag naar deze chips gestimuleerd kan worden,</w:t>
            </w:r>
          </w:p>
          <w:p w:rsidR="000654D0" w:rsidP="00C539F3" w:rsidRDefault="000654D0" w14:paraId="5E29FF8E" w14:textId="77777777"/>
          <w:p w:rsidR="00C539F3" w:rsidP="00C539F3" w:rsidRDefault="00C539F3" w14:paraId="4469EBBA" w14:textId="77777777">
            <w:r>
              <w:t>en gaat over tot de orde van de dag.</w:t>
            </w:r>
          </w:p>
          <w:p w:rsidR="000654D0" w:rsidP="00C539F3" w:rsidRDefault="000654D0" w14:paraId="3D2BC727" w14:textId="77777777"/>
          <w:p w:rsidR="000654D0" w:rsidP="00C539F3" w:rsidRDefault="00C539F3" w14:paraId="15C20581" w14:textId="77777777">
            <w:r>
              <w:t>Van der Lee</w:t>
            </w:r>
          </w:p>
          <w:p w:rsidR="000654D0" w:rsidP="00C539F3" w:rsidRDefault="00C539F3" w14:paraId="520812B4" w14:textId="77777777">
            <w:proofErr w:type="spellStart"/>
            <w:r>
              <w:t>Oualhadj</w:t>
            </w:r>
            <w:proofErr w:type="spellEnd"/>
          </w:p>
          <w:p w:rsidR="000654D0" w:rsidP="00C539F3" w:rsidRDefault="00C539F3" w14:paraId="47003463" w14:textId="77777777">
            <w:r>
              <w:t>Dassen</w:t>
            </w:r>
          </w:p>
          <w:p w:rsidR="000654D0" w:rsidP="00C539F3" w:rsidRDefault="00C539F3" w14:paraId="6EA397D4" w14:textId="77777777">
            <w:r>
              <w:t>Van Lanschot</w:t>
            </w:r>
          </w:p>
          <w:p w:rsidR="00997775" w:rsidP="00C539F3" w:rsidRDefault="00C539F3" w14:paraId="086DCDF3" w14:textId="15048074">
            <w:proofErr w:type="spellStart"/>
            <w:r>
              <w:t>Grinwis</w:t>
            </w:r>
            <w:proofErr w:type="spellEnd"/>
          </w:p>
        </w:tc>
      </w:tr>
    </w:tbl>
    <w:p w:rsidR="00997775" w:rsidRDefault="00997775" w14:paraId="67823FEC" w14:textId="77777777"/>
    <w:sectPr w:rsidR="00997775" w:rsidSect="000654D0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30282" w14:textId="77777777" w:rsidR="00C539F3" w:rsidRDefault="00C539F3">
      <w:pPr>
        <w:spacing w:line="20" w:lineRule="exact"/>
      </w:pPr>
    </w:p>
  </w:endnote>
  <w:endnote w:type="continuationSeparator" w:id="0">
    <w:p w14:paraId="311553A0" w14:textId="77777777" w:rsidR="00C539F3" w:rsidRDefault="00C539F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F9F98CF" w14:textId="77777777" w:rsidR="00C539F3" w:rsidRDefault="00C539F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FAEA0" w14:textId="77777777" w:rsidR="00C539F3" w:rsidRDefault="00C539F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9F58514" w14:textId="77777777" w:rsidR="00C539F3" w:rsidRDefault="00C53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F3"/>
    <w:rsid w:val="000654D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E57C6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539F3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CD96A"/>
  <w15:docId w15:val="{B4E67AE7-3956-439A-8134-88B48D71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240</ap:Words>
  <ap:Characters>1325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1562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2026-01-23T08:43:00.0000000Z</dcterms:created>
  <dcterms:modified xsi:type="dcterms:W3CDTF">2026-01-23T09:07:00.0000000Z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