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228D0" w14:paraId="503A0B27" w14:textId="77777777"/>
    <w:p w:rsidR="004228D0" w14:paraId="5DCAB6ED" w14:textId="77777777"/>
    <w:p w:rsidR="004228D0" w14:paraId="44D8982F" w14:textId="77777777">
      <w:r>
        <w:t xml:space="preserve">Hierbij deel ik u mede dat het aan de staatssecretaris van </w:t>
      </w:r>
      <w:r>
        <w:t>IenW</w:t>
      </w:r>
      <w:r>
        <w:t xml:space="preserve"> en mij gerichte verzoek van de vaste commissie Koninkrijksrelaties over een brief over de situatie rond </w:t>
      </w:r>
      <w:r>
        <w:t>Selibon</w:t>
      </w:r>
      <w:r>
        <w:t xml:space="preserve"> </w:t>
      </w:r>
      <w:r>
        <w:t>Lagun</w:t>
      </w:r>
      <w:r>
        <w:t xml:space="preserve"> van 21 januari 2026, met kenmerk </w:t>
      </w:r>
      <w:r w:rsidRPr="004228D0">
        <w:t>2026Z00925/2026D02335</w:t>
      </w:r>
      <w:r>
        <w:t xml:space="preserve"> en de gestelde vragen van het lid Ceder, ChristenUnie over de acute situatie rond </w:t>
      </w:r>
      <w:r>
        <w:t>Selibon</w:t>
      </w:r>
      <w:r>
        <w:t xml:space="preserve"> (ingezonden op 21 januari 2026), met kenmerk 2026Z01000, niet zoals verzocht voor 23 januari 2026 kunnen worden beantwoord.</w:t>
      </w:r>
    </w:p>
    <w:p w:rsidR="0009084C" w14:paraId="4453271B" w14:textId="77777777">
      <w:r>
        <w:br/>
        <w:t xml:space="preserve">Het is helaas niet mogelijk om binnen de gestelde termijn de vragen te beantwoorden. Voor de beantwoording is namelijk informatie opgevraagd bij de verschillende betrokken diensten en organisaties op Bonaire die betrokken zijn bij de situatie rond </w:t>
      </w:r>
      <w:r>
        <w:t>Selibon</w:t>
      </w:r>
      <w:r>
        <w:t>. De beantwoording zal naar verwachting voor 30 januari 2026 plaatsvinden.</w:t>
      </w:r>
    </w:p>
    <w:p w:rsidR="0009084C" w14:paraId="450FFD17" w14:textId="77777777"/>
    <w:p w:rsidR="0009084C" w14:paraId="116D43BC" w14:textId="77777777">
      <w:r>
        <w:t>De Staatssecretaris van Binnenlandse Zaken en Koninkrijksrelaties</w:t>
      </w:r>
      <w:r>
        <w:rPr>
          <w:i/>
        </w:rPr>
        <w:t>,</w:t>
      </w:r>
    </w:p>
    <w:p w:rsidRPr="004228D0" w:rsidR="0009084C" w14:paraId="27CC37C0" w14:textId="77777777">
      <w:pPr>
        <w:rPr>
          <w:i/>
          <w:iCs/>
        </w:rPr>
      </w:pPr>
      <w:r>
        <w:rPr>
          <w:i/>
          <w:iCs/>
        </w:rPr>
        <w:t xml:space="preserve">Herstel Groningen, Koninkrijksrelaties en Digitalisering </w:t>
      </w:r>
    </w:p>
    <w:p w:rsidR="0009084C" w14:paraId="608379EB" w14:textId="77777777"/>
    <w:p w:rsidR="0009084C" w14:paraId="2EE91CEA" w14:textId="77777777"/>
    <w:p w:rsidR="0009084C" w14:paraId="4007101B" w14:textId="77777777"/>
    <w:p w:rsidR="0009084C" w14:paraId="6A01A024" w14:textId="77777777">
      <w:r>
        <w:t>Eddie van Marum</w:t>
      </w:r>
    </w:p>
    <w:p w:rsidR="0009084C" w14:paraId="5B697817" w14:textId="77777777"/>
    <w:p w:rsidR="0009084C" w14:paraId="78310396"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5D" w14:paraId="15FB93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C" w14:paraId="1BA3F3E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5D" w14:paraId="769EB6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55D" w14:paraId="731A6A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C" w14:paraId="632A481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9084C" w14:textId="77777777">
                          <w:pPr>
                            <w:pStyle w:val="Referentiegegevensbold"/>
                          </w:pPr>
                          <w:r>
                            <w:t>Directoraat-generaal Koninkrijksrelaties</w:t>
                          </w:r>
                        </w:p>
                        <w:p w:rsidR="0009084C" w14:textId="77777777">
                          <w:pPr>
                            <w:pStyle w:val="WitregelW2"/>
                          </w:pPr>
                        </w:p>
                        <w:p w:rsidR="0009084C" w14:textId="77777777">
                          <w:pPr>
                            <w:pStyle w:val="Referentiegegevensbold"/>
                          </w:pPr>
                          <w:r>
                            <w:t>Datum</w:t>
                          </w:r>
                        </w:p>
                        <w:p w:rsidR="00DA77C9" w14:textId="77777777">
                          <w:pPr>
                            <w:pStyle w:val="Referentiegegevens"/>
                          </w:pPr>
                          <w:r>
                            <w:fldChar w:fldCharType="begin"/>
                          </w:r>
                          <w:r>
                            <w:instrText xml:space="preserve"> DOCPROPERTY  "Datum"  \* MERGEFORMAT </w:instrText>
                          </w:r>
                          <w:r>
                            <w:fldChar w:fldCharType="separate"/>
                          </w:r>
                          <w:r w:rsidR="002B0513">
                            <w:t>23 januari 2026</w:t>
                          </w:r>
                          <w:r w:rsidR="002B0513">
                            <w:fldChar w:fldCharType="end"/>
                          </w:r>
                        </w:p>
                        <w:p w:rsidR="0009084C" w14:textId="77777777">
                          <w:pPr>
                            <w:pStyle w:val="WitregelW1"/>
                          </w:pPr>
                        </w:p>
                        <w:p w:rsidR="0009084C" w14:textId="77777777">
                          <w:pPr>
                            <w:pStyle w:val="Referentiegegevensbold"/>
                          </w:pPr>
                          <w:r>
                            <w:t>Onze referentie</w:t>
                          </w:r>
                        </w:p>
                        <w:p w:rsidR="00DA77C9" w14:textId="77777777">
                          <w:pPr>
                            <w:pStyle w:val="Referentiegegevens"/>
                          </w:pPr>
                          <w:r>
                            <w:fldChar w:fldCharType="begin"/>
                          </w:r>
                          <w:r>
                            <w:instrText xml:space="preserve"> DOCPROPERTY  "Kenmerk"  \* MERGEFORMAT </w:instrText>
                          </w:r>
                          <w:r>
                            <w:fldChar w:fldCharType="separate"/>
                          </w:r>
                          <w:r w:rsidR="002B0513">
                            <w:t>2026-0000036378</w:t>
                          </w:r>
                          <w:r w:rsidR="002B051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9084C" w14:paraId="6E7A3D65" w14:textId="77777777">
                    <w:pPr>
                      <w:pStyle w:val="Referentiegegevensbold"/>
                    </w:pPr>
                    <w:r>
                      <w:t>Directoraat-generaal Koninkrijksrelaties</w:t>
                    </w:r>
                  </w:p>
                  <w:p w:rsidR="0009084C" w14:paraId="62924C7E" w14:textId="77777777">
                    <w:pPr>
                      <w:pStyle w:val="WitregelW2"/>
                    </w:pPr>
                  </w:p>
                  <w:p w:rsidR="0009084C" w14:paraId="218D60E8" w14:textId="77777777">
                    <w:pPr>
                      <w:pStyle w:val="Referentiegegevensbold"/>
                    </w:pPr>
                    <w:r>
                      <w:t>Datum</w:t>
                    </w:r>
                  </w:p>
                  <w:p w:rsidR="00DA77C9" w14:paraId="47CB63AC" w14:textId="77777777">
                    <w:pPr>
                      <w:pStyle w:val="Referentiegegevens"/>
                    </w:pPr>
                    <w:r>
                      <w:fldChar w:fldCharType="begin"/>
                    </w:r>
                    <w:r>
                      <w:instrText xml:space="preserve"> DOCPROPERTY  "Datum"  \* MERGEFORMAT </w:instrText>
                    </w:r>
                    <w:r>
                      <w:fldChar w:fldCharType="separate"/>
                    </w:r>
                    <w:r w:rsidR="002B0513">
                      <w:t>23 januari 2026</w:t>
                    </w:r>
                    <w:r w:rsidR="002B0513">
                      <w:fldChar w:fldCharType="end"/>
                    </w:r>
                  </w:p>
                  <w:p w:rsidR="0009084C" w14:paraId="60BB8A95" w14:textId="77777777">
                    <w:pPr>
                      <w:pStyle w:val="WitregelW1"/>
                    </w:pPr>
                  </w:p>
                  <w:p w:rsidR="0009084C" w14:paraId="15C072D0" w14:textId="77777777">
                    <w:pPr>
                      <w:pStyle w:val="Referentiegegevensbold"/>
                    </w:pPr>
                    <w:r>
                      <w:t>Onze referentie</w:t>
                    </w:r>
                  </w:p>
                  <w:p w:rsidR="00DA77C9" w14:paraId="130152A2" w14:textId="77777777">
                    <w:pPr>
                      <w:pStyle w:val="Referentiegegevens"/>
                    </w:pPr>
                    <w:r>
                      <w:fldChar w:fldCharType="begin"/>
                    </w:r>
                    <w:r>
                      <w:instrText xml:space="preserve"> DOCPROPERTY  "Kenmerk"  \* MERGEFORMAT </w:instrText>
                    </w:r>
                    <w:r>
                      <w:fldChar w:fldCharType="separate"/>
                    </w:r>
                    <w:r w:rsidR="002B0513">
                      <w:t>2026-0000036378</w:t>
                    </w:r>
                    <w:r w:rsidR="002B051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228D0" w14:paraId="086E39BC" w14:textId="77777777"/>
                      </w:txbxContent>
                    </wps:txbx>
                    <wps:bodyPr vert="horz" wrap="square" lIns="0" tIns="0" rIns="0" bIns="0" anchor="t" anchorCtr="0"/>
                  </wps:wsp>
                </a:graphicData>
              </a:graphic>
            </wp:anchor>
          </w:drawing>
        </mc:Choice>
        <mc:Fallback>
          <w:pict>
            <v:shape id="_x0000_s2050" style="width:377pt;height:12.7pt;margin-top:802.75pt;margin-left:79.35pt;mso-position-horizontal-relative:page;mso-position-vertical-relative:page;position:absolute;z-index:251674624" filled="f" stroked="f"/>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77C9"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2336" filled="f" stroked="f">
              <v:textbox inset="0,0,0,0">
                <w:txbxContent>
                  <w:p w:rsidR="00DA77C9" w14:paraId="0F6FA519"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84C" w14:paraId="68A188E9" w14:textId="77777777">
    <w:pPr>
      <w:spacing w:after="6377" w:line="14" w:lineRule="exact"/>
    </w:pPr>
    <w:r>
      <w:rPr>
        <w:noProof/>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9084C" w14:paraId="06DD5DFF" w14:textId="77777777">
                          <w:r>
                            <w:t>Aan de Voorzitter van de Tweede Kamer der Staten-Generaal</w:t>
                          </w:r>
                        </w:p>
                        <w:p w:rsidR="0009084C" w14:paraId="756BB761" w14:textId="77777777">
                          <w:r>
                            <w:t>Postbus 20018</w:t>
                          </w:r>
                        </w:p>
                        <w:p w:rsidR="0009084C" w14:paraId="406709D6" w14:textId="77777777">
                          <w:r>
                            <w:t>2500 EA  DEN HAAG</w:t>
                          </w:r>
                        </w:p>
                        <w:p w:rsidR="0009084C" w14:paraId="4BF12B7C" w14:textId="77777777">
                          <w:pPr>
                            <w:pStyle w:val="KixBarcode"/>
                          </w:pPr>
                          <w:r>
                            <w:t>2500EA20018</w:t>
                          </w:r>
                        </w:p>
                      </w:txbxContent>
                    </wps:txbx>
                    <wps:bodyPr vert="horz" wrap="square" lIns="0" tIns="0" rIns="0" bIns="0" anchor="t" anchorCtr="0"/>
                  </wps:wsp>
                </a:graphicData>
              </a:graphic>
            </wp:anchor>
          </w:drawing>
        </mc:Choice>
        <mc:Fallback>
          <w:pict>
            <v:shape id="_x0000_s2052" style="width:377pt;height:87.85pt;margin-top:153.9pt;margin-left:79.35pt;mso-position-horizontal-relative:page;mso-position-vertical-relative:page;position:absolute;z-index:251675648" filled="f" stroked="f">
              <v:textbox inset="0,0,0,0">
                <w:txbxContent>
                  <w:p>
                    <w:r>
                      <w:t>Aan de Voorzitter van de Tweede Kamer der Staten-Generaal</w:t>
                    </w:r>
                  </w:p>
                  <w:p>
                    <w:r>
                      <w:t>Postbus 20018</w:t>
                    </w:r>
                  </w:p>
                  <w:p>
                    <w:r>
                      <w:t>2500 EA  DEN HAAG</w:t>
                    </w:r>
                  </w:p>
                  <w:p>
                    <w:r>
                      <w:t>2500EA20018</w:t>
                    </w:r>
                  </w:p>
                </w:txbxContent>
              </v:textbox>
            </v:shape>
          </w:pict>
        </mc:Fallback>
      </mc:AlternateContent>
    </w:r>
    <w:r>
      <w:rPr>
        <w:noProof/>
      </w:rPr>
      <mc:AlternateContent>
        <mc:Choice Requires="wps">
          <w:drawing>
            <wp:anchor distT="0" distB="0" distL="0" distR="0" simplePos="0" relativeHeight="251664384" behindDoc="0" locked="1" layoutInCell="1" allowOverlap="1">
              <wp:simplePos x="0" y="0"/>
              <wp:positionH relativeFrom="margin">
                <wp:align>right</wp:align>
              </wp:positionH>
              <wp:positionV relativeFrom="paragraph">
                <wp:posOffset>3355340</wp:posOffset>
              </wp:positionV>
              <wp:extent cx="4787900" cy="87439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74395"/>
                      </a:xfrm>
                      <a:prstGeom prst="rect">
                        <a:avLst/>
                      </a:prstGeom>
                      <a:noFill/>
                    </wps:spPr>
                    <wps:txbx>
                      <w:txbxContent>
                        <w:tbl>
                          <w:tblPr>
                            <w:tblW w:w="0" w:type="auto"/>
                            <w:tblInd w:w="-120" w:type="dxa"/>
                            <w:tblLayout w:type="fixed"/>
                            <w:tblLook w:val="07E0"/>
                          </w:tblPr>
                          <w:tblGrid>
                            <w:gridCol w:w="1140"/>
                            <w:gridCol w:w="5918"/>
                          </w:tblGrid>
                          <w:tr w14:paraId="3D329620" w14:textId="77777777">
                            <w:tblPrEx>
                              <w:tblW w:w="0" w:type="auto"/>
                              <w:tblInd w:w="-120" w:type="dxa"/>
                              <w:tblLayout w:type="fixed"/>
                              <w:tblLook w:val="07E0"/>
                            </w:tblPrEx>
                            <w:trPr>
                              <w:trHeight w:val="240"/>
                            </w:trPr>
                            <w:tc>
                              <w:tcPr>
                                <w:tcW w:w="1140" w:type="dxa"/>
                              </w:tcPr>
                              <w:p w:rsidR="0009084C" w14:textId="77777777">
                                <w:r>
                                  <w:t>Datum</w:t>
                                </w:r>
                              </w:p>
                            </w:tc>
                            <w:tc>
                              <w:tcPr>
                                <w:tcW w:w="5918" w:type="dxa"/>
                              </w:tcPr>
                              <w:p w:rsidR="00DA77C9" w14:textId="77777777">
                                <w:r>
                                  <w:fldChar w:fldCharType="begin"/>
                                </w:r>
                                <w:r>
                                  <w:instrText xml:space="preserve"> DOCPROPERTY  "Datum"  \* MERGEFORMAT </w:instrText>
                                </w:r>
                                <w:r>
                                  <w:fldChar w:fldCharType="separate"/>
                                </w:r>
                                <w:r w:rsidR="002B0513">
                                  <w:t>23 januari 2026</w:t>
                                </w:r>
                                <w:r w:rsidR="002B0513">
                                  <w:fldChar w:fldCharType="end"/>
                                </w:r>
                              </w:p>
                            </w:tc>
                          </w:tr>
                          <w:tr w14:paraId="40AE0D3B" w14:textId="77777777">
                            <w:tblPrEx>
                              <w:tblW w:w="0" w:type="auto"/>
                              <w:tblInd w:w="-120" w:type="dxa"/>
                              <w:tblLayout w:type="fixed"/>
                              <w:tblLook w:val="07E0"/>
                            </w:tblPrEx>
                            <w:trPr>
                              <w:trHeight w:val="240"/>
                            </w:trPr>
                            <w:tc>
                              <w:tcPr>
                                <w:tcW w:w="1140" w:type="dxa"/>
                              </w:tcPr>
                              <w:p w:rsidR="0009084C" w14:textId="77777777">
                                <w:r>
                                  <w:t>Betreft</w:t>
                                </w:r>
                              </w:p>
                            </w:tc>
                            <w:tc>
                              <w:tcPr>
                                <w:tcW w:w="5918" w:type="dxa"/>
                              </w:tcPr>
                              <w:p w:rsidR="00DA77C9" w14:textId="77777777">
                                <w:r>
                                  <w:fldChar w:fldCharType="begin"/>
                                </w:r>
                                <w:r>
                                  <w:instrText xml:space="preserve"> DOCPROPERTY  "Onderwerp"  \* MERGEFORMAT </w:instrText>
                                </w:r>
                                <w:r>
                                  <w:fldChar w:fldCharType="separate"/>
                                </w:r>
                                <w:r w:rsidR="002B0513">
                                  <w:t xml:space="preserve">Uitstelbericht beantwoording commissieverzoek om een kabinetsbrief over  de situatie rondom </w:t>
                                </w:r>
                                <w:r w:rsidR="002B0513">
                                  <w:t>Selibon</w:t>
                                </w:r>
                                <w:r w:rsidR="002B0513">
                                  <w:t xml:space="preserve"> [2026Z00925/2026D02335] en Kamervragen lid  Ceder over acute situatie rond </w:t>
                                </w:r>
                                <w:r w:rsidR="002B0513">
                                  <w:t>Selibon</w:t>
                                </w:r>
                                <w:r w:rsidR="002B0513">
                                  <w:t xml:space="preserve"> [2026Z01000]</w:t>
                                </w:r>
                                <w:r>
                                  <w:fldChar w:fldCharType="end"/>
                                </w:r>
                              </w:p>
                            </w:tc>
                          </w:tr>
                        </w:tbl>
                        <w:p w:rsidR="004228D0" w14:textId="77777777"/>
                      </w:txbxContent>
                    </wps:txbx>
                    <wps:bodyPr vert="horz" wrap="square" lIns="0" tIns="0" rIns="0" bIns="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6feebd0-aa3c-11ea-a756-beb5f67e67be" o:spid="_x0000_s2053" type="#_x0000_t202" style="width:377pt;height:68.8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5408" filled="f" stroked="f">
              <v:textbox inset="0,0,0,0">
                <w:txbxContent>
                  <w:tbl>
                    <w:tblPr>
                      <w:tblW w:w="0" w:type="auto"/>
                      <w:tblInd w:w="-120" w:type="dxa"/>
                      <w:tblLayout w:type="fixed"/>
                      <w:tblLook w:val="07E0"/>
                    </w:tblPr>
                    <w:tblGrid>
                      <w:gridCol w:w="1140"/>
                      <w:gridCol w:w="5918"/>
                    </w:tblGrid>
                    <w:tr w14:paraId="3D32961F" w14:textId="77777777">
                      <w:tblPrEx>
                        <w:tblW w:w="0" w:type="auto"/>
                        <w:tblInd w:w="-120" w:type="dxa"/>
                        <w:tblLayout w:type="fixed"/>
                        <w:tblLook w:val="07E0"/>
                      </w:tblPrEx>
                      <w:trPr>
                        <w:trHeight w:val="240"/>
                      </w:trPr>
                      <w:tc>
                        <w:tcPr>
                          <w:tcW w:w="1140" w:type="dxa"/>
                        </w:tcPr>
                        <w:p w:rsidR="0009084C" w14:paraId="6488924C" w14:textId="77777777">
                          <w:r>
                            <w:t>Datum</w:t>
                          </w:r>
                        </w:p>
                      </w:tc>
                      <w:tc>
                        <w:tcPr>
                          <w:tcW w:w="5918" w:type="dxa"/>
                        </w:tcPr>
                        <w:p w:rsidR="00DA77C9" w14:paraId="666148CC" w14:textId="77777777">
                          <w:r>
                            <w:fldChar w:fldCharType="begin"/>
                          </w:r>
                          <w:r>
                            <w:instrText xml:space="preserve"> DOCPROPERTY  "Datum"  \* MERGEFORMAT </w:instrText>
                          </w:r>
                          <w:r>
                            <w:fldChar w:fldCharType="separate"/>
                          </w:r>
                          <w:r w:rsidR="002B0513">
                            <w:t>23 januari 2026</w:t>
                          </w:r>
                          <w:r w:rsidR="002B0513">
                            <w:fldChar w:fldCharType="end"/>
                          </w:r>
                        </w:p>
                      </w:tc>
                    </w:tr>
                    <w:tr w14:paraId="40AE0D3A" w14:textId="77777777">
                      <w:tblPrEx>
                        <w:tblW w:w="0" w:type="auto"/>
                        <w:tblInd w:w="-120" w:type="dxa"/>
                        <w:tblLayout w:type="fixed"/>
                        <w:tblLook w:val="07E0"/>
                      </w:tblPrEx>
                      <w:trPr>
                        <w:trHeight w:val="240"/>
                      </w:trPr>
                      <w:tc>
                        <w:tcPr>
                          <w:tcW w:w="1140" w:type="dxa"/>
                        </w:tcPr>
                        <w:p w:rsidR="0009084C" w14:paraId="58B5FF33" w14:textId="77777777">
                          <w:r>
                            <w:t>Betreft</w:t>
                          </w:r>
                        </w:p>
                      </w:tc>
                      <w:tc>
                        <w:tcPr>
                          <w:tcW w:w="5918" w:type="dxa"/>
                        </w:tcPr>
                        <w:p w:rsidR="00DA77C9" w14:paraId="590C1C7F" w14:textId="77777777">
                          <w:r>
                            <w:fldChar w:fldCharType="begin"/>
                          </w:r>
                          <w:r>
                            <w:instrText xml:space="preserve"> DOCPROPERTY  "Onderwerp"  \* MERGEFORMAT </w:instrText>
                          </w:r>
                          <w:r>
                            <w:fldChar w:fldCharType="separate"/>
                          </w:r>
                          <w:r w:rsidR="002B0513">
                            <w:t xml:space="preserve">Uitstelbericht beantwoording commissieverzoek om een kabinetsbrief over  de situatie rondom </w:t>
                          </w:r>
                          <w:r w:rsidR="002B0513">
                            <w:t>Selibon</w:t>
                          </w:r>
                          <w:r w:rsidR="002B0513">
                            <w:t xml:space="preserve"> [2026Z00925/2026D02335] en Kamervragen lid  Ceder over acute situatie rond </w:t>
                          </w:r>
                          <w:r w:rsidR="002B0513">
                            <w:t>Selibon</w:t>
                          </w:r>
                          <w:r w:rsidR="002B0513">
                            <w:t xml:space="preserve"> [2026Z01000]</w:t>
                          </w:r>
                          <w:r>
                            <w:fldChar w:fldCharType="end"/>
                          </w:r>
                        </w:p>
                      </w:tc>
                    </w:tr>
                  </w:tbl>
                  <w:p w:rsidR="004228D0" w14:paraId="703E42C8" w14:textId="77777777"/>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9084C" w14:textId="77777777">
                          <w:pPr>
                            <w:pStyle w:val="Referentiegegevensbold"/>
                          </w:pPr>
                          <w:r>
                            <w:t>Directoraat-generaal Koninkrijksrelaties</w:t>
                          </w:r>
                        </w:p>
                        <w:p w:rsidR="0009084C" w14:textId="77777777">
                          <w:pPr>
                            <w:pStyle w:val="WitregelW1"/>
                          </w:pPr>
                        </w:p>
                        <w:p w:rsidR="0009084C" w14:textId="77777777">
                          <w:pPr>
                            <w:pStyle w:val="Referentiegegevens"/>
                          </w:pPr>
                          <w:r>
                            <w:t>Turfmarkt 147</w:t>
                          </w:r>
                        </w:p>
                        <w:p w:rsidR="0009084C" w14:textId="77777777">
                          <w:pPr>
                            <w:pStyle w:val="Referentiegegevens"/>
                          </w:pPr>
                          <w:r>
                            <w:t>2511 DP Den Haag</w:t>
                          </w:r>
                        </w:p>
                        <w:p w:rsidR="0009084C" w14:textId="77777777">
                          <w:pPr>
                            <w:pStyle w:val="Referentiegegevens"/>
                          </w:pPr>
                          <w:r>
                            <w:t>Postbus 20011</w:t>
                          </w:r>
                        </w:p>
                        <w:p w:rsidR="0009084C" w14:textId="77777777">
                          <w:pPr>
                            <w:pStyle w:val="Referentiegegevens"/>
                          </w:pPr>
                          <w:r>
                            <w:t>2500 EA  Den Haag</w:t>
                          </w:r>
                        </w:p>
                        <w:p w:rsidR="0009084C" w14:textId="77777777">
                          <w:pPr>
                            <w:pStyle w:val="WitregelW2"/>
                          </w:pPr>
                        </w:p>
                        <w:p w:rsidR="0009084C" w14:textId="77777777">
                          <w:pPr>
                            <w:pStyle w:val="Referentiegegevensbold"/>
                          </w:pPr>
                          <w:r>
                            <w:t>Onze referentie</w:t>
                          </w:r>
                        </w:p>
                        <w:p w:rsidR="00DA77C9" w14:textId="77777777">
                          <w:pPr>
                            <w:pStyle w:val="Referentiegegevens"/>
                          </w:pPr>
                          <w:r>
                            <w:fldChar w:fldCharType="begin"/>
                          </w:r>
                          <w:r>
                            <w:instrText xml:space="preserve"> DOCPROPERTY  "Kenmerk"  \* MERGEFORMAT </w:instrText>
                          </w:r>
                          <w:r>
                            <w:fldChar w:fldCharType="separate"/>
                          </w:r>
                          <w:r w:rsidR="002B0513">
                            <w:t>2026-0000036378</w:t>
                          </w:r>
                          <w:r w:rsidR="002B0513">
                            <w:fldChar w:fldCharType="end"/>
                          </w:r>
                        </w:p>
                        <w:p w:rsidR="0009084C" w14:textId="77777777">
                          <w:pPr>
                            <w:pStyle w:val="WitregelW1"/>
                          </w:pPr>
                        </w:p>
                        <w:p w:rsidR="0009084C" w14:textId="77777777">
                          <w:pPr>
                            <w:pStyle w:val="Referentiegegevensbold"/>
                          </w:pPr>
                          <w:r>
                            <w:t>Bijlage(n)</w:t>
                          </w:r>
                        </w:p>
                        <w:p w:rsidR="0009084C" w14:textId="77777777">
                          <w:pPr>
                            <w:pStyle w:val="Referentiegegevens"/>
                          </w:pPr>
                          <w:r>
                            <w:t>0</w:t>
                          </w:r>
                        </w:p>
                        <w:p w:rsidR="0009084C" w14:textId="77777777">
                          <w:pPr>
                            <w:pStyle w:val="WitregelW2"/>
                          </w:pPr>
                        </w:p>
                        <w:p w:rsidR="0009084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09084C" w14:paraId="3091AF88" w14:textId="77777777">
                    <w:pPr>
                      <w:pStyle w:val="Referentiegegevensbold"/>
                    </w:pPr>
                    <w:r>
                      <w:t>Directoraat-generaal Koninkrijksrelaties</w:t>
                    </w:r>
                  </w:p>
                  <w:p w:rsidR="0009084C" w14:paraId="6007C3FA" w14:textId="77777777">
                    <w:pPr>
                      <w:pStyle w:val="WitregelW1"/>
                    </w:pPr>
                  </w:p>
                  <w:p w:rsidR="0009084C" w14:paraId="24F64A47" w14:textId="77777777">
                    <w:pPr>
                      <w:pStyle w:val="Referentiegegevens"/>
                    </w:pPr>
                    <w:r>
                      <w:t>Turfmarkt 147</w:t>
                    </w:r>
                  </w:p>
                  <w:p w:rsidR="0009084C" w14:paraId="178C5452" w14:textId="77777777">
                    <w:pPr>
                      <w:pStyle w:val="Referentiegegevens"/>
                    </w:pPr>
                    <w:r>
                      <w:t>2511 DP Den Haag</w:t>
                    </w:r>
                  </w:p>
                  <w:p w:rsidR="0009084C" w14:paraId="7D8B8F0C" w14:textId="77777777">
                    <w:pPr>
                      <w:pStyle w:val="Referentiegegevens"/>
                    </w:pPr>
                    <w:r>
                      <w:t>Postbus 20011</w:t>
                    </w:r>
                  </w:p>
                  <w:p w:rsidR="0009084C" w14:paraId="6DFBC794" w14:textId="77777777">
                    <w:pPr>
                      <w:pStyle w:val="Referentiegegevens"/>
                    </w:pPr>
                    <w:r>
                      <w:t>2500 EA  Den Haag</w:t>
                    </w:r>
                  </w:p>
                  <w:p w:rsidR="0009084C" w14:paraId="6F245B4B" w14:textId="77777777">
                    <w:pPr>
                      <w:pStyle w:val="WitregelW2"/>
                    </w:pPr>
                  </w:p>
                  <w:p w:rsidR="0009084C" w14:paraId="60CF470D" w14:textId="77777777">
                    <w:pPr>
                      <w:pStyle w:val="Referentiegegevensbold"/>
                    </w:pPr>
                    <w:r>
                      <w:t>Onze referentie</w:t>
                    </w:r>
                  </w:p>
                  <w:p w:rsidR="00DA77C9" w14:paraId="0AE5B2D7" w14:textId="77777777">
                    <w:pPr>
                      <w:pStyle w:val="Referentiegegevens"/>
                    </w:pPr>
                    <w:r>
                      <w:fldChar w:fldCharType="begin"/>
                    </w:r>
                    <w:r>
                      <w:instrText xml:space="preserve"> DOCPROPERTY  "Kenmerk"  \* MERGEFORMAT </w:instrText>
                    </w:r>
                    <w:r>
                      <w:fldChar w:fldCharType="separate"/>
                    </w:r>
                    <w:r w:rsidR="002B0513">
                      <w:t>2026-0000036378</w:t>
                    </w:r>
                    <w:r w:rsidR="002B0513">
                      <w:fldChar w:fldCharType="end"/>
                    </w:r>
                  </w:p>
                  <w:p w:rsidR="0009084C" w14:paraId="290A91E9" w14:textId="77777777">
                    <w:pPr>
                      <w:pStyle w:val="WitregelW1"/>
                    </w:pPr>
                  </w:p>
                  <w:p w:rsidR="0009084C" w14:paraId="158C6D24" w14:textId="77777777">
                    <w:pPr>
                      <w:pStyle w:val="Referentiegegevensbold"/>
                    </w:pPr>
                    <w:r>
                      <w:t>Bijlage(n)</w:t>
                    </w:r>
                  </w:p>
                  <w:p w:rsidR="0009084C" w14:paraId="4743BB38" w14:textId="77777777">
                    <w:pPr>
                      <w:pStyle w:val="Referentiegegevens"/>
                    </w:pPr>
                    <w:r>
                      <w:t>0</w:t>
                    </w:r>
                  </w:p>
                  <w:p w:rsidR="0009084C" w14:paraId="0C723594" w14:textId="77777777">
                    <w:pPr>
                      <w:pStyle w:val="WitregelW2"/>
                    </w:pPr>
                  </w:p>
                  <w:p w:rsidR="0009084C" w14:paraId="147E274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228D0" w14:paraId="2AD4EC3B" w14:textId="77777777"/>
                      </w:txbxContent>
                    </wps:txbx>
                    <wps:bodyPr vert="horz" wrap="square" lIns="0" tIns="0" rIns="0" bIns="0" anchor="t" anchorCtr="0"/>
                  </wps:wsp>
                </a:graphicData>
              </a:graphic>
            </wp:anchor>
          </w:drawing>
        </mc:Choice>
        <mc:Fallback>
          <w:pict>
            <v:shape id="_x0000_s2055" style="width:377pt;height:12.75pt;margin-top:802.75pt;margin-left:79.35pt;mso-position-horizontal-relative:page;mso-position-vertical-relative:page;position:absolute;z-index:251676672" filled="f" stroked="f"/>
          </w:pict>
        </mc:Fallback>
      </mc:AlternateContent>
    </w:r>
    <w:r>
      <w:rPr>
        <w:noProof/>
      </w:rPr>
      <mc:AlternateContent>
        <mc:Choice Requires="wps">
          <w:drawing>
            <wp:anchor distT="0" distB="0" distL="0" distR="0" simplePos="0" relativeHeight="251669504"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77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0528" filled="f" stroked="f">
              <v:textbox inset="0,0,0,0">
                <w:txbxContent>
                  <w:p w:rsidR="00DA77C9" w14:paraId="0DED93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155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9084C" w14:paraId="109B0AA7" w14:textId="77777777">
                          <w:pPr>
                            <w:spacing w:line="240" w:lineRule="auto"/>
                          </w:pPr>
                          <w:r>
                            <w:rPr>
                              <w:noProof/>
                            </w:rPr>
                            <w:drawing>
                              <wp:inline distT="0" distB="0" distL="0" distR="0">
                                <wp:extent cx="467995" cy="1583865"/>
                                <wp:effectExtent l="0" t="0" r="0" b="0"/>
                                <wp:docPr id="20822788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82278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_x0000_s2057" style="width:36.85pt;height:124.65pt;margin-top:0;margin-left:279.2pt;mso-position-horizontal-relative:page;mso-position-vertical-relative:page;position:absolute;z-index:251677696" filled="f" stroked="f">
              <v:textbox inset="0,0,0,0">
                <w:txbxContent>
                  <w:p>
                    <w:pPr>
                      <w:spacing w:line="240" w:lineRule="auto"/>
                    </w:pPr>
                    <w:drawing>
                      <wp:inline distT="0" distB="0" distL="0" distR="0">
                        <wp:extent cx="467995" cy="1583865"/>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9084C" w14:paraId="0820C1E0" w14:textId="77777777">
                          <w:pPr>
                            <w:spacing w:line="240" w:lineRule="auto"/>
                          </w:pPr>
                          <w:r>
                            <w:rPr>
                              <w:noProof/>
                            </w:rPr>
                            <w:drawing>
                              <wp:inline distT="0" distB="0" distL="0" distR="0">
                                <wp:extent cx="2339975" cy="1582834"/>
                                <wp:effectExtent l="0" t="0" r="0" b="0"/>
                                <wp:docPr id="2066003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66003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_x0000_s2058" style="width:184.25pt;height:124.7pt;margin-top:0;margin-left:314.6pt;mso-position-horizontal-relative:page;mso-position-vertical-relative:page;position:absolute;z-index:251678720" filled="f" stroked="f">
              <v:textbox inset="0,0,0,0">
                <w:txbxContent>
                  <w:p>
                    <w:pPr>
                      <w:spacing w:line="240" w:lineRule="auto"/>
                    </w:pPr>
                    <w:drawing>
                      <wp:inline distT="0" distB="0" distL="0" distR="0">
                        <wp:extent cx="2339975" cy="1582834"/>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67360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84C" w14:paraId="68207BAD"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_x0000_s2059" style="width:377pt;height:12.75pt;margin-top:135.45pt;margin-left:79.6pt;mso-position-horizontal-relative:page;mso-position-vertical-relative:page;position:absolute;z-index:251679744" filled="f" stroked="f">
              <v:textbox inset="0,0,0,0">
                <w:txbxContent>
                  <w:p>
                    <w:pPr>
                      <w:pStyle w:val="Referentiegegevens"/>
                    </w:pPr>
                    <w:r>
                      <w:t>&gt; Retouradres</w:t>
                    </w:r>
                    <w:r>
                      <w:t xml:space="preserve"> </w:t>
                    </w:r>
                    <w:r>
                      <w:t>Postbus 20011</w:t>
                    </w:r>
                    <w:r>
                      <w:t xml:space="preserve"> </w:t>
                    </w:r>
                    <w:r>
                      <w:t>2500 EA</w:t>
                    </w:r>
                    <w:r>
                      <w:t xml:space="preserve">  </w:t>
                    </w:r>
                    <w:r>
                      <w:t>Den Haag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10B894D"/>
    <w:multiLevelType w:val="multilevel"/>
    <w:tmpl w:val="09B4C51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BFCFB41"/>
    <w:multiLevelType w:val="multilevel"/>
    <w:tmpl w:val="01AB964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6CADFA2"/>
    <w:multiLevelType w:val="multilevel"/>
    <w:tmpl w:val="B863AEE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05CE4BF"/>
    <w:multiLevelType w:val="multilevel"/>
    <w:tmpl w:val="D002D2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55285489">
    <w:abstractNumId w:val="0"/>
  </w:num>
  <w:num w:numId="2" w16cid:durableId="2023391039">
    <w:abstractNumId w:val="3"/>
  </w:num>
  <w:num w:numId="3" w16cid:durableId="576481561">
    <w:abstractNumId w:val="1"/>
  </w:num>
  <w:num w:numId="4" w16cid:durableId="31726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4C"/>
    <w:rsid w:val="00057D04"/>
    <w:rsid w:val="0009084C"/>
    <w:rsid w:val="002B0513"/>
    <w:rsid w:val="004228D0"/>
    <w:rsid w:val="00665301"/>
    <w:rsid w:val="00717BA5"/>
    <w:rsid w:val="00794E83"/>
    <w:rsid w:val="00D5755D"/>
    <w:rsid w:val="00DA77C9"/>
    <w:rsid w:val="00DE2C4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E2830D2"/>
  <w15:docId w15:val="{6509B84B-A857-4269-B5A3-03587085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228D0"/>
    <w:pPr>
      <w:tabs>
        <w:tab w:val="center" w:pos="4536"/>
        <w:tab w:val="right" w:pos="9072"/>
      </w:tabs>
      <w:spacing w:line="240" w:lineRule="auto"/>
    </w:pPr>
  </w:style>
  <w:style w:type="character" w:customStyle="1" w:styleId="KoptekstChar">
    <w:name w:val="Koptekst Char"/>
    <w:basedOn w:val="DefaultParagraphFont"/>
    <w:link w:val="Header"/>
    <w:uiPriority w:val="99"/>
    <w:rsid w:val="004228D0"/>
    <w:rPr>
      <w:rFonts w:ascii="Verdana" w:hAnsi="Verdana"/>
      <w:color w:val="000000"/>
      <w:sz w:val="18"/>
      <w:szCs w:val="18"/>
    </w:rPr>
  </w:style>
  <w:style w:type="paragraph" w:styleId="Footer">
    <w:name w:val="footer"/>
    <w:basedOn w:val="Normal"/>
    <w:link w:val="VoettekstChar"/>
    <w:uiPriority w:val="99"/>
    <w:unhideWhenUsed/>
    <w:rsid w:val="004228D0"/>
    <w:pPr>
      <w:tabs>
        <w:tab w:val="center" w:pos="4536"/>
        <w:tab w:val="right" w:pos="9072"/>
      </w:tabs>
      <w:spacing w:line="240" w:lineRule="auto"/>
    </w:pPr>
  </w:style>
  <w:style w:type="character" w:customStyle="1" w:styleId="VoettekstChar">
    <w:name w:val="Voettekst Char"/>
    <w:basedOn w:val="DefaultParagraphFont"/>
    <w:link w:val="Footer"/>
    <w:uiPriority w:val="99"/>
    <w:rsid w:val="004228D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143</ap:Words>
  <ap:Characters>788</ap:Characters>
  <ap:DocSecurity>0</ap:DocSecurity>
  <ap:Lines>6</ap:Lines>
  <ap:Paragraphs>1</ap:Paragraphs>
  <ap:ScaleCrop>false</ap:ScaleCrop>
  <ap:LinksUpToDate>false</ap:LinksUpToDate>
  <ap:CharactersWithSpaces>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2026-01-23T14:36:00.0000000Z</dcterms:created>
  <dcterms:modified xsi:type="dcterms:W3CDTF">2026-01-23T14:37:00.0000000Z</dcterms:modified>
  <dc:creator/>
  <lastModifiedBy/>
  <dc:description>------------------------</dc:description>
  <dc:subject/>
  <keywords/>
  <version/>
  <category/>
</coreProperties>
</file>