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BD7" w:rsidR="004D3BD7" w:rsidRDefault="00812A16" w14:paraId="5F62548E" w14:textId="05F701EE">
      <w:pPr>
        <w:rPr>
          <w:rFonts w:ascii="Calibri" w:hAnsi="Calibri" w:cs="Calibri"/>
        </w:rPr>
      </w:pPr>
      <w:r w:rsidRPr="004D3BD7">
        <w:rPr>
          <w:rFonts w:ascii="Calibri" w:hAnsi="Calibri" w:cs="Calibri"/>
        </w:rPr>
        <w:t>30573</w:t>
      </w:r>
      <w:r w:rsidRPr="004D3BD7" w:rsidR="004D3BD7">
        <w:rPr>
          <w:rFonts w:ascii="Calibri" w:hAnsi="Calibri" w:cs="Calibri"/>
        </w:rPr>
        <w:tab/>
      </w:r>
      <w:r w:rsidRPr="004D3BD7" w:rsidR="004D3BD7">
        <w:rPr>
          <w:rFonts w:ascii="Calibri" w:hAnsi="Calibri" w:cs="Calibri"/>
        </w:rPr>
        <w:tab/>
        <w:t>Migratiebeleid</w:t>
      </w:r>
    </w:p>
    <w:p w:rsidRPr="004D3BD7" w:rsidR="004D3BD7" w:rsidRDefault="00812A16" w14:paraId="0315A123" w14:textId="7011C99F">
      <w:pPr>
        <w:rPr>
          <w:rFonts w:ascii="Calibri" w:hAnsi="Calibri" w:cs="Calibri"/>
        </w:rPr>
      </w:pPr>
      <w:r w:rsidRPr="004D3BD7">
        <w:rPr>
          <w:rFonts w:ascii="Calibri" w:hAnsi="Calibri" w:cs="Calibri"/>
        </w:rPr>
        <w:t>19637</w:t>
      </w:r>
      <w:r w:rsidRPr="004D3BD7" w:rsidR="004D3BD7">
        <w:rPr>
          <w:rFonts w:ascii="Calibri" w:hAnsi="Calibri" w:cs="Calibri"/>
        </w:rPr>
        <w:tab/>
      </w:r>
      <w:r w:rsidRPr="004D3BD7" w:rsidR="004D3BD7">
        <w:rPr>
          <w:rFonts w:ascii="Calibri" w:hAnsi="Calibri" w:cs="Calibri"/>
        </w:rPr>
        <w:tab/>
        <w:t>Vreemdelingenbeleid</w:t>
      </w:r>
    </w:p>
    <w:p w:rsidRPr="004D3BD7" w:rsidR="004D3BD7" w:rsidP="00812A16" w:rsidRDefault="004D3BD7" w14:paraId="7F551A5D" w14:textId="3AFBE6E0">
      <w:pPr>
        <w:pStyle w:val="broodtekst"/>
        <w:rPr>
          <w:rFonts w:ascii="Calibri" w:hAnsi="Calibri" w:cs="Calibri"/>
          <w:sz w:val="22"/>
          <w:szCs w:val="22"/>
        </w:rPr>
      </w:pPr>
      <w:r w:rsidRPr="004D3BD7">
        <w:rPr>
          <w:rFonts w:ascii="Calibri" w:hAnsi="Calibri" w:cs="Calibri"/>
          <w:sz w:val="22"/>
          <w:szCs w:val="22"/>
        </w:rPr>
        <w:t xml:space="preserve">Nr. </w:t>
      </w:r>
      <w:r w:rsidRPr="004D3BD7">
        <w:rPr>
          <w:rFonts w:ascii="Calibri" w:hAnsi="Calibri" w:cs="Calibri"/>
          <w:sz w:val="22"/>
          <w:szCs w:val="22"/>
        </w:rPr>
        <w:t>239</w:t>
      </w:r>
      <w:r w:rsidRPr="004D3BD7">
        <w:rPr>
          <w:rFonts w:ascii="Calibri" w:hAnsi="Calibri" w:cs="Calibri"/>
          <w:sz w:val="22"/>
          <w:szCs w:val="22"/>
        </w:rPr>
        <w:tab/>
      </w:r>
      <w:r w:rsidRPr="004D3BD7">
        <w:rPr>
          <w:rFonts w:ascii="Calibri" w:hAnsi="Calibri" w:cs="Calibri"/>
          <w:sz w:val="22"/>
          <w:szCs w:val="22"/>
        </w:rPr>
        <w:tab/>
      </w:r>
      <w:r w:rsidRPr="004D3BD7">
        <w:rPr>
          <w:rFonts w:ascii="Calibri" w:hAnsi="Calibri" w:cs="Calibri"/>
          <w:sz w:val="22"/>
          <w:szCs w:val="22"/>
        </w:rPr>
        <w:tab/>
        <w:t>Brief van de minister van Asiel en Migratie</w:t>
      </w:r>
    </w:p>
    <w:p w:rsidRPr="004D3BD7" w:rsidR="004D3BD7" w:rsidP="00812A16" w:rsidRDefault="004D3BD7" w14:paraId="4024B344" w14:textId="77777777">
      <w:pPr>
        <w:pStyle w:val="broodtekst"/>
        <w:rPr>
          <w:rFonts w:ascii="Calibri" w:hAnsi="Calibri" w:cs="Calibri"/>
          <w:sz w:val="22"/>
          <w:szCs w:val="22"/>
        </w:rPr>
      </w:pPr>
    </w:p>
    <w:p w:rsidRPr="004D3BD7" w:rsidR="004D3BD7" w:rsidP="00812A16" w:rsidRDefault="004D3BD7" w14:paraId="60B18AA1" w14:textId="114B8697">
      <w:pPr>
        <w:pStyle w:val="broodtekst"/>
        <w:rPr>
          <w:rFonts w:ascii="Calibri" w:hAnsi="Calibri" w:cs="Calibri"/>
          <w:sz w:val="22"/>
          <w:szCs w:val="22"/>
        </w:rPr>
      </w:pPr>
      <w:r w:rsidRPr="004D3BD7">
        <w:rPr>
          <w:rFonts w:ascii="Calibri" w:hAnsi="Calibri" w:cs="Calibri"/>
          <w:sz w:val="22"/>
          <w:szCs w:val="22"/>
        </w:rPr>
        <w:t>Aan de Voorzitter van de Tweede Kamer der Staten-Generaal</w:t>
      </w:r>
    </w:p>
    <w:p w:rsidRPr="004D3BD7" w:rsidR="004D3BD7" w:rsidP="00812A16" w:rsidRDefault="004D3BD7" w14:paraId="090281A1" w14:textId="77777777">
      <w:pPr>
        <w:pStyle w:val="broodtekst"/>
        <w:rPr>
          <w:rFonts w:ascii="Calibri" w:hAnsi="Calibri" w:cs="Calibri"/>
          <w:sz w:val="22"/>
          <w:szCs w:val="22"/>
        </w:rPr>
      </w:pPr>
    </w:p>
    <w:p w:rsidRPr="004D3BD7" w:rsidR="004D3BD7" w:rsidP="00812A16" w:rsidRDefault="004D3BD7" w14:paraId="181BFC4C" w14:textId="6844F3BE">
      <w:pPr>
        <w:pStyle w:val="broodtekst"/>
        <w:rPr>
          <w:rFonts w:ascii="Calibri" w:hAnsi="Calibri" w:cs="Calibri"/>
          <w:sz w:val="22"/>
          <w:szCs w:val="22"/>
        </w:rPr>
      </w:pPr>
      <w:r w:rsidRPr="004D3BD7">
        <w:rPr>
          <w:rFonts w:ascii="Calibri" w:hAnsi="Calibri" w:cs="Calibri"/>
          <w:sz w:val="22"/>
          <w:szCs w:val="22"/>
        </w:rPr>
        <w:t>Den Haag, 26 januari 2026</w:t>
      </w:r>
    </w:p>
    <w:p w:rsidRPr="004D3BD7" w:rsidR="004D3BD7" w:rsidP="00812A16" w:rsidRDefault="004D3BD7" w14:paraId="2F9B714D" w14:textId="77777777">
      <w:pPr>
        <w:pStyle w:val="broodtekst"/>
        <w:rPr>
          <w:rFonts w:ascii="Calibri" w:hAnsi="Calibri" w:cs="Calibri"/>
          <w:sz w:val="22"/>
          <w:szCs w:val="22"/>
        </w:rPr>
      </w:pPr>
    </w:p>
    <w:p w:rsidRPr="004D3BD7" w:rsidR="00812A16" w:rsidP="00812A16" w:rsidRDefault="00812A16" w14:paraId="2D0C9DE7" w14:textId="77777777">
      <w:pPr>
        <w:pStyle w:val="broodtekst"/>
        <w:rPr>
          <w:rFonts w:ascii="Calibri" w:hAnsi="Calibri" w:cs="Calibri"/>
          <w:sz w:val="22"/>
          <w:szCs w:val="22"/>
        </w:rPr>
      </w:pPr>
    </w:p>
    <w:p w:rsidRPr="004D3BD7" w:rsidR="00812A16" w:rsidP="00812A16" w:rsidRDefault="00812A16" w14:paraId="026C667C" w14:textId="1678A2DC">
      <w:pPr>
        <w:pStyle w:val="broodtekst"/>
        <w:rPr>
          <w:rFonts w:ascii="Calibri" w:hAnsi="Calibri" w:cs="Calibri"/>
          <w:sz w:val="22"/>
          <w:szCs w:val="22"/>
        </w:rPr>
      </w:pPr>
      <w:r w:rsidRPr="004D3BD7">
        <w:rPr>
          <w:rFonts w:ascii="Calibri" w:hAnsi="Calibri" w:cs="Calibri"/>
          <w:sz w:val="22"/>
          <w:szCs w:val="22"/>
        </w:rPr>
        <w:t>Bij brief van 11 juli 2025</w:t>
      </w:r>
      <w:r w:rsidRPr="004D3BD7">
        <w:rPr>
          <w:rStyle w:val="Voetnootmarkering"/>
          <w:rFonts w:ascii="Calibri" w:hAnsi="Calibri" w:cs="Calibri"/>
          <w:sz w:val="22"/>
          <w:szCs w:val="22"/>
        </w:rPr>
        <w:footnoteReference w:id="1"/>
      </w:r>
      <w:r w:rsidRPr="004D3BD7">
        <w:rPr>
          <w:rFonts w:ascii="Calibri" w:hAnsi="Calibri" w:cs="Calibri"/>
          <w:sz w:val="22"/>
          <w:szCs w:val="22"/>
        </w:rPr>
        <w:t xml:space="preserve"> heb ik uw Kamer geïnformeerd over de “Toezeggingen over de voortgang en uitkomsten van het vervolgonderzoek naar fraude bij de IND”. In het commissiedebat Vreemdelingen en Asielbeleid van 9 december 2025 heeft uw Kamer verzocht om openbaarmaking van de onderzoekrapportage. </w:t>
      </w:r>
    </w:p>
    <w:p w:rsidRPr="004D3BD7" w:rsidR="00812A16" w:rsidP="00812A16" w:rsidRDefault="00812A16" w14:paraId="13A4619E" w14:textId="77777777">
      <w:pPr>
        <w:pStyle w:val="broodtekst"/>
        <w:rPr>
          <w:rFonts w:ascii="Calibri" w:hAnsi="Calibri" w:cs="Calibri"/>
          <w:sz w:val="22"/>
          <w:szCs w:val="22"/>
        </w:rPr>
      </w:pPr>
    </w:p>
    <w:p w:rsidRPr="004D3BD7" w:rsidR="00812A16" w:rsidP="00812A16" w:rsidRDefault="00812A16" w14:paraId="24419F96" w14:textId="77777777">
      <w:pPr>
        <w:pStyle w:val="broodtekst"/>
        <w:rPr>
          <w:rFonts w:ascii="Calibri" w:hAnsi="Calibri" w:cs="Calibri"/>
          <w:sz w:val="22"/>
          <w:szCs w:val="22"/>
        </w:rPr>
      </w:pPr>
      <w:r w:rsidRPr="004D3BD7">
        <w:rPr>
          <w:rFonts w:ascii="Calibri" w:hAnsi="Calibri" w:cs="Calibri"/>
          <w:sz w:val="22"/>
          <w:szCs w:val="22"/>
        </w:rPr>
        <w:t xml:space="preserve">Hierop heb ik uw Kamer vertrouwelijke inzage van de stukken toegezegd. Het betreft twee onderzoekrapportages: een oriënterend onderzoek (4368) en een vervolgonderzoek (4548). De stukken liggen ter vertrouwelijk inzage bij het Centraal Informatiepunt van uw Kamer. Om herleidbaarheid naar personen te voorkomen, zijn de rapportages geanonimiseerd. </w:t>
      </w:r>
    </w:p>
    <w:p w:rsidRPr="004D3BD7" w:rsidR="00812A16" w:rsidP="00812A16" w:rsidRDefault="00812A16" w14:paraId="04941619" w14:textId="77777777">
      <w:pPr>
        <w:pStyle w:val="broodtekst"/>
        <w:rPr>
          <w:rFonts w:ascii="Calibri" w:hAnsi="Calibri" w:cs="Calibri"/>
          <w:sz w:val="22"/>
          <w:szCs w:val="22"/>
        </w:rPr>
      </w:pPr>
    </w:p>
    <w:p w:rsidRPr="004D3BD7" w:rsidR="00812A16" w:rsidP="00812A16" w:rsidRDefault="00812A16" w14:paraId="40207BAF" w14:textId="77777777">
      <w:pPr>
        <w:pStyle w:val="broodtekst"/>
        <w:rPr>
          <w:rFonts w:ascii="Calibri" w:hAnsi="Calibri" w:cs="Calibri"/>
          <w:sz w:val="22"/>
          <w:szCs w:val="22"/>
        </w:rPr>
      </w:pPr>
      <w:r w:rsidRPr="004D3BD7">
        <w:rPr>
          <w:rFonts w:ascii="Calibri" w:hAnsi="Calibri" w:cs="Calibri"/>
          <w:sz w:val="22"/>
          <w:szCs w:val="22"/>
        </w:rPr>
        <w:t>Op deze stukken is de Regeling vertrouwelijke stukken van toepassing. Vanwege het karakter van de onderzoeken die specifiek zien op een (beperkt) aantal personen, zullen de stukken in dit geval, op grond van artikel 4b van genoemde Regeling, tijdelijk (voor een periode van zes weken) ter inzage worden gelegd.</w:t>
      </w:r>
    </w:p>
    <w:p w:rsidRPr="004D3BD7" w:rsidR="00812A16" w:rsidP="00812A16" w:rsidRDefault="00812A16" w14:paraId="3935CC6B" w14:textId="77777777">
      <w:pPr>
        <w:pStyle w:val="broodtekst"/>
        <w:rPr>
          <w:rFonts w:ascii="Calibri" w:hAnsi="Calibri" w:cs="Calibri"/>
          <w:sz w:val="22"/>
          <w:szCs w:val="22"/>
        </w:rPr>
      </w:pPr>
    </w:p>
    <w:p w:rsidRPr="004D3BD7" w:rsidR="00812A16" w:rsidP="00812A16" w:rsidRDefault="00812A16" w14:paraId="5FEFECF3" w14:textId="77777777">
      <w:pPr>
        <w:pStyle w:val="broodtekst"/>
        <w:rPr>
          <w:rFonts w:ascii="Calibri" w:hAnsi="Calibri" w:cs="Calibri"/>
          <w:sz w:val="22"/>
          <w:szCs w:val="22"/>
        </w:rPr>
      </w:pPr>
    </w:p>
    <w:p w:rsidRPr="004D3BD7" w:rsidR="00812A16" w:rsidP="00812A16" w:rsidRDefault="00812A16" w14:paraId="12621C71" w14:textId="12740954">
      <w:pPr>
        <w:pStyle w:val="broodtekst"/>
        <w:rPr>
          <w:rFonts w:ascii="Calibri" w:hAnsi="Calibri" w:cs="Calibri"/>
          <w:sz w:val="22"/>
          <w:szCs w:val="22"/>
        </w:rPr>
      </w:pPr>
      <w:r w:rsidRPr="004D3BD7">
        <w:rPr>
          <w:rFonts w:ascii="Calibri" w:hAnsi="Calibri" w:cs="Calibri"/>
          <w:sz w:val="22"/>
          <w:szCs w:val="22"/>
        </w:rPr>
        <w:t xml:space="preserve">De </w:t>
      </w:r>
      <w:r w:rsidR="004D3BD7">
        <w:rPr>
          <w:rFonts w:ascii="Calibri" w:hAnsi="Calibri" w:cs="Calibri"/>
          <w:sz w:val="22"/>
          <w:szCs w:val="22"/>
        </w:rPr>
        <w:t>m</w:t>
      </w:r>
      <w:r w:rsidRPr="004D3BD7">
        <w:rPr>
          <w:rFonts w:ascii="Calibri" w:hAnsi="Calibri" w:cs="Calibri"/>
          <w:sz w:val="22"/>
          <w:szCs w:val="22"/>
        </w:rPr>
        <w:t>inister van Asiel en Migratie,</w:t>
      </w:r>
    </w:p>
    <w:p w:rsidRPr="004D3BD7" w:rsidR="00812A16" w:rsidP="00812A16" w:rsidRDefault="00812A16" w14:paraId="3CA07AAC" w14:textId="39F351A3">
      <w:pPr>
        <w:pStyle w:val="broodtekst"/>
        <w:rPr>
          <w:rFonts w:ascii="Calibri" w:hAnsi="Calibri" w:cs="Calibri"/>
          <w:sz w:val="22"/>
          <w:szCs w:val="22"/>
        </w:rPr>
      </w:pPr>
      <w:r w:rsidRPr="004D3BD7">
        <w:rPr>
          <w:rFonts w:ascii="Calibri" w:hAnsi="Calibri" w:cs="Calibri"/>
          <w:sz w:val="22"/>
          <w:szCs w:val="22"/>
        </w:rPr>
        <w:t xml:space="preserve">D.M. van Weel </w:t>
      </w:r>
    </w:p>
    <w:p w:rsidRPr="004D3BD7" w:rsidR="00E6311E" w:rsidRDefault="00E6311E" w14:paraId="738EE369" w14:textId="77777777">
      <w:pPr>
        <w:rPr>
          <w:rFonts w:ascii="Calibri" w:hAnsi="Calibri" w:cs="Calibri"/>
        </w:rPr>
      </w:pPr>
    </w:p>
    <w:sectPr w:rsidRPr="004D3BD7" w:rsidR="00E6311E" w:rsidSect="00812A1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3BC9" w14:textId="77777777" w:rsidR="00812A16" w:rsidRDefault="00812A16" w:rsidP="00812A16">
      <w:pPr>
        <w:spacing w:after="0" w:line="240" w:lineRule="auto"/>
      </w:pPr>
      <w:r>
        <w:separator/>
      </w:r>
    </w:p>
  </w:endnote>
  <w:endnote w:type="continuationSeparator" w:id="0">
    <w:p w14:paraId="176CED18" w14:textId="77777777" w:rsidR="00812A16" w:rsidRDefault="00812A16" w:rsidP="0081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1C2A" w14:textId="77777777" w:rsidR="00812A16" w:rsidRPr="00812A16" w:rsidRDefault="00812A16" w:rsidP="00812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7D1F" w14:textId="77777777" w:rsidR="00812A16" w:rsidRPr="00812A16" w:rsidRDefault="00812A16" w:rsidP="00812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BEE2" w14:textId="77777777" w:rsidR="00812A16" w:rsidRPr="00812A16" w:rsidRDefault="00812A16" w:rsidP="00812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6A3F" w14:textId="77777777" w:rsidR="00812A16" w:rsidRDefault="00812A16" w:rsidP="00812A16">
      <w:pPr>
        <w:spacing w:after="0" w:line="240" w:lineRule="auto"/>
      </w:pPr>
      <w:r>
        <w:separator/>
      </w:r>
    </w:p>
  </w:footnote>
  <w:footnote w:type="continuationSeparator" w:id="0">
    <w:p w14:paraId="30A22B81" w14:textId="77777777" w:rsidR="00812A16" w:rsidRDefault="00812A16" w:rsidP="00812A16">
      <w:pPr>
        <w:spacing w:after="0" w:line="240" w:lineRule="auto"/>
      </w:pPr>
      <w:r>
        <w:continuationSeparator/>
      </w:r>
    </w:p>
  </w:footnote>
  <w:footnote w:id="1">
    <w:p w14:paraId="35BC471E" w14:textId="08990D0C" w:rsidR="00812A16" w:rsidRPr="004D3BD7" w:rsidRDefault="00812A16" w:rsidP="00812A16">
      <w:pPr>
        <w:pStyle w:val="Voetnoottekst"/>
        <w:rPr>
          <w:rFonts w:ascii="Calibri" w:hAnsi="Calibri" w:cs="Calibri"/>
          <w:sz w:val="20"/>
        </w:rPr>
      </w:pPr>
      <w:r w:rsidRPr="004D3BD7">
        <w:rPr>
          <w:rStyle w:val="Voetnootmarkering"/>
          <w:rFonts w:ascii="Calibri" w:hAnsi="Calibri" w:cs="Calibri"/>
          <w:sz w:val="20"/>
        </w:rPr>
        <w:footnoteRef/>
      </w:r>
      <w:r w:rsidRPr="004D3BD7">
        <w:rPr>
          <w:rFonts w:ascii="Calibri" w:hAnsi="Calibri" w:cs="Calibri"/>
          <w:sz w:val="20"/>
        </w:rPr>
        <w:t xml:space="preserve"> Kamerstukken 30 573 en 19 637.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4EA9" w14:textId="77777777" w:rsidR="00812A16" w:rsidRPr="00812A16" w:rsidRDefault="00812A16" w:rsidP="00812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440" w14:textId="77777777" w:rsidR="00812A16" w:rsidRPr="00812A16" w:rsidRDefault="00812A16" w:rsidP="00812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D5CF" w14:textId="77777777" w:rsidR="00812A16" w:rsidRPr="00812A16" w:rsidRDefault="00812A16" w:rsidP="00812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16"/>
    <w:rsid w:val="0025703A"/>
    <w:rsid w:val="002A02E8"/>
    <w:rsid w:val="004D3BD7"/>
    <w:rsid w:val="00812A16"/>
    <w:rsid w:val="00C57495"/>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0514"/>
  <w15:chartTrackingRefBased/>
  <w15:docId w15:val="{4FBE2B43-2DCB-45C7-9735-DD90FF32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2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2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2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2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2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2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2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2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2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2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2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2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2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2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2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2A16"/>
    <w:rPr>
      <w:rFonts w:eastAsiaTheme="majorEastAsia" w:cstheme="majorBidi"/>
      <w:color w:val="272727" w:themeColor="text1" w:themeTint="D8"/>
    </w:rPr>
  </w:style>
  <w:style w:type="paragraph" w:styleId="Titel">
    <w:name w:val="Title"/>
    <w:basedOn w:val="Standaard"/>
    <w:next w:val="Standaard"/>
    <w:link w:val="TitelChar"/>
    <w:uiPriority w:val="10"/>
    <w:qFormat/>
    <w:rsid w:val="0081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2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2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2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2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2A16"/>
    <w:rPr>
      <w:i/>
      <w:iCs/>
      <w:color w:val="404040" w:themeColor="text1" w:themeTint="BF"/>
    </w:rPr>
  </w:style>
  <w:style w:type="paragraph" w:styleId="Lijstalinea">
    <w:name w:val="List Paragraph"/>
    <w:basedOn w:val="Standaard"/>
    <w:uiPriority w:val="34"/>
    <w:qFormat/>
    <w:rsid w:val="00812A16"/>
    <w:pPr>
      <w:ind w:left="720"/>
      <w:contextualSpacing/>
    </w:pPr>
  </w:style>
  <w:style w:type="character" w:styleId="Intensievebenadrukking">
    <w:name w:val="Intense Emphasis"/>
    <w:basedOn w:val="Standaardalinea-lettertype"/>
    <w:uiPriority w:val="21"/>
    <w:qFormat/>
    <w:rsid w:val="00812A16"/>
    <w:rPr>
      <w:i/>
      <w:iCs/>
      <w:color w:val="0F4761" w:themeColor="accent1" w:themeShade="BF"/>
    </w:rPr>
  </w:style>
  <w:style w:type="paragraph" w:styleId="Duidelijkcitaat">
    <w:name w:val="Intense Quote"/>
    <w:basedOn w:val="Standaard"/>
    <w:next w:val="Standaard"/>
    <w:link w:val="DuidelijkcitaatChar"/>
    <w:uiPriority w:val="30"/>
    <w:qFormat/>
    <w:rsid w:val="0081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2A16"/>
    <w:rPr>
      <w:i/>
      <w:iCs/>
      <w:color w:val="0F4761" w:themeColor="accent1" w:themeShade="BF"/>
    </w:rPr>
  </w:style>
  <w:style w:type="character" w:styleId="Intensieveverwijzing">
    <w:name w:val="Intense Reference"/>
    <w:basedOn w:val="Standaardalinea-lettertype"/>
    <w:uiPriority w:val="32"/>
    <w:qFormat/>
    <w:rsid w:val="00812A16"/>
    <w:rPr>
      <w:b/>
      <w:bCs/>
      <w:smallCaps/>
      <w:color w:val="0F4761" w:themeColor="accent1" w:themeShade="BF"/>
      <w:spacing w:val="5"/>
    </w:rPr>
  </w:style>
  <w:style w:type="paragraph" w:customStyle="1" w:styleId="broodtekst">
    <w:name w:val="broodtekst"/>
    <w:basedOn w:val="Standaard"/>
    <w:qFormat/>
    <w:rsid w:val="00812A1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812A16"/>
    <w:rPr>
      <w:rFonts w:ascii="Verdana" w:hAnsi="Verdana"/>
      <w:noProof/>
      <w:sz w:val="13"/>
      <w:szCs w:val="24"/>
      <w:lang w:val="nl-NL" w:eastAsia="nl-NL" w:bidi="ar-SA"/>
    </w:rPr>
  </w:style>
  <w:style w:type="paragraph" w:customStyle="1" w:styleId="Huisstijl-Rubricering">
    <w:name w:val="Huisstijl-Rubricering"/>
    <w:basedOn w:val="broodtekst"/>
    <w:rsid w:val="00812A16"/>
    <w:pPr>
      <w:spacing w:line="180" w:lineRule="exact"/>
    </w:pPr>
    <w:rPr>
      <w:b/>
      <w:bCs/>
      <w:noProof/>
      <w:sz w:val="13"/>
      <w:szCs w:val="13"/>
    </w:rPr>
  </w:style>
  <w:style w:type="paragraph" w:customStyle="1" w:styleId="Huisstijl-Paginanummering">
    <w:name w:val="Huisstijl-Paginanummering"/>
    <w:basedOn w:val="broodtekst"/>
    <w:rsid w:val="00812A16"/>
    <w:pPr>
      <w:spacing w:line="180" w:lineRule="exact"/>
    </w:pPr>
    <w:rPr>
      <w:noProof/>
      <w:sz w:val="13"/>
    </w:rPr>
  </w:style>
  <w:style w:type="character" w:styleId="Paginanummer">
    <w:name w:val="page number"/>
    <w:basedOn w:val="Standaardalinea-lettertype"/>
    <w:rsid w:val="00812A16"/>
  </w:style>
  <w:style w:type="paragraph" w:styleId="Voetnoottekst">
    <w:name w:val="footnote text"/>
    <w:basedOn w:val="Standaard"/>
    <w:link w:val="VoetnoottekstChar"/>
    <w:semiHidden/>
    <w:rsid w:val="00812A1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812A1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812A16"/>
    <w:rPr>
      <w:vertAlign w:val="superscript"/>
    </w:rPr>
  </w:style>
  <w:style w:type="paragraph" w:styleId="Koptekst">
    <w:name w:val="header"/>
    <w:basedOn w:val="Standaard"/>
    <w:link w:val="KoptekstChar"/>
    <w:uiPriority w:val="99"/>
    <w:unhideWhenUsed/>
    <w:rsid w:val="00812A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2A16"/>
  </w:style>
  <w:style w:type="paragraph" w:styleId="Voettekst">
    <w:name w:val="footer"/>
    <w:basedOn w:val="Standaard"/>
    <w:link w:val="VoettekstChar"/>
    <w:uiPriority w:val="99"/>
    <w:unhideWhenUsed/>
    <w:rsid w:val="00812A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2026-01-27T11:29:00.0000000Z</dcterms:created>
  <dcterms:modified xsi:type="dcterms:W3CDTF">2026-01-27T11:29:00.0000000Z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