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53A56" w14:paraId="526DF2C1" w14:textId="77777777">
        <w:tc>
          <w:tcPr>
            <w:tcW w:w="6733" w:type="dxa"/>
            <w:gridSpan w:val="2"/>
            <w:tcBorders>
              <w:top w:val="nil"/>
              <w:left w:val="nil"/>
              <w:bottom w:val="nil"/>
              <w:right w:val="nil"/>
            </w:tcBorders>
            <w:vAlign w:val="center"/>
          </w:tcPr>
          <w:p w:rsidR="00997775" w:rsidP="00710A7A" w:rsidRDefault="00997775" w14:paraId="640D853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5BC434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53A56" w14:paraId="1D7F41F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F06A89C" w14:textId="77777777">
            <w:r w:rsidRPr="008B0CC5">
              <w:t xml:space="preserve">Vergaderjaar </w:t>
            </w:r>
            <w:r w:rsidR="00AC6B87">
              <w:t>202</w:t>
            </w:r>
            <w:r w:rsidR="00684DFF">
              <w:t>5</w:t>
            </w:r>
            <w:r w:rsidR="00AC6B87">
              <w:t>-202</w:t>
            </w:r>
            <w:r w:rsidR="00684DFF">
              <w:t>6</w:t>
            </w:r>
          </w:p>
        </w:tc>
      </w:tr>
      <w:tr w:rsidR="00997775" w:rsidTr="00A53A56" w14:paraId="1DAA977F" w14:textId="77777777">
        <w:trPr>
          <w:cantSplit/>
        </w:trPr>
        <w:tc>
          <w:tcPr>
            <w:tcW w:w="10985" w:type="dxa"/>
            <w:gridSpan w:val="3"/>
            <w:tcBorders>
              <w:top w:val="nil"/>
              <w:left w:val="nil"/>
              <w:bottom w:val="nil"/>
              <w:right w:val="nil"/>
            </w:tcBorders>
          </w:tcPr>
          <w:p w:rsidR="00997775" w:rsidRDefault="00997775" w14:paraId="36134E2B" w14:textId="77777777"/>
        </w:tc>
      </w:tr>
      <w:tr w:rsidR="00997775" w:rsidTr="00A53A56" w14:paraId="14766D11" w14:textId="77777777">
        <w:trPr>
          <w:cantSplit/>
        </w:trPr>
        <w:tc>
          <w:tcPr>
            <w:tcW w:w="10985" w:type="dxa"/>
            <w:gridSpan w:val="3"/>
            <w:tcBorders>
              <w:top w:val="nil"/>
              <w:left w:val="nil"/>
              <w:bottom w:val="single" w:color="auto" w:sz="4" w:space="0"/>
              <w:right w:val="nil"/>
            </w:tcBorders>
          </w:tcPr>
          <w:p w:rsidR="00997775" w:rsidRDefault="00997775" w14:paraId="3482AEBE" w14:textId="77777777"/>
        </w:tc>
      </w:tr>
      <w:tr w:rsidR="00997775" w:rsidTr="00A53A56" w14:paraId="39F954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42E7F0" w14:textId="77777777"/>
        </w:tc>
        <w:tc>
          <w:tcPr>
            <w:tcW w:w="7654" w:type="dxa"/>
            <w:gridSpan w:val="2"/>
          </w:tcPr>
          <w:p w:rsidR="00997775" w:rsidRDefault="00997775" w14:paraId="07C8B5F6" w14:textId="77777777"/>
        </w:tc>
      </w:tr>
      <w:tr w:rsidR="00A53A56" w:rsidTr="00A53A56" w14:paraId="52587C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53A56" w:rsidP="00A53A56" w:rsidRDefault="00A53A56" w14:paraId="2D32D83A" w14:textId="335DAD25">
            <w:pPr>
              <w:rPr>
                <w:b/>
              </w:rPr>
            </w:pPr>
            <w:r w:rsidRPr="002D5BEA">
              <w:rPr>
                <w:b/>
              </w:rPr>
              <w:t>36</w:t>
            </w:r>
            <w:r>
              <w:rPr>
                <w:b/>
              </w:rPr>
              <w:t xml:space="preserve"> </w:t>
            </w:r>
            <w:r w:rsidRPr="002D5BEA">
              <w:rPr>
                <w:b/>
              </w:rPr>
              <w:t>800</w:t>
            </w:r>
            <w:r>
              <w:rPr>
                <w:b/>
              </w:rPr>
              <w:t xml:space="preserve"> </w:t>
            </w:r>
            <w:r w:rsidRPr="002D5BEA">
              <w:rPr>
                <w:b/>
              </w:rPr>
              <w:t>VI</w:t>
            </w:r>
          </w:p>
        </w:tc>
        <w:tc>
          <w:tcPr>
            <w:tcW w:w="7654" w:type="dxa"/>
            <w:gridSpan w:val="2"/>
          </w:tcPr>
          <w:p w:rsidR="00A53A56" w:rsidP="00A53A56" w:rsidRDefault="00A53A56" w14:paraId="129DFF51" w14:textId="393E6208">
            <w:pPr>
              <w:rPr>
                <w:b/>
              </w:rPr>
            </w:pPr>
            <w:r w:rsidRPr="002D5BEA">
              <w:rPr>
                <w:b/>
                <w:bCs/>
                <w:szCs w:val="24"/>
              </w:rPr>
              <w:t>Vaststelling van de begrotingsstaten van het Ministerie van Justitie en Veiligheid (VI) voor het jaar 2026</w:t>
            </w:r>
          </w:p>
        </w:tc>
      </w:tr>
      <w:tr w:rsidR="00A53A56" w:rsidTr="00A53A56" w14:paraId="51F80C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53A56" w:rsidP="00A53A56" w:rsidRDefault="00A53A56" w14:paraId="27AE0011" w14:textId="77777777"/>
        </w:tc>
        <w:tc>
          <w:tcPr>
            <w:tcW w:w="7654" w:type="dxa"/>
            <w:gridSpan w:val="2"/>
          </w:tcPr>
          <w:p w:rsidR="00A53A56" w:rsidP="00A53A56" w:rsidRDefault="00A53A56" w14:paraId="5945486B" w14:textId="77777777"/>
        </w:tc>
      </w:tr>
      <w:tr w:rsidR="00A53A56" w:rsidTr="00A53A56" w14:paraId="565BE5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53A56" w:rsidP="00A53A56" w:rsidRDefault="00A53A56" w14:paraId="33F93734" w14:textId="77777777"/>
        </w:tc>
        <w:tc>
          <w:tcPr>
            <w:tcW w:w="7654" w:type="dxa"/>
            <w:gridSpan w:val="2"/>
          </w:tcPr>
          <w:p w:rsidR="00A53A56" w:rsidP="00A53A56" w:rsidRDefault="00A53A56" w14:paraId="7AC79995" w14:textId="77777777"/>
        </w:tc>
      </w:tr>
      <w:tr w:rsidR="00A53A56" w:rsidTr="00A53A56" w14:paraId="6BECF7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53A56" w:rsidP="00A53A56" w:rsidRDefault="00A53A56" w14:paraId="1E751AAB" w14:textId="7E2D9B74">
            <w:pPr>
              <w:rPr>
                <w:b/>
              </w:rPr>
            </w:pPr>
            <w:r>
              <w:rPr>
                <w:b/>
              </w:rPr>
              <w:t xml:space="preserve">Nr. </w:t>
            </w:r>
            <w:r>
              <w:rPr>
                <w:b/>
              </w:rPr>
              <w:t>60</w:t>
            </w:r>
          </w:p>
        </w:tc>
        <w:tc>
          <w:tcPr>
            <w:tcW w:w="7654" w:type="dxa"/>
            <w:gridSpan w:val="2"/>
          </w:tcPr>
          <w:p w:rsidR="00A53A56" w:rsidP="00A53A56" w:rsidRDefault="00A53A56" w14:paraId="0D8CC1A1" w14:textId="32B492EF">
            <w:pPr>
              <w:rPr>
                <w:b/>
              </w:rPr>
            </w:pPr>
            <w:r>
              <w:rPr>
                <w:b/>
              </w:rPr>
              <w:t xml:space="preserve">MOTIE VAN </w:t>
            </w:r>
            <w:r w:rsidRPr="00087BF1" w:rsidR="00087BF1">
              <w:rPr>
                <w:b/>
              </w:rPr>
              <w:t>HET LID DOBBE</w:t>
            </w:r>
          </w:p>
        </w:tc>
      </w:tr>
      <w:tr w:rsidR="00A53A56" w:rsidTr="00A53A56" w14:paraId="4C1599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53A56" w:rsidP="00A53A56" w:rsidRDefault="00A53A56" w14:paraId="7CD0BACB" w14:textId="77777777"/>
        </w:tc>
        <w:tc>
          <w:tcPr>
            <w:tcW w:w="7654" w:type="dxa"/>
            <w:gridSpan w:val="2"/>
          </w:tcPr>
          <w:p w:rsidR="00A53A56" w:rsidP="00A53A56" w:rsidRDefault="00A53A56" w14:paraId="6E9B04D7" w14:textId="66564F75">
            <w:r>
              <w:t>Voorgesteld tijdens het wetgevingsoverleg van 26 januari 2026</w:t>
            </w:r>
          </w:p>
        </w:tc>
      </w:tr>
      <w:tr w:rsidR="00997775" w:rsidTr="00A53A56" w14:paraId="1C4A87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A0458D" w14:textId="77777777"/>
        </w:tc>
        <w:tc>
          <w:tcPr>
            <w:tcW w:w="7654" w:type="dxa"/>
            <w:gridSpan w:val="2"/>
          </w:tcPr>
          <w:p w:rsidR="00997775" w:rsidRDefault="00997775" w14:paraId="669925C3" w14:textId="77777777"/>
        </w:tc>
      </w:tr>
      <w:tr w:rsidR="00997775" w:rsidTr="00A53A56" w14:paraId="693AC7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3475AC" w14:textId="77777777"/>
        </w:tc>
        <w:tc>
          <w:tcPr>
            <w:tcW w:w="7654" w:type="dxa"/>
            <w:gridSpan w:val="2"/>
          </w:tcPr>
          <w:p w:rsidR="00997775" w:rsidRDefault="00997775" w14:paraId="6193413E" w14:textId="77777777">
            <w:r>
              <w:t>De Kamer,</w:t>
            </w:r>
          </w:p>
        </w:tc>
      </w:tr>
      <w:tr w:rsidR="00997775" w:rsidTr="00A53A56" w14:paraId="22AD9B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101357" w14:textId="77777777"/>
        </w:tc>
        <w:tc>
          <w:tcPr>
            <w:tcW w:w="7654" w:type="dxa"/>
            <w:gridSpan w:val="2"/>
          </w:tcPr>
          <w:p w:rsidR="00997775" w:rsidRDefault="00997775" w14:paraId="76C29A7D" w14:textId="77777777"/>
        </w:tc>
      </w:tr>
      <w:tr w:rsidR="00997775" w:rsidTr="00A53A56" w14:paraId="7681DB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40F081" w14:textId="77777777"/>
        </w:tc>
        <w:tc>
          <w:tcPr>
            <w:tcW w:w="7654" w:type="dxa"/>
            <w:gridSpan w:val="2"/>
          </w:tcPr>
          <w:p w:rsidR="00997775" w:rsidRDefault="00997775" w14:paraId="4B577DCC" w14:textId="77777777">
            <w:r>
              <w:t>gehoord de beraadslaging,</w:t>
            </w:r>
          </w:p>
        </w:tc>
      </w:tr>
      <w:tr w:rsidR="00997775" w:rsidTr="00A53A56" w14:paraId="1F9E8E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D03491" w14:textId="77777777"/>
        </w:tc>
        <w:tc>
          <w:tcPr>
            <w:tcW w:w="7654" w:type="dxa"/>
            <w:gridSpan w:val="2"/>
          </w:tcPr>
          <w:p w:rsidR="00997775" w:rsidRDefault="00997775" w14:paraId="447D8D32" w14:textId="77777777"/>
        </w:tc>
      </w:tr>
      <w:tr w:rsidR="00997775" w:rsidTr="00A53A56" w14:paraId="617550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BAAA36" w14:textId="77777777"/>
        </w:tc>
        <w:tc>
          <w:tcPr>
            <w:tcW w:w="7654" w:type="dxa"/>
            <w:gridSpan w:val="2"/>
          </w:tcPr>
          <w:p w:rsidR="00087BF1" w:rsidP="00087BF1" w:rsidRDefault="00087BF1" w14:paraId="64519024" w14:textId="77777777">
            <w:r>
              <w:t>constaterende dat de politie aangeeft dat zelfs na eigen bezuinigingsmaatregelen de politie met structurele tekorten zal kampen die oplopen tot 350 miljoen euro in 2030;</w:t>
            </w:r>
          </w:p>
          <w:p w:rsidR="00087BF1" w:rsidP="00087BF1" w:rsidRDefault="00087BF1" w14:paraId="00FC7950" w14:textId="77777777"/>
          <w:p w:rsidR="00087BF1" w:rsidP="00087BF1" w:rsidRDefault="00087BF1" w14:paraId="2813AE8A" w14:textId="77777777">
            <w:r>
              <w:t>overwegende dat als dit begrotingsgat niet zal worden gedicht, dit op termijn zal betekenen dat er 3.000 banen verloren zullen gaan;</w:t>
            </w:r>
          </w:p>
          <w:p w:rsidR="00087BF1" w:rsidP="00087BF1" w:rsidRDefault="00087BF1" w14:paraId="0E791FF1" w14:textId="77777777"/>
          <w:p w:rsidR="00087BF1" w:rsidP="00087BF1" w:rsidRDefault="00087BF1" w14:paraId="161BA878" w14:textId="77777777">
            <w:r>
              <w:t>overwegende dat een politie op goede sterkte essentieel is voor de veiligheid van Nederland en het onacceptabel is dat de doorlooptijden in bijvoorbeeld zedenzaken verder zullen gaan oplopen en dat onlinecriminaliteit of georganiseerde criminaliteit niet goed aangepakt kan worden;</w:t>
            </w:r>
          </w:p>
          <w:p w:rsidR="00087BF1" w:rsidP="00087BF1" w:rsidRDefault="00087BF1" w14:paraId="23FD2B87" w14:textId="77777777"/>
          <w:p w:rsidR="00087BF1" w:rsidP="00087BF1" w:rsidRDefault="00087BF1" w14:paraId="3E1AD03F" w14:textId="77777777">
            <w:r>
              <w:t>verzoekt de regering ervoor te zorgen dat tekorten bij de politie voorkomen worden en dit in de komende begrotingen te verwerken,</w:t>
            </w:r>
          </w:p>
          <w:p w:rsidR="00087BF1" w:rsidP="00087BF1" w:rsidRDefault="00087BF1" w14:paraId="1D188924" w14:textId="77777777"/>
          <w:p w:rsidR="00087BF1" w:rsidP="00087BF1" w:rsidRDefault="00087BF1" w14:paraId="25B3D3C2" w14:textId="77777777">
            <w:r>
              <w:t>en gaat over tot de orde van de dag.</w:t>
            </w:r>
          </w:p>
          <w:p w:rsidR="00087BF1" w:rsidP="00087BF1" w:rsidRDefault="00087BF1" w14:paraId="7ECF8F44" w14:textId="5151E6D8"/>
          <w:p w:rsidR="00997775" w:rsidP="00087BF1" w:rsidRDefault="00087BF1" w14:paraId="34209809" w14:textId="4E11D239">
            <w:r>
              <w:t>Dobbe</w:t>
            </w:r>
          </w:p>
        </w:tc>
      </w:tr>
    </w:tbl>
    <w:p w:rsidR="00997775" w:rsidRDefault="00997775" w14:paraId="6C9E70C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15185" w14:textId="77777777" w:rsidR="00A53A56" w:rsidRDefault="00A53A56">
      <w:pPr>
        <w:spacing w:line="20" w:lineRule="exact"/>
      </w:pPr>
    </w:p>
  </w:endnote>
  <w:endnote w:type="continuationSeparator" w:id="0">
    <w:p w14:paraId="70DEE39F" w14:textId="77777777" w:rsidR="00A53A56" w:rsidRDefault="00A53A56">
      <w:pPr>
        <w:pStyle w:val="Amendement"/>
      </w:pPr>
      <w:r>
        <w:rPr>
          <w:b w:val="0"/>
        </w:rPr>
        <w:t xml:space="preserve"> </w:t>
      </w:r>
    </w:p>
  </w:endnote>
  <w:endnote w:type="continuationNotice" w:id="1">
    <w:p w14:paraId="76CF6AD2" w14:textId="77777777" w:rsidR="00A53A56" w:rsidRDefault="00A53A5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6FB50" w14:textId="77777777" w:rsidR="00A53A56" w:rsidRDefault="00A53A56">
      <w:pPr>
        <w:pStyle w:val="Amendement"/>
      </w:pPr>
      <w:r>
        <w:rPr>
          <w:b w:val="0"/>
        </w:rPr>
        <w:separator/>
      </w:r>
    </w:p>
  </w:footnote>
  <w:footnote w:type="continuationSeparator" w:id="0">
    <w:p w14:paraId="317EBA13" w14:textId="77777777" w:rsidR="00A53A56" w:rsidRDefault="00A53A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A56"/>
    <w:rsid w:val="00087BF1"/>
    <w:rsid w:val="00133FCE"/>
    <w:rsid w:val="001E482C"/>
    <w:rsid w:val="001E4877"/>
    <w:rsid w:val="0021105A"/>
    <w:rsid w:val="00280D6A"/>
    <w:rsid w:val="002B78E9"/>
    <w:rsid w:val="002C5406"/>
    <w:rsid w:val="00330D60"/>
    <w:rsid w:val="00345A5C"/>
    <w:rsid w:val="003F71A1"/>
    <w:rsid w:val="00476415"/>
    <w:rsid w:val="004D1797"/>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3A56"/>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7D5122"/>
  <w15:docId w15:val="{155BE3B2-AE98-4288-BEF8-0546CF945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169</ap:Words>
  <ap:Characters>933</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2026-01-27T08:29:00.0000000Z</dcterms:created>
  <dcterms:modified xsi:type="dcterms:W3CDTF">2026-01-27T09:35:00.0000000Z</dcterms:modified>
  <dc:description>------------------------</dc:description>
  <dc:subject/>
  <keywords/>
  <version/>
  <category/>
</coreProperties>
</file>