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2ACC12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1A65A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B99C4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5F83B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7BF1C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8DEB9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0EE11B" w14:textId="77777777"/>
        </w:tc>
      </w:tr>
      <w:tr w:rsidR="00997775" w14:paraId="02BE41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82247B" w14:textId="77777777"/>
        </w:tc>
      </w:tr>
      <w:tr w:rsidR="00997775" w14:paraId="09E7A8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EB40A6" w14:textId="77777777"/>
        </w:tc>
        <w:tc>
          <w:tcPr>
            <w:tcW w:w="7654" w:type="dxa"/>
            <w:gridSpan w:val="2"/>
          </w:tcPr>
          <w:p w:rsidR="00997775" w:rsidRDefault="00997775" w14:paraId="771C0B3A" w14:textId="77777777"/>
        </w:tc>
      </w:tr>
      <w:tr w:rsidR="00997775" w14:paraId="38FAD2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A343C" w14:paraId="173D0C5F" w14:textId="56E5F421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Pr="006A343C" w:rsidR="00997775" w:rsidP="00A07C71" w:rsidRDefault="006A343C" w14:paraId="1C1050DC" w14:textId="7D2EE848">
            <w:pPr>
              <w:rPr>
                <w:b/>
                <w:bCs/>
              </w:rPr>
            </w:pPr>
            <w:r w:rsidRPr="006A343C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997775" w14:paraId="7D2BD2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5DE26A" w14:textId="77777777"/>
        </w:tc>
        <w:tc>
          <w:tcPr>
            <w:tcW w:w="7654" w:type="dxa"/>
            <w:gridSpan w:val="2"/>
          </w:tcPr>
          <w:p w:rsidR="00997775" w:rsidRDefault="00997775" w14:paraId="71C3BCB8" w14:textId="77777777"/>
        </w:tc>
      </w:tr>
      <w:tr w:rsidR="00997775" w14:paraId="413744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2D1726" w14:textId="77777777"/>
        </w:tc>
        <w:tc>
          <w:tcPr>
            <w:tcW w:w="7654" w:type="dxa"/>
            <w:gridSpan w:val="2"/>
          </w:tcPr>
          <w:p w:rsidR="00997775" w:rsidRDefault="00997775" w14:paraId="7DDDCE10" w14:textId="77777777"/>
        </w:tc>
      </w:tr>
      <w:tr w:rsidR="00997775" w14:paraId="27E2E1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39C971" w14:textId="09DB4B1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A343C">
              <w:rPr>
                <w:b/>
              </w:rPr>
              <w:t>26</w:t>
            </w:r>
          </w:p>
        </w:tc>
        <w:tc>
          <w:tcPr>
            <w:tcW w:w="7654" w:type="dxa"/>
            <w:gridSpan w:val="2"/>
          </w:tcPr>
          <w:p w:rsidR="00997775" w:rsidRDefault="00997775" w14:paraId="43F1A20F" w14:textId="0AB783C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A343C">
              <w:rPr>
                <w:b/>
              </w:rPr>
              <w:t>HET LID STOFFER C.S.</w:t>
            </w:r>
          </w:p>
        </w:tc>
      </w:tr>
      <w:tr w:rsidR="00997775" w14:paraId="005765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E49D3D" w14:textId="77777777"/>
        </w:tc>
        <w:tc>
          <w:tcPr>
            <w:tcW w:w="7654" w:type="dxa"/>
            <w:gridSpan w:val="2"/>
          </w:tcPr>
          <w:p w:rsidR="00997775" w:rsidP="00280D6A" w:rsidRDefault="00997775" w14:paraId="6E71019A" w14:textId="58164A80">
            <w:r>
              <w:t>Voorgesteld</w:t>
            </w:r>
            <w:r w:rsidR="00280D6A">
              <w:t xml:space="preserve"> </w:t>
            </w:r>
            <w:r w:rsidR="006A343C">
              <w:t>tijdens het notaoverleg van 26 januari 2026</w:t>
            </w:r>
          </w:p>
        </w:tc>
      </w:tr>
      <w:tr w:rsidR="00997775" w14:paraId="23BC55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F043E6" w14:textId="77777777"/>
        </w:tc>
        <w:tc>
          <w:tcPr>
            <w:tcW w:w="7654" w:type="dxa"/>
            <w:gridSpan w:val="2"/>
          </w:tcPr>
          <w:p w:rsidR="00997775" w:rsidRDefault="00997775" w14:paraId="23698FBF" w14:textId="77777777"/>
        </w:tc>
      </w:tr>
      <w:tr w:rsidR="00997775" w14:paraId="37FECA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212652" w14:textId="77777777"/>
        </w:tc>
        <w:tc>
          <w:tcPr>
            <w:tcW w:w="7654" w:type="dxa"/>
            <w:gridSpan w:val="2"/>
          </w:tcPr>
          <w:p w:rsidR="00997775" w:rsidRDefault="00997775" w14:paraId="11C7C5E0" w14:textId="77777777">
            <w:r>
              <w:t>De Kamer,</w:t>
            </w:r>
          </w:p>
        </w:tc>
      </w:tr>
      <w:tr w:rsidR="00997775" w14:paraId="147D0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B29123" w14:textId="77777777"/>
        </w:tc>
        <w:tc>
          <w:tcPr>
            <w:tcW w:w="7654" w:type="dxa"/>
            <w:gridSpan w:val="2"/>
          </w:tcPr>
          <w:p w:rsidR="00997775" w:rsidRDefault="00997775" w14:paraId="1176C555" w14:textId="77777777"/>
        </w:tc>
      </w:tr>
      <w:tr w:rsidR="00997775" w14:paraId="60A533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0E41B2" w14:textId="77777777"/>
        </w:tc>
        <w:tc>
          <w:tcPr>
            <w:tcW w:w="7654" w:type="dxa"/>
            <w:gridSpan w:val="2"/>
          </w:tcPr>
          <w:p w:rsidR="00997775" w:rsidRDefault="00997775" w14:paraId="69FB16C3" w14:textId="77777777">
            <w:r>
              <w:t>gehoord de beraadslaging,</w:t>
            </w:r>
          </w:p>
        </w:tc>
      </w:tr>
      <w:tr w:rsidR="00997775" w14:paraId="13762D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B658BF" w14:textId="77777777"/>
        </w:tc>
        <w:tc>
          <w:tcPr>
            <w:tcW w:w="7654" w:type="dxa"/>
            <w:gridSpan w:val="2"/>
          </w:tcPr>
          <w:p w:rsidR="00997775" w:rsidRDefault="00997775" w14:paraId="3A7772A6" w14:textId="77777777"/>
        </w:tc>
      </w:tr>
      <w:tr w:rsidR="00997775" w14:paraId="1C9611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B42156" w14:textId="77777777"/>
        </w:tc>
        <w:tc>
          <w:tcPr>
            <w:tcW w:w="7654" w:type="dxa"/>
            <w:gridSpan w:val="2"/>
          </w:tcPr>
          <w:p w:rsidR="006A343C" w:rsidP="006A343C" w:rsidRDefault="006A343C" w14:paraId="4D8D63E3" w14:textId="77777777">
            <w:r>
              <w:t>overwegende dat de komst van station Dordrecht-Leerpark bijdraagt aan de noodzakelijke vermindering van de verkeersdrukte op de A15, waar de beoogde verbreding is gepauzeerd;</w:t>
            </w:r>
          </w:p>
          <w:p w:rsidR="006A343C" w:rsidP="006A343C" w:rsidRDefault="006A343C" w14:paraId="426DE3D0" w14:textId="77777777"/>
          <w:p w:rsidR="006A343C" w:rsidP="006A343C" w:rsidRDefault="006A343C" w14:paraId="443DD59B" w14:textId="77777777">
            <w:r>
              <w:t>overwegende dat budget is gereserveerd voor realisatie van het station Dordrecht-Leerpark;</w:t>
            </w:r>
          </w:p>
          <w:p w:rsidR="006A343C" w:rsidP="006A343C" w:rsidRDefault="006A343C" w14:paraId="29AD81F8" w14:textId="77777777"/>
          <w:p w:rsidR="006A343C" w:rsidP="006A343C" w:rsidRDefault="006A343C" w14:paraId="1338627E" w14:textId="77777777">
            <w:r>
              <w:t>van mening dat de procedure voor realisatie van station Dordrecht-Leerpark niet onnodig afhankelijk gemaakt moet worden van andere projecten binnen het MIRT-project Oude Lijn en onnodige vertraging voorkomen moet worden;</w:t>
            </w:r>
          </w:p>
          <w:p w:rsidR="006A343C" w:rsidP="006A343C" w:rsidRDefault="006A343C" w14:paraId="77D5130C" w14:textId="77777777"/>
          <w:p w:rsidR="006A343C" w:rsidP="006A343C" w:rsidRDefault="006A343C" w14:paraId="752744AD" w14:textId="77777777">
            <w:r>
              <w:t>verzoekt de regering op korte termijn te starten met de procedure voor daadwerkelijke realisatie van station Dordrecht-Leerpark,</w:t>
            </w:r>
          </w:p>
          <w:p w:rsidR="006A343C" w:rsidP="006A343C" w:rsidRDefault="006A343C" w14:paraId="329C4CC7" w14:textId="77777777"/>
          <w:p w:rsidR="006A343C" w:rsidP="006A343C" w:rsidRDefault="006A343C" w14:paraId="7E8296EE" w14:textId="77777777">
            <w:r>
              <w:t>en gaat over tot de orde van de dag.</w:t>
            </w:r>
          </w:p>
          <w:p w:rsidR="006A343C" w:rsidP="006A343C" w:rsidRDefault="006A343C" w14:paraId="20B51724" w14:textId="77777777"/>
          <w:p w:rsidR="006A343C" w:rsidP="006A343C" w:rsidRDefault="006A343C" w14:paraId="723B31D4" w14:textId="77777777">
            <w:r>
              <w:t>Stoffer</w:t>
            </w:r>
          </w:p>
          <w:p w:rsidR="006A343C" w:rsidP="006A343C" w:rsidRDefault="006A343C" w14:paraId="2970918B" w14:textId="77777777">
            <w:proofErr w:type="spellStart"/>
            <w:r>
              <w:t>Grinwis</w:t>
            </w:r>
            <w:proofErr w:type="spellEnd"/>
          </w:p>
          <w:p w:rsidR="006A343C" w:rsidP="006A343C" w:rsidRDefault="006A343C" w14:paraId="1E719186" w14:textId="77777777">
            <w:r>
              <w:t>De Hoop</w:t>
            </w:r>
          </w:p>
          <w:p w:rsidR="00997775" w:rsidP="006A343C" w:rsidRDefault="006A343C" w14:paraId="146FB597" w14:textId="05E88EDC">
            <w:r>
              <w:t>Goudzwaard</w:t>
            </w:r>
          </w:p>
        </w:tc>
      </w:tr>
    </w:tbl>
    <w:p w:rsidR="00997775" w:rsidRDefault="00997775" w14:paraId="441956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7B8B" w14:textId="77777777" w:rsidR="006A343C" w:rsidRDefault="006A343C">
      <w:pPr>
        <w:spacing w:line="20" w:lineRule="exact"/>
      </w:pPr>
    </w:p>
  </w:endnote>
  <w:endnote w:type="continuationSeparator" w:id="0">
    <w:p w14:paraId="2C3BD731" w14:textId="77777777" w:rsidR="006A343C" w:rsidRDefault="006A34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24A500" w14:textId="77777777" w:rsidR="006A343C" w:rsidRDefault="006A34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32B3" w14:textId="77777777" w:rsidR="006A343C" w:rsidRDefault="006A34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F93B2F" w14:textId="77777777" w:rsidR="006A343C" w:rsidRDefault="006A3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55B37"/>
    <w:rsid w:val="006765BC"/>
    <w:rsid w:val="00684DFF"/>
    <w:rsid w:val="006A343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CC4B3"/>
  <w15:docId w15:val="{AE270133-234E-4CDB-88C2-AE11F62E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2026-01-27T09:02:00.0000000Z</dcterms:created>
  <dcterms:modified xsi:type="dcterms:W3CDTF">2026-01-27T09:23:00.0000000Z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