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0E56" w14:paraId="26E748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373D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4876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0E56" w14:paraId="1D920F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E51C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00E56" w14:paraId="152D1D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5CFB9B" w14:textId="77777777"/>
        </w:tc>
      </w:tr>
      <w:tr w:rsidR="00997775" w:rsidTr="00F00E56" w14:paraId="764AC9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BEBC4D" w14:textId="77777777"/>
        </w:tc>
      </w:tr>
      <w:tr w:rsidR="00997775" w:rsidTr="00F00E56" w14:paraId="0C16D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1BC423" w14:textId="77777777"/>
        </w:tc>
        <w:tc>
          <w:tcPr>
            <w:tcW w:w="7654" w:type="dxa"/>
            <w:gridSpan w:val="2"/>
          </w:tcPr>
          <w:p w:rsidR="00997775" w:rsidRDefault="00997775" w14:paraId="7A4033F9" w14:textId="77777777"/>
        </w:tc>
      </w:tr>
      <w:tr w:rsidR="00F00E56" w:rsidTr="00F00E56" w14:paraId="54D8D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E56" w:rsidP="00F00E56" w:rsidRDefault="00F00E56" w14:paraId="648FD260" w14:textId="795A7A75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F00E56" w:rsidP="00F00E56" w:rsidRDefault="00F00E56" w14:paraId="7C86A79B" w14:textId="16F2CA6F">
            <w:pPr>
              <w:rPr>
                <w:b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F00E56" w:rsidTr="00F00E56" w14:paraId="10D3A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E56" w:rsidP="00F00E56" w:rsidRDefault="00F00E56" w14:paraId="1D3203A3" w14:textId="77777777"/>
        </w:tc>
        <w:tc>
          <w:tcPr>
            <w:tcW w:w="7654" w:type="dxa"/>
            <w:gridSpan w:val="2"/>
          </w:tcPr>
          <w:p w:rsidR="00F00E56" w:rsidP="00F00E56" w:rsidRDefault="00F00E56" w14:paraId="22C23E10" w14:textId="77777777"/>
        </w:tc>
      </w:tr>
      <w:tr w:rsidR="00F00E56" w:rsidTr="00F00E56" w14:paraId="3F537F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E56" w:rsidP="00F00E56" w:rsidRDefault="00F00E56" w14:paraId="22E01C8E" w14:textId="77777777"/>
        </w:tc>
        <w:tc>
          <w:tcPr>
            <w:tcW w:w="7654" w:type="dxa"/>
            <w:gridSpan w:val="2"/>
          </w:tcPr>
          <w:p w:rsidR="00F00E56" w:rsidP="00F00E56" w:rsidRDefault="00F00E56" w14:paraId="0AB43B4C" w14:textId="77777777"/>
        </w:tc>
      </w:tr>
      <w:tr w:rsidR="00F00E56" w:rsidTr="00F00E56" w14:paraId="40C2C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E56" w:rsidP="00F00E56" w:rsidRDefault="00F00E56" w14:paraId="0151B6EB" w14:textId="664250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F00E56" w:rsidP="00F00E56" w:rsidRDefault="00F00E56" w14:paraId="36E315A9" w14:textId="48673D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D23A5" w:rsidR="00BD23A5">
              <w:rPr>
                <w:b/>
              </w:rPr>
              <w:t>HET LID MOHANDIS</w:t>
            </w:r>
          </w:p>
        </w:tc>
      </w:tr>
      <w:tr w:rsidR="00F00E56" w:rsidTr="00F00E56" w14:paraId="7D62FC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E56" w:rsidP="00F00E56" w:rsidRDefault="00F00E56" w14:paraId="0B8E7B06" w14:textId="77777777"/>
        </w:tc>
        <w:tc>
          <w:tcPr>
            <w:tcW w:w="7654" w:type="dxa"/>
            <w:gridSpan w:val="2"/>
          </w:tcPr>
          <w:p w:rsidR="00F00E56" w:rsidP="00F00E56" w:rsidRDefault="00F00E56" w14:paraId="74124EB9" w14:textId="592EFCD7">
            <w:r>
              <w:t>Voorgesteld tijdens het wetgevingsoverleg van 26 januari 2026</w:t>
            </w:r>
          </w:p>
        </w:tc>
      </w:tr>
      <w:tr w:rsidR="00997775" w:rsidTr="00F00E56" w14:paraId="6EAAA6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321FF" w14:textId="77777777"/>
        </w:tc>
        <w:tc>
          <w:tcPr>
            <w:tcW w:w="7654" w:type="dxa"/>
            <w:gridSpan w:val="2"/>
          </w:tcPr>
          <w:p w:rsidR="00997775" w:rsidRDefault="00997775" w14:paraId="30EC2741" w14:textId="77777777"/>
        </w:tc>
      </w:tr>
      <w:tr w:rsidR="00997775" w:rsidTr="00F00E56" w14:paraId="4EDBA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27E0E" w14:textId="77777777"/>
        </w:tc>
        <w:tc>
          <w:tcPr>
            <w:tcW w:w="7654" w:type="dxa"/>
            <w:gridSpan w:val="2"/>
          </w:tcPr>
          <w:p w:rsidR="00997775" w:rsidRDefault="00997775" w14:paraId="776A94CE" w14:textId="77777777">
            <w:r>
              <w:t>De Kamer,</w:t>
            </w:r>
          </w:p>
        </w:tc>
      </w:tr>
      <w:tr w:rsidR="00997775" w:rsidTr="00F00E56" w14:paraId="60272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6658A8" w14:textId="77777777"/>
        </w:tc>
        <w:tc>
          <w:tcPr>
            <w:tcW w:w="7654" w:type="dxa"/>
            <w:gridSpan w:val="2"/>
          </w:tcPr>
          <w:p w:rsidR="00997775" w:rsidRDefault="00997775" w14:paraId="5D63FE7F" w14:textId="77777777"/>
        </w:tc>
      </w:tr>
      <w:tr w:rsidR="00997775" w:rsidTr="00F00E56" w14:paraId="2CBEE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833B82" w14:textId="77777777"/>
        </w:tc>
        <w:tc>
          <w:tcPr>
            <w:tcW w:w="7654" w:type="dxa"/>
            <w:gridSpan w:val="2"/>
          </w:tcPr>
          <w:p w:rsidR="00997775" w:rsidRDefault="00997775" w14:paraId="3D8EDCF1" w14:textId="77777777">
            <w:r>
              <w:t>gehoord de beraadslaging,</w:t>
            </w:r>
          </w:p>
        </w:tc>
      </w:tr>
      <w:tr w:rsidR="00997775" w:rsidTr="00F00E56" w14:paraId="0DFC8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D5EEC" w14:textId="77777777"/>
        </w:tc>
        <w:tc>
          <w:tcPr>
            <w:tcW w:w="7654" w:type="dxa"/>
            <w:gridSpan w:val="2"/>
          </w:tcPr>
          <w:p w:rsidR="00997775" w:rsidRDefault="00997775" w14:paraId="401F5B40" w14:textId="77777777"/>
        </w:tc>
      </w:tr>
      <w:tr w:rsidR="00997775" w:rsidTr="00F00E56" w14:paraId="0EFBC4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B0B9AF" w14:textId="77777777"/>
        </w:tc>
        <w:tc>
          <w:tcPr>
            <w:tcW w:w="7654" w:type="dxa"/>
            <w:gridSpan w:val="2"/>
          </w:tcPr>
          <w:p w:rsidR="00BD23A5" w:rsidP="00BD23A5" w:rsidRDefault="00BD23A5" w14:paraId="1F00FC52" w14:textId="77777777">
            <w:r>
              <w:t>van oordeel dat de publieke omroep zijn publieke karakter dient te behouden;</w:t>
            </w:r>
          </w:p>
          <w:p w:rsidR="00BD23A5" w:rsidP="00BD23A5" w:rsidRDefault="00BD23A5" w14:paraId="3CF84BFF" w14:textId="77777777"/>
          <w:p w:rsidR="00BD23A5" w:rsidP="00BD23A5" w:rsidRDefault="00BD23A5" w14:paraId="03DC96E8" w14:textId="77777777">
            <w:r>
              <w:t>constaterende dat het demissionaire kabinet ervoor kiest om de commerciële reclamezendtijd op de lineaire televisiekanalen per 2027 te verhogen naar 10% en het verbod van het plaatsen van reclame bij kinderprogrammering en het verbod op commerciële reclameboodschappen bij online video-aanbod terug te draaien;</w:t>
            </w:r>
          </w:p>
          <w:p w:rsidR="00BD23A5" w:rsidP="00BD23A5" w:rsidRDefault="00BD23A5" w14:paraId="3640B744" w14:textId="77777777"/>
          <w:p w:rsidR="00BD23A5" w:rsidP="00BD23A5" w:rsidRDefault="00BD23A5" w14:paraId="4095EFD7" w14:textId="77777777">
            <w:r>
              <w:t>spreekt uit dat deze verdere commercialisering van de publieke omroep afbreuk doet aan het publieke karakter en men deze keuzes daarom moet afwijzen,</w:t>
            </w:r>
          </w:p>
          <w:p w:rsidR="00BD23A5" w:rsidP="00BD23A5" w:rsidRDefault="00BD23A5" w14:paraId="4690BB0C" w14:textId="77777777"/>
          <w:p w:rsidR="00BD23A5" w:rsidP="00BD23A5" w:rsidRDefault="00BD23A5" w14:paraId="531ECF5D" w14:textId="77777777">
            <w:r>
              <w:t>en gaat over tot de orde van de dag.</w:t>
            </w:r>
          </w:p>
          <w:p w:rsidR="00BD23A5" w:rsidP="00BD23A5" w:rsidRDefault="00BD23A5" w14:paraId="60060ED5" w14:textId="7DB6051B"/>
          <w:p w:rsidR="00997775" w:rsidP="00BD23A5" w:rsidRDefault="00BD23A5" w14:paraId="35D03130" w14:textId="4AEED37F">
            <w:r>
              <w:t>Mohandis</w:t>
            </w:r>
          </w:p>
        </w:tc>
      </w:tr>
    </w:tbl>
    <w:p w:rsidR="00997775" w:rsidRDefault="00997775" w14:paraId="6BA56F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2881" w14:textId="77777777" w:rsidR="00F00E56" w:rsidRDefault="00F00E56">
      <w:pPr>
        <w:spacing w:line="20" w:lineRule="exact"/>
      </w:pPr>
    </w:p>
  </w:endnote>
  <w:endnote w:type="continuationSeparator" w:id="0">
    <w:p w14:paraId="66B954B7" w14:textId="77777777" w:rsidR="00F00E56" w:rsidRDefault="00F00E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6B2680" w14:textId="77777777" w:rsidR="00F00E56" w:rsidRDefault="00F00E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4700" w14:textId="77777777" w:rsidR="00F00E56" w:rsidRDefault="00F00E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7E5E80" w14:textId="77777777" w:rsidR="00F00E56" w:rsidRDefault="00F00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0C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23A5"/>
    <w:rsid w:val="00BF5690"/>
    <w:rsid w:val="00CC23D1"/>
    <w:rsid w:val="00CC270F"/>
    <w:rsid w:val="00D43192"/>
    <w:rsid w:val="00DE2437"/>
    <w:rsid w:val="00E27DF4"/>
    <w:rsid w:val="00E63508"/>
    <w:rsid w:val="00ED0FE5"/>
    <w:rsid w:val="00F00E56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FDE5C"/>
  <w15:docId w15:val="{12338550-26CE-40FD-A0CB-C3AB51BA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2026-01-28T07:59:00.0000000Z</dcterms:created>
  <dcterms:modified xsi:type="dcterms:W3CDTF">2026-01-28T08:41:00.0000000Z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