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507E" w14:paraId="2F059314" w14:textId="77777777">
        <w:tc>
          <w:tcPr>
            <w:tcW w:w="6733" w:type="dxa"/>
            <w:gridSpan w:val="2"/>
            <w:tcBorders>
              <w:top w:val="nil"/>
              <w:left w:val="nil"/>
              <w:bottom w:val="nil"/>
              <w:right w:val="nil"/>
            </w:tcBorders>
            <w:vAlign w:val="center"/>
          </w:tcPr>
          <w:p w:rsidR="00997775" w:rsidP="00710A7A" w:rsidRDefault="00997775" w14:paraId="3B1E2A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5AF21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507E" w14:paraId="7C3B88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E82762" w14:textId="77777777">
            <w:r w:rsidRPr="008B0CC5">
              <w:t xml:space="preserve">Vergaderjaar </w:t>
            </w:r>
            <w:r w:rsidR="00AC6B87">
              <w:t>202</w:t>
            </w:r>
            <w:r w:rsidR="00684DFF">
              <w:t>5</w:t>
            </w:r>
            <w:r w:rsidR="00AC6B87">
              <w:t>-202</w:t>
            </w:r>
            <w:r w:rsidR="00684DFF">
              <w:t>6</w:t>
            </w:r>
          </w:p>
        </w:tc>
      </w:tr>
      <w:tr w:rsidR="00997775" w:rsidTr="007F507E" w14:paraId="35AD314A" w14:textId="77777777">
        <w:trPr>
          <w:cantSplit/>
        </w:trPr>
        <w:tc>
          <w:tcPr>
            <w:tcW w:w="10985" w:type="dxa"/>
            <w:gridSpan w:val="3"/>
            <w:tcBorders>
              <w:top w:val="nil"/>
              <w:left w:val="nil"/>
              <w:bottom w:val="nil"/>
              <w:right w:val="nil"/>
            </w:tcBorders>
          </w:tcPr>
          <w:p w:rsidR="00997775" w:rsidRDefault="00997775" w14:paraId="12E35128" w14:textId="77777777"/>
        </w:tc>
      </w:tr>
      <w:tr w:rsidR="00997775" w:rsidTr="007F507E" w14:paraId="12414CC5" w14:textId="77777777">
        <w:trPr>
          <w:cantSplit/>
        </w:trPr>
        <w:tc>
          <w:tcPr>
            <w:tcW w:w="10985" w:type="dxa"/>
            <w:gridSpan w:val="3"/>
            <w:tcBorders>
              <w:top w:val="nil"/>
              <w:left w:val="nil"/>
              <w:bottom w:val="single" w:color="auto" w:sz="4" w:space="0"/>
              <w:right w:val="nil"/>
            </w:tcBorders>
          </w:tcPr>
          <w:p w:rsidR="00997775" w:rsidRDefault="00997775" w14:paraId="5048C1D8" w14:textId="77777777"/>
        </w:tc>
      </w:tr>
      <w:tr w:rsidR="00997775" w:rsidTr="007F507E" w14:paraId="483AE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2AD81D" w14:textId="77777777"/>
        </w:tc>
        <w:tc>
          <w:tcPr>
            <w:tcW w:w="7654" w:type="dxa"/>
            <w:gridSpan w:val="2"/>
          </w:tcPr>
          <w:p w:rsidR="00997775" w:rsidRDefault="00997775" w14:paraId="7CB1B35D" w14:textId="77777777"/>
        </w:tc>
      </w:tr>
      <w:tr w:rsidR="007F507E" w:rsidTr="007F507E" w14:paraId="71E4B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07E" w:rsidP="007F507E" w:rsidRDefault="007F507E" w14:paraId="16C0B514" w14:textId="62937926">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7F507E" w:rsidP="007F507E" w:rsidRDefault="007F507E" w14:paraId="79EF7191" w14:textId="4282BEFF">
            <w:pPr>
              <w:rPr>
                <w:b/>
              </w:rPr>
            </w:pPr>
            <w:r w:rsidRPr="007F1A1D">
              <w:rPr>
                <w:b/>
                <w:bCs/>
                <w:szCs w:val="24"/>
              </w:rPr>
              <w:t>Vaststelling van de begrotingsstaten van het Ministerie van Onderwijs, Cultuur en Wetenschap (VIII) voor het jaar 2026</w:t>
            </w:r>
          </w:p>
        </w:tc>
      </w:tr>
      <w:tr w:rsidR="007F507E" w:rsidTr="007F507E" w14:paraId="59342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07E" w:rsidP="007F507E" w:rsidRDefault="007F507E" w14:paraId="6E11B44C" w14:textId="77777777"/>
        </w:tc>
        <w:tc>
          <w:tcPr>
            <w:tcW w:w="7654" w:type="dxa"/>
            <w:gridSpan w:val="2"/>
          </w:tcPr>
          <w:p w:rsidR="007F507E" w:rsidP="007F507E" w:rsidRDefault="007F507E" w14:paraId="383EB861" w14:textId="77777777"/>
        </w:tc>
      </w:tr>
      <w:tr w:rsidR="007F507E" w:rsidTr="007F507E" w14:paraId="5DD9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07E" w:rsidP="007F507E" w:rsidRDefault="007F507E" w14:paraId="402DA995" w14:textId="77777777"/>
        </w:tc>
        <w:tc>
          <w:tcPr>
            <w:tcW w:w="7654" w:type="dxa"/>
            <w:gridSpan w:val="2"/>
          </w:tcPr>
          <w:p w:rsidR="007F507E" w:rsidP="007F507E" w:rsidRDefault="007F507E" w14:paraId="32CF82C9" w14:textId="77777777"/>
        </w:tc>
      </w:tr>
      <w:tr w:rsidR="007F507E" w:rsidTr="007F507E" w14:paraId="23375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07E" w:rsidP="007F507E" w:rsidRDefault="007F507E" w14:paraId="6DEEB135" w14:textId="5EB2A0A1">
            <w:pPr>
              <w:rPr>
                <w:b/>
              </w:rPr>
            </w:pPr>
            <w:r>
              <w:rPr>
                <w:b/>
              </w:rPr>
              <w:t>Nr. 6</w:t>
            </w:r>
            <w:r>
              <w:rPr>
                <w:b/>
              </w:rPr>
              <w:t>3</w:t>
            </w:r>
          </w:p>
        </w:tc>
        <w:tc>
          <w:tcPr>
            <w:tcW w:w="7654" w:type="dxa"/>
            <w:gridSpan w:val="2"/>
          </w:tcPr>
          <w:p w:rsidR="007F507E" w:rsidP="007F507E" w:rsidRDefault="007F507E" w14:paraId="79112EA5" w14:textId="5BF5108D">
            <w:pPr>
              <w:rPr>
                <w:b/>
              </w:rPr>
            </w:pPr>
            <w:r>
              <w:rPr>
                <w:b/>
              </w:rPr>
              <w:t xml:space="preserve">MOTIE VAN </w:t>
            </w:r>
            <w:r w:rsidRPr="00F25E01" w:rsidR="00F25E01">
              <w:rPr>
                <w:b/>
              </w:rPr>
              <w:t>HET LID VAN DER PLAS</w:t>
            </w:r>
          </w:p>
        </w:tc>
      </w:tr>
      <w:tr w:rsidR="007F507E" w:rsidTr="007F507E" w14:paraId="605E4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07E" w:rsidP="007F507E" w:rsidRDefault="007F507E" w14:paraId="1DBCB0E2" w14:textId="77777777"/>
        </w:tc>
        <w:tc>
          <w:tcPr>
            <w:tcW w:w="7654" w:type="dxa"/>
            <w:gridSpan w:val="2"/>
          </w:tcPr>
          <w:p w:rsidR="007F507E" w:rsidP="007F507E" w:rsidRDefault="007F507E" w14:paraId="6ADAA0F8" w14:textId="3104B06A">
            <w:r>
              <w:t>Voorgesteld tijdens het wetgevingsoverleg van 26 januari 2026</w:t>
            </w:r>
          </w:p>
        </w:tc>
      </w:tr>
      <w:tr w:rsidR="00997775" w:rsidTr="007F507E" w14:paraId="6AE18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9DE58" w14:textId="77777777"/>
        </w:tc>
        <w:tc>
          <w:tcPr>
            <w:tcW w:w="7654" w:type="dxa"/>
            <w:gridSpan w:val="2"/>
          </w:tcPr>
          <w:p w:rsidR="00997775" w:rsidRDefault="00997775" w14:paraId="44938852" w14:textId="77777777"/>
        </w:tc>
      </w:tr>
      <w:tr w:rsidR="00997775" w:rsidTr="007F507E" w14:paraId="2CED8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126D05" w14:textId="77777777"/>
        </w:tc>
        <w:tc>
          <w:tcPr>
            <w:tcW w:w="7654" w:type="dxa"/>
            <w:gridSpan w:val="2"/>
          </w:tcPr>
          <w:p w:rsidR="00997775" w:rsidRDefault="00997775" w14:paraId="5FED47EF" w14:textId="77777777">
            <w:r>
              <w:t>De Kamer,</w:t>
            </w:r>
          </w:p>
        </w:tc>
      </w:tr>
      <w:tr w:rsidR="00997775" w:rsidTr="007F507E" w14:paraId="23CB2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CD3BB" w14:textId="77777777"/>
        </w:tc>
        <w:tc>
          <w:tcPr>
            <w:tcW w:w="7654" w:type="dxa"/>
            <w:gridSpan w:val="2"/>
          </w:tcPr>
          <w:p w:rsidR="00997775" w:rsidRDefault="00997775" w14:paraId="4E837277" w14:textId="77777777"/>
        </w:tc>
      </w:tr>
      <w:tr w:rsidR="00997775" w:rsidTr="007F507E" w14:paraId="6C6B0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973F7" w14:textId="77777777"/>
        </w:tc>
        <w:tc>
          <w:tcPr>
            <w:tcW w:w="7654" w:type="dxa"/>
            <w:gridSpan w:val="2"/>
          </w:tcPr>
          <w:p w:rsidR="00997775" w:rsidRDefault="00997775" w14:paraId="7F72A684" w14:textId="77777777">
            <w:r>
              <w:t>gehoord de beraadslaging,</w:t>
            </w:r>
          </w:p>
        </w:tc>
      </w:tr>
      <w:tr w:rsidR="00997775" w:rsidTr="007F507E" w14:paraId="04BC2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C4EAA" w14:textId="77777777"/>
        </w:tc>
        <w:tc>
          <w:tcPr>
            <w:tcW w:w="7654" w:type="dxa"/>
            <w:gridSpan w:val="2"/>
          </w:tcPr>
          <w:p w:rsidR="00997775" w:rsidRDefault="00997775" w14:paraId="3612A7CD" w14:textId="77777777"/>
        </w:tc>
      </w:tr>
      <w:tr w:rsidR="00997775" w:rsidTr="007F507E" w14:paraId="00592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EBDA1" w14:textId="77777777"/>
        </w:tc>
        <w:tc>
          <w:tcPr>
            <w:tcW w:w="7654" w:type="dxa"/>
            <w:gridSpan w:val="2"/>
          </w:tcPr>
          <w:p w:rsidR="00F25E01" w:rsidP="00F25E01" w:rsidRDefault="00F25E01" w14:paraId="7CE5A601" w14:textId="77777777">
            <w:r>
              <w:t>constaterende dat de NPO-begroting 2026 laat zien dat de totale kosten voor bestuur, directies, toezicht en organisatie aanzienlijk zijn;</w:t>
            </w:r>
          </w:p>
          <w:p w:rsidR="00F25E01" w:rsidP="00F25E01" w:rsidRDefault="00F25E01" w14:paraId="0C50B512" w14:textId="77777777"/>
          <w:p w:rsidR="00F25E01" w:rsidP="00F25E01" w:rsidRDefault="00F25E01" w14:paraId="111E7013" w14:textId="77777777">
            <w:r>
              <w:t>overwegende dat het publiek belang gediend is met een publieke omroep die zuinig omgaat met belastinggeld;</w:t>
            </w:r>
          </w:p>
          <w:p w:rsidR="00F25E01" w:rsidP="00F25E01" w:rsidRDefault="00F25E01" w14:paraId="080750C1" w14:textId="77777777"/>
          <w:p w:rsidR="00F25E01" w:rsidP="00F25E01" w:rsidRDefault="00F25E01" w14:paraId="57BE382E" w14:textId="77777777">
            <w:r>
              <w:t>verzoekt de regering een duidelijke overheadnorm op te stellen voor de hele publieke omroep, waarbij de raad van bestuur, de raad van toezicht en de directie van de NPO bij bezuinigingen minstens hetzelfde percentage besparen als het mediabudget;</w:t>
            </w:r>
          </w:p>
          <w:p w:rsidR="00F25E01" w:rsidP="00F25E01" w:rsidRDefault="00F25E01" w14:paraId="0A56A948" w14:textId="77777777"/>
          <w:p w:rsidR="00F25E01" w:rsidP="00F25E01" w:rsidRDefault="00F25E01" w14:paraId="377E2E27" w14:textId="77777777">
            <w:r>
              <w:t>verzoekt de regering deze norm en mogelijke alternatieven vóór de volgende begrotingsbehandeling aan de Kamer te sturen, inclusief een financieel, juridisch en organisatorisch overzicht,</w:t>
            </w:r>
          </w:p>
          <w:p w:rsidR="00F25E01" w:rsidP="00F25E01" w:rsidRDefault="00F25E01" w14:paraId="1FA38BAC" w14:textId="77777777"/>
          <w:p w:rsidR="00F25E01" w:rsidP="00F25E01" w:rsidRDefault="00F25E01" w14:paraId="7EBD6827" w14:textId="77777777">
            <w:r>
              <w:t>en gaat over tot de orde van de dag.</w:t>
            </w:r>
          </w:p>
          <w:p w:rsidR="00F25E01" w:rsidP="00F25E01" w:rsidRDefault="00F25E01" w14:paraId="4351A624" w14:textId="60320446"/>
          <w:p w:rsidR="00997775" w:rsidP="00F25E01" w:rsidRDefault="00F25E01" w14:paraId="1EFD8EB9" w14:textId="79DAD382">
            <w:r>
              <w:t>Van der Plas</w:t>
            </w:r>
          </w:p>
        </w:tc>
      </w:tr>
    </w:tbl>
    <w:p w:rsidR="00997775" w:rsidRDefault="00997775" w14:paraId="76970D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E037" w14:textId="77777777" w:rsidR="007F507E" w:rsidRDefault="007F507E">
      <w:pPr>
        <w:spacing w:line="20" w:lineRule="exact"/>
      </w:pPr>
    </w:p>
  </w:endnote>
  <w:endnote w:type="continuationSeparator" w:id="0">
    <w:p w14:paraId="659D1931" w14:textId="77777777" w:rsidR="007F507E" w:rsidRDefault="007F507E">
      <w:pPr>
        <w:pStyle w:val="Amendement"/>
      </w:pPr>
      <w:r>
        <w:rPr>
          <w:b w:val="0"/>
        </w:rPr>
        <w:t xml:space="preserve"> </w:t>
      </w:r>
    </w:p>
  </w:endnote>
  <w:endnote w:type="continuationNotice" w:id="1">
    <w:p w14:paraId="5CC82527" w14:textId="77777777" w:rsidR="007F507E" w:rsidRDefault="007F50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2643" w14:textId="77777777" w:rsidR="007F507E" w:rsidRDefault="007F507E">
      <w:pPr>
        <w:pStyle w:val="Amendement"/>
      </w:pPr>
      <w:r>
        <w:rPr>
          <w:b w:val="0"/>
        </w:rPr>
        <w:separator/>
      </w:r>
    </w:p>
  </w:footnote>
  <w:footnote w:type="continuationSeparator" w:id="0">
    <w:p w14:paraId="7DBBA5DE" w14:textId="77777777" w:rsidR="007F507E" w:rsidRDefault="007F5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7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30C5"/>
    <w:rsid w:val="007F507E"/>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25E0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C47A3"/>
  <w15:docId w15:val="{D670A533-C94A-49D5-B435-99459D12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2026-01-28T08:00:00.0000000Z</dcterms:created>
  <dcterms:modified xsi:type="dcterms:W3CDTF">2026-01-28T09:05:00.0000000Z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