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305" w:rsidRDefault="00A27305" w14:paraId="4B2ADEA1" w14:textId="77777777"/>
    <w:p w:rsidR="00AD098F" w:rsidRDefault="00A27305" w14:paraId="53D79109" w14:textId="28F49CAA">
      <w:r>
        <w:t>Geachte voorzitter,</w:t>
      </w:r>
    </w:p>
    <w:p w:rsidR="00AD098F" w:rsidRDefault="00AD098F" w14:paraId="53D7910A" w14:textId="77777777"/>
    <w:p w:rsidR="00A27305" w:rsidP="00A27305" w:rsidRDefault="00A27305" w14:paraId="5791041A" w14:textId="7EE08B9E">
      <w:r w:rsidRPr="00FA591A">
        <w:rPr>
          <w:bCs/>
        </w:rPr>
        <w:t xml:space="preserve">De schriftelijke </w:t>
      </w:r>
      <w:r>
        <w:t xml:space="preserve">vragen van de leden Van der Werf, </w:t>
      </w:r>
      <w:proofErr w:type="spellStart"/>
      <w:r>
        <w:t>Bamenga</w:t>
      </w:r>
      <w:proofErr w:type="spellEnd"/>
      <w:r>
        <w:t xml:space="preserve"> (beiden D66) en </w:t>
      </w:r>
      <w:proofErr w:type="spellStart"/>
      <w:r>
        <w:t>Boswijk</w:t>
      </w:r>
      <w:proofErr w:type="spellEnd"/>
      <w:r>
        <w:t xml:space="preserve"> (CDA) over het verbieden van hulporganisaties in Gaza en de Westelijke Jordaanoever, </w:t>
      </w:r>
      <w:r>
        <w:rPr>
          <w:bCs/>
        </w:rPr>
        <w:t xml:space="preserve">met kenmerk </w:t>
      </w:r>
      <w:r w:rsidRPr="00A27305">
        <w:rPr>
          <w:bCs/>
        </w:rPr>
        <w:t>2025Z22744</w:t>
      </w:r>
      <w:r>
        <w:rPr>
          <w:bCs/>
        </w:rPr>
        <w:t xml:space="preserve">,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  <w:r>
        <w:t xml:space="preserve"> </w:t>
      </w:r>
    </w:p>
    <w:p w:rsidR="00AD098F" w:rsidRDefault="00AD098F" w14:paraId="53D7910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D098F" w14:paraId="53D7910F" w14:textId="77777777">
        <w:tc>
          <w:tcPr>
            <w:tcW w:w="3620" w:type="dxa"/>
          </w:tcPr>
          <w:p w:rsidR="00AD098F" w:rsidRDefault="00A27305" w14:paraId="53D7910D" w14:textId="413A5441">
            <w:r>
              <w:t>Staatssecretaris Buitenlandse Handel en Ontwikkelingshulp</w:t>
            </w:r>
            <w:r w:rsidR="00A5058E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AD098F" w:rsidRDefault="00AD098F" w14:paraId="53D7910E" w14:textId="77777777"/>
        </w:tc>
      </w:tr>
    </w:tbl>
    <w:p w:rsidR="00AD098F" w:rsidRDefault="00AD098F" w14:paraId="53D79110" w14:textId="77777777"/>
    <w:sectPr w:rsidR="00AD098F" w:rsidSect="00E64E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9119" w14:textId="77777777" w:rsidR="00A27305" w:rsidRDefault="00A27305">
      <w:pPr>
        <w:spacing w:line="240" w:lineRule="auto"/>
      </w:pPr>
      <w:r>
        <w:separator/>
      </w:r>
    </w:p>
  </w:endnote>
  <w:endnote w:type="continuationSeparator" w:id="0">
    <w:p w14:paraId="53D7911B" w14:textId="77777777" w:rsidR="00A27305" w:rsidRDefault="00A27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345" w14:textId="77777777" w:rsidR="00E64EDC" w:rsidRDefault="00E64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3AA3" w14:textId="77777777" w:rsidR="00E64EDC" w:rsidRDefault="00E64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9F4B" w14:textId="77777777" w:rsidR="00E64EDC" w:rsidRDefault="00E64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9115" w14:textId="77777777" w:rsidR="00A27305" w:rsidRDefault="00A27305">
      <w:pPr>
        <w:spacing w:line="240" w:lineRule="auto"/>
      </w:pPr>
      <w:r>
        <w:separator/>
      </w:r>
    </w:p>
  </w:footnote>
  <w:footnote w:type="continuationSeparator" w:id="0">
    <w:p w14:paraId="53D79117" w14:textId="77777777" w:rsidR="00A27305" w:rsidRDefault="00A27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363" w14:textId="77777777" w:rsidR="00E64EDC" w:rsidRDefault="00E64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9111" w14:textId="77777777" w:rsidR="00AD098F" w:rsidRDefault="00A2730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3D79115" wp14:editId="53D7911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49" w14:textId="77777777" w:rsidR="00AD098F" w:rsidRDefault="00A2730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D7914A" w14:textId="77777777" w:rsidR="00AD098F" w:rsidRDefault="00AD098F">
                          <w:pPr>
                            <w:pStyle w:val="WitregelW2"/>
                          </w:pPr>
                        </w:p>
                        <w:p w14:paraId="53D7914B" w14:textId="77777777" w:rsidR="00AD098F" w:rsidRDefault="00A273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D7914C" w14:textId="77777777" w:rsidR="00AD098F" w:rsidRDefault="00A27305">
                          <w:pPr>
                            <w:pStyle w:val="Referentiegegevens"/>
                          </w:pPr>
                          <w:r>
                            <w:t>BZ2624488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D7911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D79149" w14:textId="77777777" w:rsidR="00AD098F" w:rsidRDefault="00A2730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D7914A" w14:textId="77777777" w:rsidR="00AD098F" w:rsidRDefault="00AD098F">
                    <w:pPr>
                      <w:pStyle w:val="WitregelW2"/>
                    </w:pPr>
                  </w:p>
                  <w:p w14:paraId="53D7914B" w14:textId="77777777" w:rsidR="00AD098F" w:rsidRDefault="00A273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D7914C" w14:textId="77777777" w:rsidR="00AD098F" w:rsidRDefault="00A27305">
                    <w:pPr>
                      <w:pStyle w:val="Referentiegegevens"/>
                    </w:pPr>
                    <w:r>
                      <w:t>BZ2624488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D79117" wp14:editId="53D7911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4D" w14:textId="77777777" w:rsidR="00AD098F" w:rsidRDefault="00A2730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1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3D7914D" w14:textId="77777777" w:rsidR="00AD098F" w:rsidRDefault="00A2730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3D79119" wp14:editId="53D7911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5B" w14:textId="77777777" w:rsidR="00A27305" w:rsidRDefault="00A273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1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D7915B" w14:textId="77777777" w:rsidR="00A27305" w:rsidRDefault="00A2730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9113" w14:textId="06603CE4" w:rsidR="00AD098F" w:rsidRDefault="00A273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D7911B" wp14:editId="53D7911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4E" w14:textId="77777777" w:rsidR="00A27305" w:rsidRDefault="00A273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D7911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3D7914E" w14:textId="77777777" w:rsidR="00A27305" w:rsidRDefault="00A273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3D7911D" wp14:editId="53D7911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2C" w14:textId="77777777" w:rsidR="00AD098F" w:rsidRDefault="00A2730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1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3D7912C" w14:textId="77777777" w:rsidR="00AD098F" w:rsidRDefault="00A2730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D7911F" wp14:editId="53D7912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D098F" w14:paraId="53D7912F" w14:textId="77777777">
                            <w:tc>
                              <w:tcPr>
                                <w:tcW w:w="678" w:type="dxa"/>
                              </w:tcPr>
                              <w:p w14:paraId="53D7912D" w14:textId="77777777" w:rsidR="00AD098F" w:rsidRDefault="00A273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3D7912E" w14:textId="7AAA730B" w:rsidR="00AD098F" w:rsidRDefault="002A454F">
                                <w:r>
                                  <w:t>27</w:t>
                                </w:r>
                                <w:r w:rsidR="00A5058E">
                                  <w:t xml:space="preserve"> </w:t>
                                </w:r>
                                <w:r w:rsidR="00A27305">
                                  <w:t>januari 2026</w:t>
                                </w:r>
                              </w:p>
                            </w:tc>
                          </w:tr>
                          <w:tr w:rsidR="00AD098F" w14:paraId="53D79134" w14:textId="77777777">
                            <w:tc>
                              <w:tcPr>
                                <w:tcW w:w="678" w:type="dxa"/>
                              </w:tcPr>
                              <w:p w14:paraId="53D79130" w14:textId="77777777" w:rsidR="00AD098F" w:rsidRDefault="00A27305">
                                <w:r>
                                  <w:t>Betreft</w:t>
                                </w:r>
                              </w:p>
                              <w:p w14:paraId="53D79131" w14:textId="77777777" w:rsidR="00AD098F" w:rsidRDefault="00AD098F"/>
                            </w:tc>
                            <w:tc>
                              <w:tcPr>
                                <w:tcW w:w="6851" w:type="dxa"/>
                              </w:tcPr>
                              <w:p w14:paraId="53D79132" w14:textId="2A456AE1" w:rsidR="00AD098F" w:rsidRDefault="00A27305">
                                <w:r>
                                  <w:t>Uitste</w:t>
                                </w:r>
                                <w:r w:rsidR="00654DA7">
                                  <w:t>l beantwoording</w:t>
                                </w:r>
                                <w:r>
                                  <w:t xml:space="preserve"> vragen over het verbieden van hulporganisaties in Gaza en de Westelijke Jordaanoever</w:t>
                                </w:r>
                              </w:p>
                              <w:p w14:paraId="53D79133" w14:textId="77777777" w:rsidR="00AD098F" w:rsidRDefault="00AD098F"/>
                            </w:tc>
                          </w:tr>
                        </w:tbl>
                        <w:p w14:paraId="53D79135" w14:textId="77777777" w:rsidR="00AD098F" w:rsidRDefault="00AD098F"/>
                        <w:p w14:paraId="53D79136" w14:textId="77777777" w:rsidR="00AD098F" w:rsidRDefault="00AD09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1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D098F" w14:paraId="53D7912F" w14:textId="77777777">
                      <w:tc>
                        <w:tcPr>
                          <w:tcW w:w="678" w:type="dxa"/>
                        </w:tcPr>
                        <w:p w14:paraId="53D7912D" w14:textId="77777777" w:rsidR="00AD098F" w:rsidRDefault="00A2730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3D7912E" w14:textId="7AAA730B" w:rsidR="00AD098F" w:rsidRDefault="002A454F">
                          <w:r>
                            <w:t>27</w:t>
                          </w:r>
                          <w:r w:rsidR="00A5058E">
                            <w:t xml:space="preserve"> </w:t>
                          </w:r>
                          <w:r w:rsidR="00A27305">
                            <w:t>januari 2026</w:t>
                          </w:r>
                        </w:p>
                      </w:tc>
                    </w:tr>
                    <w:tr w:rsidR="00AD098F" w14:paraId="53D79134" w14:textId="77777777">
                      <w:tc>
                        <w:tcPr>
                          <w:tcW w:w="678" w:type="dxa"/>
                        </w:tcPr>
                        <w:p w14:paraId="53D79130" w14:textId="77777777" w:rsidR="00AD098F" w:rsidRDefault="00A27305">
                          <w:r>
                            <w:t>Betreft</w:t>
                          </w:r>
                        </w:p>
                        <w:p w14:paraId="53D79131" w14:textId="77777777" w:rsidR="00AD098F" w:rsidRDefault="00AD098F"/>
                      </w:tc>
                      <w:tc>
                        <w:tcPr>
                          <w:tcW w:w="6851" w:type="dxa"/>
                        </w:tcPr>
                        <w:p w14:paraId="53D79132" w14:textId="2A456AE1" w:rsidR="00AD098F" w:rsidRDefault="00A27305">
                          <w:r>
                            <w:t>Uitste</w:t>
                          </w:r>
                          <w:r w:rsidR="00654DA7">
                            <w:t>l beantwoording</w:t>
                          </w:r>
                          <w:r>
                            <w:t xml:space="preserve"> vragen over het verbieden van hulporganisaties in Gaza en de Westelijke Jordaanoever</w:t>
                          </w:r>
                        </w:p>
                        <w:p w14:paraId="53D79133" w14:textId="77777777" w:rsidR="00AD098F" w:rsidRDefault="00AD098F"/>
                      </w:tc>
                    </w:tr>
                  </w:tbl>
                  <w:p w14:paraId="53D79135" w14:textId="77777777" w:rsidR="00AD098F" w:rsidRDefault="00AD098F"/>
                  <w:p w14:paraId="53D79136" w14:textId="77777777" w:rsidR="00AD098F" w:rsidRDefault="00AD09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D79121" wp14:editId="53D7912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37" w14:textId="77777777" w:rsidR="00AD098F" w:rsidRDefault="00A2730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D79138" w14:textId="77777777" w:rsidR="00AD098F" w:rsidRDefault="00AD098F">
                          <w:pPr>
                            <w:pStyle w:val="WitregelW1"/>
                          </w:pPr>
                        </w:p>
                        <w:p w14:paraId="53D79139" w14:textId="77777777" w:rsidR="00AD098F" w:rsidRDefault="00A27305" w:rsidP="002A454F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53D7913A" w14:textId="08D5C728" w:rsidR="00AD098F" w:rsidRPr="00A27305" w:rsidRDefault="00A27305" w:rsidP="002A454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A27305">
                            <w:rPr>
                              <w:lang w:val="da-DK"/>
                            </w:rPr>
                            <w:t>25</w:t>
                          </w:r>
                          <w:r w:rsidR="002A454F">
                            <w:rPr>
                              <w:lang w:val="da-DK"/>
                            </w:rPr>
                            <w:t>15XP</w:t>
                          </w:r>
                          <w:r w:rsidRPr="00A27305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53D7913B" w14:textId="77777777" w:rsidR="00AD098F" w:rsidRPr="002A454F" w:rsidRDefault="00A27305" w:rsidP="002A454F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2A454F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53D7913C" w14:textId="77777777" w:rsidR="00AD098F" w:rsidRPr="002A454F" w:rsidRDefault="00A27305" w:rsidP="002A454F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proofErr w:type="spellStart"/>
                          <w:r w:rsidRPr="002A454F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3D7913D" w14:textId="77777777" w:rsidR="00AD098F" w:rsidRPr="002A454F" w:rsidRDefault="00A27305" w:rsidP="002A454F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2A454F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53D7913E" w14:textId="77777777" w:rsidR="00AD098F" w:rsidRPr="002A454F" w:rsidRDefault="00AD09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D7913F" w14:textId="77777777" w:rsidR="00AD098F" w:rsidRPr="002A454F" w:rsidRDefault="00A2730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2A454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2A454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54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3D79140" w14:textId="77777777" w:rsidR="00AD098F" w:rsidRPr="002A454F" w:rsidRDefault="00A273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454F">
                            <w:rPr>
                              <w:lang w:val="de-DE"/>
                            </w:rPr>
                            <w:t>BZ2624488</w:t>
                          </w:r>
                        </w:p>
                        <w:p w14:paraId="53D79141" w14:textId="77777777" w:rsidR="00AD098F" w:rsidRPr="002A454F" w:rsidRDefault="00AD098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3D79142" w14:textId="77777777" w:rsidR="00AD098F" w:rsidRDefault="00A2730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3D79143" w14:textId="77777777" w:rsidR="00AD098F" w:rsidRDefault="00A27305">
                          <w:pPr>
                            <w:pStyle w:val="Referentiegegevens"/>
                          </w:pPr>
                          <w:r>
                            <w:t>2025Z22744</w:t>
                          </w:r>
                        </w:p>
                        <w:p w14:paraId="53D79144" w14:textId="77777777" w:rsidR="00AD098F" w:rsidRDefault="00AD098F">
                          <w:pPr>
                            <w:pStyle w:val="WitregelW1"/>
                          </w:pPr>
                        </w:p>
                        <w:p w14:paraId="53D79145" w14:textId="77777777" w:rsidR="00AD098F" w:rsidRDefault="00A2730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3D79146" w14:textId="77777777" w:rsidR="00AD098F" w:rsidRDefault="00A2730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2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3D79137" w14:textId="77777777" w:rsidR="00AD098F" w:rsidRDefault="00A2730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D79138" w14:textId="77777777" w:rsidR="00AD098F" w:rsidRDefault="00AD098F">
                    <w:pPr>
                      <w:pStyle w:val="WitregelW1"/>
                    </w:pPr>
                  </w:p>
                  <w:p w14:paraId="53D79139" w14:textId="77777777" w:rsidR="00AD098F" w:rsidRDefault="00A27305" w:rsidP="002A454F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53D7913A" w14:textId="08D5C728" w:rsidR="00AD098F" w:rsidRPr="00A27305" w:rsidRDefault="00A27305" w:rsidP="002A454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A27305">
                      <w:rPr>
                        <w:lang w:val="da-DK"/>
                      </w:rPr>
                      <w:t>25</w:t>
                    </w:r>
                    <w:r w:rsidR="002A454F">
                      <w:rPr>
                        <w:lang w:val="da-DK"/>
                      </w:rPr>
                      <w:t>15XP</w:t>
                    </w:r>
                    <w:r w:rsidRPr="00A27305">
                      <w:rPr>
                        <w:lang w:val="da-DK"/>
                      </w:rPr>
                      <w:t xml:space="preserve">  Den Haag</w:t>
                    </w:r>
                  </w:p>
                  <w:p w14:paraId="53D7913B" w14:textId="77777777" w:rsidR="00AD098F" w:rsidRPr="002A454F" w:rsidRDefault="00A27305" w:rsidP="002A454F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2A454F">
                      <w:rPr>
                        <w:lang w:val="de-DE"/>
                      </w:rPr>
                      <w:t>Postbus 20061</w:t>
                    </w:r>
                  </w:p>
                  <w:p w14:paraId="53D7913C" w14:textId="77777777" w:rsidR="00AD098F" w:rsidRPr="002A454F" w:rsidRDefault="00A27305" w:rsidP="002A454F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proofErr w:type="spellStart"/>
                    <w:r w:rsidRPr="002A454F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53D7913D" w14:textId="77777777" w:rsidR="00AD098F" w:rsidRPr="002A454F" w:rsidRDefault="00A27305" w:rsidP="002A454F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2A454F">
                      <w:rPr>
                        <w:lang w:val="de-DE"/>
                      </w:rPr>
                      <w:t>www.minbuza.nl</w:t>
                    </w:r>
                  </w:p>
                  <w:p w14:paraId="53D7913E" w14:textId="77777777" w:rsidR="00AD098F" w:rsidRPr="002A454F" w:rsidRDefault="00AD09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D7913F" w14:textId="77777777" w:rsidR="00AD098F" w:rsidRPr="002A454F" w:rsidRDefault="00A27305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2A454F">
                      <w:rPr>
                        <w:lang w:val="de-DE"/>
                      </w:rPr>
                      <w:t>Onze</w:t>
                    </w:r>
                    <w:proofErr w:type="spellEnd"/>
                    <w:r w:rsidRPr="002A454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A454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3D79140" w14:textId="77777777" w:rsidR="00AD098F" w:rsidRPr="002A454F" w:rsidRDefault="00A27305">
                    <w:pPr>
                      <w:pStyle w:val="Referentiegegevens"/>
                      <w:rPr>
                        <w:lang w:val="de-DE"/>
                      </w:rPr>
                    </w:pPr>
                    <w:r w:rsidRPr="002A454F">
                      <w:rPr>
                        <w:lang w:val="de-DE"/>
                      </w:rPr>
                      <w:t>BZ2624488</w:t>
                    </w:r>
                  </w:p>
                  <w:p w14:paraId="53D79141" w14:textId="77777777" w:rsidR="00AD098F" w:rsidRPr="002A454F" w:rsidRDefault="00AD098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3D79142" w14:textId="77777777" w:rsidR="00AD098F" w:rsidRDefault="00A2730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3D79143" w14:textId="77777777" w:rsidR="00AD098F" w:rsidRDefault="00A27305">
                    <w:pPr>
                      <w:pStyle w:val="Referentiegegevens"/>
                    </w:pPr>
                    <w:r>
                      <w:t>2025Z22744</w:t>
                    </w:r>
                  </w:p>
                  <w:p w14:paraId="53D79144" w14:textId="77777777" w:rsidR="00AD098F" w:rsidRDefault="00AD098F">
                    <w:pPr>
                      <w:pStyle w:val="WitregelW1"/>
                    </w:pPr>
                  </w:p>
                  <w:p w14:paraId="53D79145" w14:textId="77777777" w:rsidR="00AD098F" w:rsidRDefault="00A2730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3D79146" w14:textId="77777777" w:rsidR="00AD098F" w:rsidRDefault="00A2730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D79125" wp14:editId="350CAFB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54" w14:textId="77777777" w:rsidR="00A27305" w:rsidRDefault="00A273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2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D79154" w14:textId="77777777" w:rsidR="00A27305" w:rsidRDefault="00A273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D79127" wp14:editId="53D791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56" w14:textId="77777777" w:rsidR="00A27305" w:rsidRDefault="00A273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2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3D79156" w14:textId="77777777" w:rsidR="00A27305" w:rsidRDefault="00A273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D79129" wp14:editId="53D7912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79148" w14:textId="77777777" w:rsidR="00AD098F" w:rsidRDefault="00A273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D7914E" wp14:editId="53D7914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912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3D79148" w14:textId="77777777" w:rsidR="00AD098F" w:rsidRDefault="00A273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D7914E" wp14:editId="53D7914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C14444"/>
    <w:multiLevelType w:val="multilevel"/>
    <w:tmpl w:val="97617A4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35FE083"/>
    <w:multiLevelType w:val="multilevel"/>
    <w:tmpl w:val="BB12A7A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F556457"/>
    <w:multiLevelType w:val="multilevel"/>
    <w:tmpl w:val="0EE533C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4A7F3F"/>
    <w:multiLevelType w:val="multilevel"/>
    <w:tmpl w:val="A33B3D1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E81AF46"/>
    <w:multiLevelType w:val="multilevel"/>
    <w:tmpl w:val="F845A8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0565036">
    <w:abstractNumId w:val="0"/>
  </w:num>
  <w:num w:numId="2" w16cid:durableId="408313617">
    <w:abstractNumId w:val="3"/>
  </w:num>
  <w:num w:numId="3" w16cid:durableId="653217011">
    <w:abstractNumId w:val="4"/>
  </w:num>
  <w:num w:numId="4" w16cid:durableId="221184314">
    <w:abstractNumId w:val="1"/>
  </w:num>
  <w:num w:numId="5" w16cid:durableId="157897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8F"/>
    <w:rsid w:val="002A454F"/>
    <w:rsid w:val="00392D96"/>
    <w:rsid w:val="00647FD1"/>
    <w:rsid w:val="00654DA7"/>
    <w:rsid w:val="00A27305"/>
    <w:rsid w:val="00A5058E"/>
    <w:rsid w:val="00AD098F"/>
    <w:rsid w:val="00B0448D"/>
    <w:rsid w:val="00B26DAF"/>
    <w:rsid w:val="00DB1007"/>
    <w:rsid w:val="00E64EDC"/>
    <w:rsid w:val="00E91189"/>
    <w:rsid w:val="00F121FD"/>
    <w:rsid w:val="00F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3D79109"/>
  <w15:docId w15:val="{3323978B-66C0-41D8-AF3B-872A47B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273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30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73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30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2026-01-27T12:52:00.0000000Z</lastPrinted>
  <dcterms:created xsi:type="dcterms:W3CDTF">2026-01-27T12:53:00.0000000Z</dcterms:created>
  <dcterms:modified xsi:type="dcterms:W3CDTF">2026-01-27T12:53:00.0000000Z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https://247.plaza.buzaservices.nl/subject/PV-RK2026012026/BZ2624488/Reguliere%20kamerbrief%20-%20Uitstelbrief%20inzake%20Schriftelijke%20vragen%20over%20het%20verbieden%20van%20hulporganisaties.docx, </vt:lpwstr>
  </property>
  <property fmtid="{D5CDD505-2E9C-101B-9397-08002B2CF9AE}" pid="24" name="_dlc_DocIdItemGuid">
    <vt:lpwstr>79463ffd-ecab-4dca-8f36-fe3c11ac1bb7</vt:lpwstr>
  </property>
  <property fmtid="{D5CDD505-2E9C-101B-9397-08002B2CF9AE}" pid="25" name="_docset_NoMedatataSyncRequired">
    <vt:lpwstr>False</vt:lpwstr>
  </property>
</Properties>
</file>