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88344C5" w14:textId="77777777">
        <w:tc>
          <w:tcPr>
            <w:tcW w:w="8717" w:type="dxa"/>
            <w:gridSpan w:val="2"/>
            <w:tcBorders>
              <w:top w:val="nil"/>
              <w:left w:val="nil"/>
              <w:bottom w:val="nil"/>
              <w:right w:val="nil"/>
            </w:tcBorders>
            <w:vAlign w:val="center"/>
          </w:tcPr>
          <w:p w:rsidR="00470846" w:rsidP="00FB349A" w:rsidRDefault="00470846" w14:paraId="1FC059E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146143D"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ACAACD3" w14:textId="77777777">
        <w:trPr>
          <w:cantSplit/>
        </w:trPr>
        <w:tc>
          <w:tcPr>
            <w:tcW w:w="10348" w:type="dxa"/>
            <w:gridSpan w:val="3"/>
            <w:tcBorders>
              <w:top w:val="single" w:color="auto" w:sz="4" w:space="0"/>
              <w:left w:val="nil"/>
              <w:bottom w:val="nil"/>
              <w:right w:val="nil"/>
            </w:tcBorders>
          </w:tcPr>
          <w:p w:rsidR="00470846" w:rsidP="00F9022B" w:rsidRDefault="00833C90" w14:paraId="0EF226E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84A516C" w14:textId="77777777">
        <w:trPr>
          <w:cantSplit/>
        </w:trPr>
        <w:tc>
          <w:tcPr>
            <w:tcW w:w="10348" w:type="dxa"/>
            <w:gridSpan w:val="3"/>
            <w:tcBorders>
              <w:top w:val="nil"/>
              <w:left w:val="nil"/>
              <w:bottom w:val="nil"/>
              <w:right w:val="nil"/>
            </w:tcBorders>
          </w:tcPr>
          <w:p w:rsidR="00470846" w:rsidP="00F8109A" w:rsidRDefault="00470846" w14:paraId="4C551D1A" w14:textId="77777777">
            <w:pPr>
              <w:pStyle w:val="Amendement"/>
              <w:tabs>
                <w:tab w:val="clear" w:pos="3310"/>
                <w:tab w:val="clear" w:pos="3600"/>
              </w:tabs>
              <w:rPr>
                <w:rFonts w:ascii="Times New Roman" w:hAnsi="Times New Roman"/>
                <w:b w:val="0"/>
              </w:rPr>
            </w:pPr>
          </w:p>
        </w:tc>
      </w:tr>
      <w:tr w:rsidR="00470846" w:rsidTr="00FB349A" w14:paraId="088AA9DB" w14:textId="77777777">
        <w:trPr>
          <w:cantSplit/>
        </w:trPr>
        <w:tc>
          <w:tcPr>
            <w:tcW w:w="10348" w:type="dxa"/>
            <w:gridSpan w:val="3"/>
            <w:tcBorders>
              <w:top w:val="nil"/>
              <w:left w:val="nil"/>
              <w:bottom w:val="single" w:color="auto" w:sz="4" w:space="0"/>
              <w:right w:val="nil"/>
            </w:tcBorders>
          </w:tcPr>
          <w:p w:rsidR="00470846" w:rsidP="00F8109A" w:rsidRDefault="00470846" w14:paraId="56229A6A" w14:textId="77777777">
            <w:pPr>
              <w:pStyle w:val="Amendement"/>
              <w:tabs>
                <w:tab w:val="clear" w:pos="3310"/>
                <w:tab w:val="clear" w:pos="3600"/>
              </w:tabs>
              <w:rPr>
                <w:rFonts w:ascii="Times New Roman" w:hAnsi="Times New Roman"/>
              </w:rPr>
            </w:pPr>
          </w:p>
        </w:tc>
      </w:tr>
      <w:tr w:rsidR="00470846" w:rsidTr="00FB349A" w14:paraId="72905F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A2E5C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6555450" w14:textId="77777777">
            <w:pPr>
              <w:suppressAutoHyphens/>
              <w:rPr>
                <w:rFonts w:ascii="Times New Roman" w:hAnsi="Times New Roman"/>
                <w:b/>
              </w:rPr>
            </w:pPr>
          </w:p>
        </w:tc>
      </w:tr>
      <w:tr w:rsidR="00470846" w:rsidTr="00FB349A" w14:paraId="56693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F368E" w14:paraId="279FFA38" w14:textId="4D0FE2C6">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6F368E" w:rsidR="00470846" w:rsidP="006F368E" w:rsidRDefault="006F368E" w14:paraId="3F4F0B17" w14:textId="5E01FD58">
            <w:pPr>
              <w:rPr>
                <w:b/>
                <w:bCs/>
              </w:rPr>
            </w:pPr>
            <w:r w:rsidRPr="006F368E">
              <w:rPr>
                <w:rFonts w:ascii="Times New Roman" w:hAnsi="Times New Roman"/>
                <w:b/>
                <w:bCs/>
                <w:szCs w:val="24"/>
              </w:rPr>
              <w:t>Vaststelling van de begrotingsstaten van het Ministerie van Justitie en Veiligheid (VI) voor het jaar 2026</w:t>
            </w:r>
          </w:p>
        </w:tc>
      </w:tr>
      <w:tr w:rsidR="00470846" w:rsidTr="00FB349A" w14:paraId="620A38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D37D43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1D4F6BC" w14:textId="77777777">
            <w:pPr>
              <w:pStyle w:val="Amendement"/>
              <w:tabs>
                <w:tab w:val="clear" w:pos="3310"/>
                <w:tab w:val="clear" w:pos="3600"/>
              </w:tabs>
              <w:rPr>
                <w:rFonts w:ascii="Times New Roman" w:hAnsi="Times New Roman"/>
              </w:rPr>
            </w:pPr>
          </w:p>
        </w:tc>
      </w:tr>
      <w:tr w:rsidR="00470846" w:rsidTr="00FB349A" w14:paraId="23338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D38AEE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299D956" w14:textId="77777777">
            <w:pPr>
              <w:pStyle w:val="Amendement"/>
              <w:tabs>
                <w:tab w:val="clear" w:pos="3310"/>
                <w:tab w:val="clear" w:pos="3600"/>
              </w:tabs>
              <w:rPr>
                <w:rFonts w:ascii="Times New Roman" w:hAnsi="Times New Roman"/>
              </w:rPr>
            </w:pPr>
          </w:p>
        </w:tc>
      </w:tr>
      <w:tr w:rsidR="00470846" w:rsidTr="00FB349A" w14:paraId="1E942C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868C2B" w14:textId="2ED43DD3">
            <w:pPr>
              <w:pStyle w:val="Amendement"/>
              <w:tabs>
                <w:tab w:val="clear" w:pos="3310"/>
                <w:tab w:val="clear" w:pos="3600"/>
              </w:tabs>
              <w:rPr>
                <w:rFonts w:ascii="Times New Roman" w:hAnsi="Times New Roman"/>
              </w:rPr>
            </w:pPr>
            <w:r>
              <w:rPr>
                <w:rFonts w:ascii="Times New Roman" w:hAnsi="Times New Roman"/>
              </w:rPr>
              <w:t xml:space="preserve">Nr. </w:t>
            </w:r>
            <w:r w:rsidR="003D59BF">
              <w:rPr>
                <w:rFonts w:ascii="Times New Roman" w:hAnsi="Times New Roman"/>
                <w:caps/>
              </w:rPr>
              <w:t>72</w:t>
            </w:r>
          </w:p>
        </w:tc>
        <w:tc>
          <w:tcPr>
            <w:tcW w:w="7654" w:type="dxa"/>
            <w:gridSpan w:val="2"/>
          </w:tcPr>
          <w:p w:rsidRPr="001A2A63" w:rsidR="00470846" w:rsidP="00FB349A" w:rsidRDefault="00470846" w14:paraId="43BC018C" w14:textId="23817E5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F368E">
              <w:rPr>
                <w:rFonts w:ascii="Times New Roman" w:hAnsi="Times New Roman"/>
                <w:caps/>
              </w:rPr>
              <w:t>struijs</w:t>
            </w:r>
          </w:p>
        </w:tc>
      </w:tr>
      <w:tr w:rsidR="00470846" w:rsidTr="00FB349A" w14:paraId="40A74F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8E59D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119AA4E" w14:textId="282936AE">
            <w:pPr>
              <w:pStyle w:val="Amendement"/>
              <w:tabs>
                <w:tab w:val="clear" w:pos="3310"/>
                <w:tab w:val="clear" w:pos="3600"/>
              </w:tabs>
              <w:rPr>
                <w:rFonts w:ascii="Times New Roman" w:hAnsi="Times New Roman"/>
              </w:rPr>
            </w:pPr>
            <w:r>
              <w:rPr>
                <w:rFonts w:ascii="Times New Roman" w:hAnsi="Times New Roman"/>
                <w:b w:val="0"/>
              </w:rPr>
              <w:t xml:space="preserve">Ontvangen </w:t>
            </w:r>
            <w:r w:rsidR="003D59BF">
              <w:rPr>
                <w:rFonts w:ascii="Times New Roman" w:hAnsi="Times New Roman"/>
                <w:b w:val="0"/>
              </w:rPr>
              <w:t>28 januari 2026</w:t>
            </w:r>
          </w:p>
        </w:tc>
      </w:tr>
      <w:tr w:rsidR="00470846" w:rsidTr="00FB349A" w14:paraId="3C9109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9AE69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8CF49D" w14:textId="77777777">
            <w:pPr>
              <w:pStyle w:val="Amendement"/>
              <w:tabs>
                <w:tab w:val="clear" w:pos="3310"/>
                <w:tab w:val="clear" w:pos="3600"/>
              </w:tabs>
              <w:rPr>
                <w:rFonts w:ascii="Times New Roman" w:hAnsi="Times New Roman"/>
                <w:b w:val="0"/>
              </w:rPr>
            </w:pPr>
          </w:p>
        </w:tc>
      </w:tr>
      <w:tr w:rsidR="009E6185" w:rsidTr="00FB349A" w14:paraId="16D1E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315CFCF"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5D09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22DF5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DE863C"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5EDC8AEB" w14:textId="4972508E">
      <w:pPr>
        <w:ind w:firstLine="284"/>
        <w:rPr>
          <w:rFonts w:ascii="Times New Roman" w:hAnsi="Times New Roman"/>
        </w:rPr>
      </w:pPr>
      <w:r>
        <w:rPr>
          <w:rFonts w:ascii="Times New Roman" w:hAnsi="Times New Roman"/>
        </w:rPr>
        <w:t xml:space="preserve">De </w:t>
      </w:r>
      <w:r w:rsidR="006F368E">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4DCA474A" w14:textId="77777777">
      <w:pPr>
        <w:rPr>
          <w:rFonts w:ascii="Times New Roman" w:hAnsi="Times New Roman"/>
        </w:rPr>
      </w:pPr>
    </w:p>
    <w:p w:rsidRPr="004D4BCF" w:rsidR="00470846" w:rsidP="00FB349A" w:rsidRDefault="00470846" w14:paraId="641DCDA1" w14:textId="77777777">
      <w:pPr>
        <w:rPr>
          <w:rFonts w:ascii="Times New Roman" w:hAnsi="Times New Roman"/>
        </w:rPr>
      </w:pPr>
      <w:r w:rsidRPr="004D4BCF">
        <w:rPr>
          <w:rFonts w:ascii="Times New Roman" w:hAnsi="Times New Roman"/>
        </w:rPr>
        <w:t>I</w:t>
      </w:r>
    </w:p>
    <w:p w:rsidRPr="004D4BCF" w:rsidR="00470846" w:rsidP="00FB349A" w:rsidRDefault="00470846" w14:paraId="66667AF8" w14:textId="77777777">
      <w:pPr>
        <w:rPr>
          <w:rFonts w:ascii="Times New Roman" w:hAnsi="Times New Roman"/>
        </w:rPr>
      </w:pPr>
    </w:p>
    <w:p w:rsidRPr="004D4BCF" w:rsidR="00470846" w:rsidP="00FB349A" w:rsidRDefault="00470846" w14:paraId="04886200" w14:textId="486553B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artikel</w:t>
      </w:r>
      <w:r w:rsidR="006F368E">
        <w:rPr>
          <w:rFonts w:ascii="Times New Roman" w:hAnsi="Times New Roman"/>
          <w:b/>
        </w:rPr>
        <w:t xml:space="preserve"> 33 </w:t>
      </w:r>
      <w:r w:rsidRPr="006F368E" w:rsidR="006F368E">
        <w:rPr>
          <w:rFonts w:ascii="Times New Roman" w:hAnsi="Times New Roman"/>
          <w:b/>
        </w:rPr>
        <w:t>Veiligheid en criminaliteitsbestrijding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006F368E">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11737E">
        <w:rPr>
          <w:rFonts w:ascii="Times New Roman" w:hAnsi="Times New Roman"/>
          <w:b/>
        </w:rPr>
        <w:t>4.270</w:t>
      </w:r>
      <w:r w:rsidR="00A957E9">
        <w:rPr>
          <w:rFonts w:ascii="Times New Roman" w:hAnsi="Times New Roman"/>
          <w:b/>
        </w:rPr>
        <w:t xml:space="preserve"> </w:t>
      </w:r>
      <w:r w:rsidR="004D4BCF">
        <w:rPr>
          <w:rFonts w:ascii="Times New Roman" w:hAnsi="Times New Roman"/>
        </w:rPr>
        <w:t>(x € 1.</w:t>
      </w:r>
      <w:r w:rsidRPr="004D4BCF">
        <w:rPr>
          <w:rFonts w:ascii="Times New Roman" w:hAnsi="Times New Roman"/>
        </w:rPr>
        <w:t>000).</w:t>
      </w:r>
    </w:p>
    <w:p w:rsidRPr="004D4BCF" w:rsidR="00470846" w:rsidP="00FB349A" w:rsidRDefault="00470846" w14:paraId="7F244EAC" w14:textId="77777777">
      <w:pPr>
        <w:rPr>
          <w:rFonts w:ascii="Times New Roman" w:hAnsi="Times New Roman"/>
        </w:rPr>
      </w:pPr>
    </w:p>
    <w:p w:rsidRPr="004D4BCF" w:rsidR="00470846" w:rsidP="00FB349A" w:rsidRDefault="00470846" w14:paraId="2EEB10ED" w14:textId="77777777">
      <w:pPr>
        <w:rPr>
          <w:rFonts w:ascii="Times New Roman" w:hAnsi="Times New Roman"/>
        </w:rPr>
      </w:pPr>
      <w:r w:rsidRPr="004D4BCF">
        <w:rPr>
          <w:rFonts w:ascii="Times New Roman" w:hAnsi="Times New Roman"/>
        </w:rPr>
        <w:t>II</w:t>
      </w:r>
    </w:p>
    <w:p w:rsidRPr="004D4BCF" w:rsidR="00470846" w:rsidP="00FB349A" w:rsidRDefault="00470846" w14:paraId="0AF51211" w14:textId="77777777">
      <w:pPr>
        <w:rPr>
          <w:rFonts w:ascii="Times New Roman" w:hAnsi="Times New Roman"/>
        </w:rPr>
      </w:pPr>
    </w:p>
    <w:p w:rsidRPr="004D4BCF" w:rsidR="00470846" w:rsidP="00FB349A" w:rsidRDefault="00470846" w14:paraId="76C2D1F7" w14:textId="02A017F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37258A">
        <w:rPr>
          <w:rFonts w:ascii="Times New Roman" w:hAnsi="Times New Roman"/>
          <w:b/>
        </w:rPr>
        <w:t>92 Nog onverdeeld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6F368E">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A957E9">
        <w:rPr>
          <w:rFonts w:ascii="Times New Roman" w:hAnsi="Times New Roman"/>
          <w:b/>
        </w:rPr>
        <w:t>4.270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AFDEEFC" w14:textId="77777777">
      <w:pPr>
        <w:rPr>
          <w:rFonts w:ascii="Times New Roman" w:hAnsi="Times New Roman"/>
        </w:rPr>
      </w:pPr>
    </w:p>
    <w:p w:rsidRPr="004D4BCF" w:rsidR="00470846" w:rsidP="00FB349A" w:rsidRDefault="00470846" w14:paraId="6AC615EE"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C444A3D" w14:textId="77777777">
      <w:pPr>
        <w:rPr>
          <w:rFonts w:ascii="Times New Roman" w:hAnsi="Times New Roman"/>
        </w:rPr>
      </w:pPr>
    </w:p>
    <w:p w:rsidR="00B63553" w:rsidP="00B63553" w:rsidRDefault="00B63553" w14:paraId="20D3455E" w14:textId="77777777">
      <w:pPr>
        <w:rPr>
          <w:rFonts w:ascii="Times New Roman" w:hAnsi="Times New Roman"/>
        </w:rPr>
      </w:pPr>
      <w:r w:rsidRPr="009962DF">
        <w:rPr>
          <w:rFonts w:ascii="Times New Roman" w:hAnsi="Times New Roman"/>
        </w:rPr>
        <w:t xml:space="preserve">De ICT-voorzieningen van het Openbaar Ministerie (OM) kampen al langere tijd met ernstige problemen. Terugkerende storingen en falende systemen belemmeren medewerkers in de uitvoering van hun werkzaamheden en brengen risico’s met zich mee voor de tijdige en zorgvuldige afhandeling van strafzaken en daarmee voor het functioneren van de rechtsstaat. Bijna 3.000 medewerkers van het OM hebben </w:t>
      </w:r>
      <w:r>
        <w:rPr>
          <w:rFonts w:ascii="Times New Roman" w:hAnsi="Times New Roman"/>
        </w:rPr>
        <w:t>hierover hun zorgen geuit</w:t>
      </w:r>
      <w:r w:rsidRPr="009962DF">
        <w:rPr>
          <w:rFonts w:ascii="Times New Roman" w:hAnsi="Times New Roman"/>
        </w:rPr>
        <w:t>.</w:t>
      </w:r>
    </w:p>
    <w:p w:rsidRPr="009962DF" w:rsidR="00B63553" w:rsidP="00B63553" w:rsidRDefault="00B63553" w14:paraId="6418E76F" w14:textId="77777777">
      <w:pPr>
        <w:rPr>
          <w:rFonts w:ascii="Times New Roman" w:hAnsi="Times New Roman"/>
        </w:rPr>
      </w:pPr>
    </w:p>
    <w:p w:rsidR="00B63553" w:rsidP="00B63553" w:rsidRDefault="00B63553" w14:paraId="2A7387AF" w14:textId="77777777">
      <w:pPr>
        <w:rPr>
          <w:rFonts w:ascii="Times New Roman" w:hAnsi="Times New Roman"/>
        </w:rPr>
      </w:pPr>
      <w:r w:rsidRPr="009962DF">
        <w:rPr>
          <w:rFonts w:ascii="Times New Roman" w:hAnsi="Times New Roman"/>
        </w:rPr>
        <w:t xml:space="preserve">Tegen deze achtergrond daalt het ICT-budget van het OM van € 49,072 miljoen in 2024 naar € 38,876 miljoen in 2025 en verder naar € 34,606 miljoen in 2026. Deze structurele daling zet de betrouwbaarheid van essentiële ICT-systemen </w:t>
      </w:r>
      <w:r>
        <w:rPr>
          <w:rFonts w:ascii="Times New Roman" w:hAnsi="Times New Roman"/>
        </w:rPr>
        <w:t xml:space="preserve">verder </w:t>
      </w:r>
      <w:r w:rsidRPr="009962DF">
        <w:rPr>
          <w:rFonts w:ascii="Times New Roman" w:hAnsi="Times New Roman"/>
        </w:rPr>
        <w:t>onder druk</w:t>
      </w:r>
      <w:r>
        <w:rPr>
          <w:rFonts w:ascii="Times New Roman" w:hAnsi="Times New Roman"/>
        </w:rPr>
        <w:t>.</w:t>
      </w:r>
    </w:p>
    <w:p w:rsidRPr="009962DF" w:rsidR="00B63553" w:rsidP="00B63553" w:rsidRDefault="00B63553" w14:paraId="2D290FCE" w14:textId="77777777">
      <w:pPr>
        <w:rPr>
          <w:rFonts w:ascii="Times New Roman" w:hAnsi="Times New Roman"/>
        </w:rPr>
      </w:pPr>
    </w:p>
    <w:p w:rsidR="00B63553" w:rsidP="00B63553" w:rsidRDefault="00B63553" w14:paraId="1B501367" w14:textId="77777777">
      <w:pPr>
        <w:rPr>
          <w:rFonts w:ascii="Times New Roman" w:hAnsi="Times New Roman"/>
        </w:rPr>
      </w:pPr>
      <w:r w:rsidRPr="009962DF">
        <w:rPr>
          <w:rFonts w:ascii="Times New Roman" w:hAnsi="Times New Roman"/>
        </w:rPr>
        <w:t>Met dit amendement wordt het ICT-budget van het OM in 2026 hersteld naar het niveau van 2025. Dit zal de bestaande ICT-problematiek niet volledig oplossen, maar voorkomt dat het OM in 2026 over minder middelen beschikt om noodzakelijke verbeteringen door te voeren en de veiligheid en betrouwbaarheid van de digitale infrastructuur te waarborgen.</w:t>
      </w:r>
    </w:p>
    <w:p w:rsidRPr="009962DF" w:rsidR="00B63553" w:rsidP="00B63553" w:rsidRDefault="00B63553" w14:paraId="6A05076B" w14:textId="77777777">
      <w:pPr>
        <w:rPr>
          <w:rFonts w:ascii="Times New Roman" w:hAnsi="Times New Roman"/>
        </w:rPr>
      </w:pPr>
    </w:p>
    <w:p w:rsidR="00B63553" w:rsidP="00B63553" w:rsidRDefault="00B63553" w14:paraId="5DFA8C21" w14:textId="77777777">
      <w:pPr>
        <w:rPr>
          <w:rFonts w:ascii="Times New Roman" w:hAnsi="Times New Roman"/>
        </w:rPr>
      </w:pPr>
      <w:r w:rsidRPr="009962DF">
        <w:rPr>
          <w:rFonts w:ascii="Times New Roman" w:hAnsi="Times New Roman"/>
        </w:rPr>
        <w:t>De dekking van dit amendement wordt gevonden in artikel 92 (Nog onverdeeld).</w:t>
      </w:r>
    </w:p>
    <w:p w:rsidRPr="008C2D85" w:rsidR="001A2A63" w:rsidP="00FB349A" w:rsidRDefault="001A2A63" w14:paraId="39EC9B6E" w14:textId="7C101837">
      <w:pPr>
        <w:rPr>
          <w:rFonts w:ascii="Times New Roman" w:hAnsi="Times New Roman"/>
        </w:rPr>
      </w:pPr>
    </w:p>
    <w:p w:rsidRPr="008C2D85" w:rsidR="001A2A63" w:rsidP="00FB349A" w:rsidRDefault="006F368E" w14:paraId="45139238" w14:textId="1FDF7B1A">
      <w:pPr>
        <w:rPr>
          <w:rFonts w:ascii="Times New Roman" w:hAnsi="Times New Roman"/>
        </w:rPr>
      </w:pPr>
      <w:r>
        <w:rPr>
          <w:rFonts w:ascii="Times New Roman" w:hAnsi="Times New Roman"/>
        </w:rPr>
        <w:t xml:space="preserve">Struijs </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B89F6" w14:textId="77777777" w:rsidR="006F368E" w:rsidRDefault="006F368E">
      <w:pPr>
        <w:spacing w:line="20" w:lineRule="exact"/>
      </w:pPr>
    </w:p>
  </w:endnote>
  <w:endnote w:type="continuationSeparator" w:id="0">
    <w:p w14:paraId="76B8C37C" w14:textId="77777777" w:rsidR="006F368E" w:rsidRDefault="006F368E">
      <w:pPr>
        <w:pStyle w:val="Amendement"/>
      </w:pPr>
      <w:r>
        <w:rPr>
          <w:b w:val="0"/>
        </w:rPr>
        <w:t xml:space="preserve"> </w:t>
      </w:r>
    </w:p>
  </w:endnote>
  <w:endnote w:type="continuationNotice" w:id="1">
    <w:p w14:paraId="421A408C" w14:textId="77777777" w:rsidR="006F368E" w:rsidRDefault="006F36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B5F3" w14:textId="77777777" w:rsidR="006F368E" w:rsidRDefault="006F368E">
      <w:pPr>
        <w:pStyle w:val="Amendement"/>
      </w:pPr>
      <w:r>
        <w:rPr>
          <w:b w:val="0"/>
        </w:rPr>
        <w:separator/>
      </w:r>
    </w:p>
  </w:footnote>
  <w:footnote w:type="continuationSeparator" w:id="0">
    <w:p w14:paraId="38FBB18D" w14:textId="77777777" w:rsidR="006F368E" w:rsidRDefault="006F3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8E"/>
    <w:rsid w:val="0003016F"/>
    <w:rsid w:val="00052244"/>
    <w:rsid w:val="000C6F39"/>
    <w:rsid w:val="0011737E"/>
    <w:rsid w:val="0011770C"/>
    <w:rsid w:val="00120827"/>
    <w:rsid w:val="00146E70"/>
    <w:rsid w:val="00173380"/>
    <w:rsid w:val="001A2A63"/>
    <w:rsid w:val="001A5AFF"/>
    <w:rsid w:val="001A6B5A"/>
    <w:rsid w:val="001A73D3"/>
    <w:rsid w:val="001C562D"/>
    <w:rsid w:val="001E2226"/>
    <w:rsid w:val="001F7334"/>
    <w:rsid w:val="002569BB"/>
    <w:rsid w:val="003050FF"/>
    <w:rsid w:val="0037258A"/>
    <w:rsid w:val="003D4FB9"/>
    <w:rsid w:val="003D59BF"/>
    <w:rsid w:val="003E1C7A"/>
    <w:rsid w:val="003E5927"/>
    <w:rsid w:val="00417365"/>
    <w:rsid w:val="00470846"/>
    <w:rsid w:val="0047650D"/>
    <w:rsid w:val="004B2AE2"/>
    <w:rsid w:val="004C2A57"/>
    <w:rsid w:val="004D4BCF"/>
    <w:rsid w:val="005C554B"/>
    <w:rsid w:val="005E482A"/>
    <w:rsid w:val="00646211"/>
    <w:rsid w:val="006F368E"/>
    <w:rsid w:val="00736284"/>
    <w:rsid w:val="00741EB2"/>
    <w:rsid w:val="007958E0"/>
    <w:rsid w:val="00833C90"/>
    <w:rsid w:val="008467BE"/>
    <w:rsid w:val="00854DAE"/>
    <w:rsid w:val="00867688"/>
    <w:rsid w:val="008819B7"/>
    <w:rsid w:val="008C2D85"/>
    <w:rsid w:val="00926C70"/>
    <w:rsid w:val="009347C2"/>
    <w:rsid w:val="009E6185"/>
    <w:rsid w:val="00A1221C"/>
    <w:rsid w:val="00A957E9"/>
    <w:rsid w:val="00AE3CC8"/>
    <w:rsid w:val="00B24FC7"/>
    <w:rsid w:val="00B37F45"/>
    <w:rsid w:val="00B63553"/>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EB7841"/>
    <w:rsid w:val="00F06146"/>
    <w:rsid w:val="00F2239C"/>
    <w:rsid w:val="00F35B93"/>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C00B8"/>
  <w15:docId w15:val="{417F6F55-0A69-416D-B93F-6811095B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6F368E"/>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271</ap:Words>
  <ap:Characters>1496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2026-01-28T10:56:00.0000000Z</dcterms:created>
  <dcterms:modified xsi:type="dcterms:W3CDTF">2026-01-28T10:56:00.0000000Z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