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2548D577" w14:textId="77777777">
        <w:tc>
          <w:tcPr>
            <w:tcW w:w="6733" w:type="dxa"/>
            <w:gridSpan w:val="2"/>
            <w:tcBorders>
              <w:top w:val="nil"/>
              <w:left w:val="nil"/>
              <w:bottom w:val="nil"/>
              <w:right w:val="nil"/>
            </w:tcBorders>
            <w:vAlign w:val="center"/>
          </w:tcPr>
          <w:p w:rsidR="0028220F" w:rsidP="0065630E" w:rsidRDefault="0028220F" w14:paraId="307F2E0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A14A69F"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75C84070"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631F671" w14:textId="77777777">
            <w:r w:rsidRPr="00E41C7D">
              <w:t xml:space="preserve">Vergaderjaar </w:t>
            </w:r>
            <w:r w:rsidR="00852843">
              <w:t>202</w:t>
            </w:r>
            <w:r w:rsidR="00F43E95">
              <w:t>5</w:t>
            </w:r>
            <w:r w:rsidR="00852843">
              <w:t>-202</w:t>
            </w:r>
            <w:r w:rsidR="00F43E95">
              <w:t>6</w:t>
            </w:r>
          </w:p>
        </w:tc>
      </w:tr>
      <w:tr w:rsidR="0028220F" w:rsidTr="0065630E" w14:paraId="709876AE" w14:textId="77777777">
        <w:trPr>
          <w:cantSplit/>
        </w:trPr>
        <w:tc>
          <w:tcPr>
            <w:tcW w:w="10985" w:type="dxa"/>
            <w:gridSpan w:val="3"/>
            <w:tcBorders>
              <w:top w:val="nil"/>
              <w:left w:val="nil"/>
              <w:bottom w:val="nil"/>
              <w:right w:val="nil"/>
            </w:tcBorders>
            <w:vAlign w:val="center"/>
          </w:tcPr>
          <w:p w:rsidRPr="00E41C7D" w:rsidR="0028220F" w:rsidP="0065630E" w:rsidRDefault="0028220F" w14:paraId="1E5CFE67" w14:textId="77777777"/>
        </w:tc>
      </w:tr>
      <w:tr w:rsidR="0028220F" w:rsidTr="0065630E" w14:paraId="416715B5"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40DD312" w14:textId="77777777"/>
        </w:tc>
      </w:tr>
      <w:tr w:rsidR="0028220F" w:rsidTr="0065630E" w14:paraId="083BF4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2AB89520" w14:textId="77777777"/>
        </w:tc>
        <w:tc>
          <w:tcPr>
            <w:tcW w:w="8647" w:type="dxa"/>
            <w:gridSpan w:val="2"/>
            <w:tcBorders>
              <w:top w:val="single" w:color="auto" w:sz="4" w:space="0"/>
            </w:tcBorders>
          </w:tcPr>
          <w:p w:rsidRPr="002C5138" w:rsidR="0028220F" w:rsidP="0065630E" w:rsidRDefault="0028220F" w14:paraId="063DB456" w14:textId="77777777">
            <w:pPr>
              <w:rPr>
                <w:b/>
              </w:rPr>
            </w:pPr>
          </w:p>
        </w:tc>
      </w:tr>
      <w:tr w:rsidR="0028220F" w:rsidTr="0065630E" w14:paraId="01F19F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EE36C4" w14:paraId="7F1421C3" w14:textId="551220E6">
            <w:pPr>
              <w:rPr>
                <w:b/>
              </w:rPr>
            </w:pPr>
            <w:r>
              <w:rPr>
                <w:b/>
              </w:rPr>
              <w:t>36 800 V</w:t>
            </w:r>
          </w:p>
        </w:tc>
        <w:tc>
          <w:tcPr>
            <w:tcW w:w="8647" w:type="dxa"/>
            <w:gridSpan w:val="2"/>
          </w:tcPr>
          <w:p w:rsidRPr="00EE36C4" w:rsidR="0028220F" w:rsidP="0065630E" w:rsidRDefault="00EE36C4" w14:paraId="426042DB" w14:textId="34108045">
            <w:pPr>
              <w:rPr>
                <w:b/>
                <w:bCs/>
              </w:rPr>
            </w:pPr>
            <w:r w:rsidRPr="00EE36C4">
              <w:rPr>
                <w:b/>
                <w:bCs/>
                <w:szCs w:val="24"/>
              </w:rPr>
              <w:t>Vaststelling van de begrotingsstaat van het Ministerie van Buitenlandse Zaken (V) voor het jaar 2026</w:t>
            </w:r>
          </w:p>
        </w:tc>
      </w:tr>
      <w:tr w:rsidR="0028220F" w:rsidTr="0065630E" w14:paraId="49876E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D88958F" w14:textId="77777777"/>
        </w:tc>
        <w:tc>
          <w:tcPr>
            <w:tcW w:w="8647" w:type="dxa"/>
            <w:gridSpan w:val="2"/>
          </w:tcPr>
          <w:p w:rsidR="0028220F" w:rsidP="0065630E" w:rsidRDefault="0028220F" w14:paraId="6BDE4845" w14:textId="77777777"/>
        </w:tc>
      </w:tr>
      <w:tr w:rsidR="0028220F" w:rsidTr="0065630E" w14:paraId="416E9B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B9AE94C" w14:textId="77777777"/>
        </w:tc>
        <w:tc>
          <w:tcPr>
            <w:tcW w:w="8647" w:type="dxa"/>
            <w:gridSpan w:val="2"/>
          </w:tcPr>
          <w:p w:rsidR="0028220F" w:rsidP="0065630E" w:rsidRDefault="0028220F" w14:paraId="30F4FBDA" w14:textId="77777777"/>
        </w:tc>
      </w:tr>
      <w:tr w:rsidR="0028220F" w:rsidTr="0065630E" w14:paraId="103455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B5A38D8" w14:textId="657544ED">
            <w:pPr>
              <w:rPr>
                <w:b/>
              </w:rPr>
            </w:pPr>
            <w:r>
              <w:rPr>
                <w:b/>
              </w:rPr>
              <w:t xml:space="preserve">Nr. </w:t>
            </w:r>
            <w:r w:rsidR="00D90C6E">
              <w:rPr>
                <w:b/>
              </w:rPr>
              <w:t>82</w:t>
            </w:r>
          </w:p>
        </w:tc>
        <w:tc>
          <w:tcPr>
            <w:tcW w:w="8647" w:type="dxa"/>
            <w:gridSpan w:val="2"/>
          </w:tcPr>
          <w:p w:rsidR="0028220F" w:rsidP="0065630E" w:rsidRDefault="0028220F" w14:paraId="5F43885D" w14:textId="5D7A290D">
            <w:pPr>
              <w:rPr>
                <w:b/>
              </w:rPr>
            </w:pPr>
            <w:r>
              <w:rPr>
                <w:b/>
              </w:rPr>
              <w:t xml:space="preserve">GEWIJZIGDE MOTIE VAN </w:t>
            </w:r>
            <w:r w:rsidR="00EE36C4">
              <w:rPr>
                <w:b/>
              </w:rPr>
              <w:t>HET LID BOSWIJK C.S.</w:t>
            </w:r>
          </w:p>
          <w:p w:rsidR="0028220F" w:rsidP="0065630E" w:rsidRDefault="0028220F" w14:paraId="3CD34615" w14:textId="515AEC0E">
            <w:pPr>
              <w:rPr>
                <w:b/>
              </w:rPr>
            </w:pPr>
            <w:r>
              <w:t xml:space="preserve">Ter vervanging van die gedrukt onder nr. </w:t>
            </w:r>
            <w:r w:rsidR="00EE36C4">
              <w:t>58</w:t>
            </w:r>
          </w:p>
        </w:tc>
      </w:tr>
      <w:tr w:rsidR="0028220F" w:rsidTr="0065630E" w14:paraId="573CDE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2C08FA6" w14:textId="77777777"/>
        </w:tc>
        <w:tc>
          <w:tcPr>
            <w:tcW w:w="8647" w:type="dxa"/>
            <w:gridSpan w:val="2"/>
          </w:tcPr>
          <w:p w:rsidR="0028220F" w:rsidP="0065630E" w:rsidRDefault="0028220F" w14:paraId="7053BB14" w14:textId="59FCE539">
            <w:r>
              <w:t xml:space="preserve">Voorgesteld </w:t>
            </w:r>
            <w:r w:rsidR="00D90C6E">
              <w:t>4 februari 2026</w:t>
            </w:r>
          </w:p>
        </w:tc>
      </w:tr>
      <w:tr w:rsidR="0028220F" w:rsidTr="0065630E" w14:paraId="7F4B07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51FBF96" w14:textId="77777777"/>
        </w:tc>
        <w:tc>
          <w:tcPr>
            <w:tcW w:w="8647" w:type="dxa"/>
            <w:gridSpan w:val="2"/>
          </w:tcPr>
          <w:p w:rsidR="0028220F" w:rsidP="0065630E" w:rsidRDefault="0028220F" w14:paraId="3E05CB0A" w14:textId="77777777"/>
        </w:tc>
      </w:tr>
      <w:tr w:rsidR="0028220F" w:rsidTr="0065630E" w14:paraId="6C1F70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C6D08DA" w14:textId="77777777"/>
        </w:tc>
        <w:tc>
          <w:tcPr>
            <w:tcW w:w="8647" w:type="dxa"/>
            <w:gridSpan w:val="2"/>
          </w:tcPr>
          <w:p w:rsidR="0028220F" w:rsidP="0065630E" w:rsidRDefault="0028220F" w14:paraId="7DF99D96" w14:textId="77777777">
            <w:r>
              <w:t>De Kamer,</w:t>
            </w:r>
          </w:p>
        </w:tc>
      </w:tr>
      <w:tr w:rsidR="0028220F" w:rsidTr="0065630E" w14:paraId="0A2BB3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D20B70A" w14:textId="77777777"/>
        </w:tc>
        <w:tc>
          <w:tcPr>
            <w:tcW w:w="8647" w:type="dxa"/>
            <w:gridSpan w:val="2"/>
          </w:tcPr>
          <w:p w:rsidR="0028220F" w:rsidP="0065630E" w:rsidRDefault="0028220F" w14:paraId="3B1AB201" w14:textId="77777777"/>
        </w:tc>
      </w:tr>
      <w:tr w:rsidR="0028220F" w:rsidTr="0065630E" w14:paraId="675576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9836F2C" w14:textId="77777777"/>
        </w:tc>
        <w:tc>
          <w:tcPr>
            <w:tcW w:w="8647" w:type="dxa"/>
            <w:gridSpan w:val="2"/>
          </w:tcPr>
          <w:p w:rsidR="0028220F" w:rsidP="0065630E" w:rsidRDefault="0028220F" w14:paraId="524CCCB1" w14:textId="77777777">
            <w:r>
              <w:t>gehoord de beraadslaging,</w:t>
            </w:r>
          </w:p>
        </w:tc>
      </w:tr>
      <w:tr w:rsidR="0028220F" w:rsidTr="0065630E" w14:paraId="380A39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4B94C0F" w14:textId="77777777"/>
        </w:tc>
        <w:tc>
          <w:tcPr>
            <w:tcW w:w="8647" w:type="dxa"/>
            <w:gridSpan w:val="2"/>
          </w:tcPr>
          <w:p w:rsidR="0028220F" w:rsidP="0065630E" w:rsidRDefault="0028220F" w14:paraId="63A7D103" w14:textId="77777777"/>
        </w:tc>
      </w:tr>
      <w:tr w:rsidR="0028220F" w:rsidTr="0065630E" w14:paraId="48E75C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B549184" w14:textId="77777777"/>
        </w:tc>
        <w:tc>
          <w:tcPr>
            <w:tcW w:w="8647" w:type="dxa"/>
            <w:gridSpan w:val="2"/>
          </w:tcPr>
          <w:p w:rsidR="00EE36C4" w:rsidP="00EE36C4" w:rsidRDefault="00EE36C4" w14:paraId="258F0A76" w14:textId="77777777">
            <w:r>
              <w:t>constaterende dat Nederland binnen de Internationale Zeebodemautoriteit (ISA) inzet op het afronden van regelgeving voor diepzeemijnbouw en dat Nederlandse bedrijven hierin vooroplopen;</w:t>
            </w:r>
          </w:p>
          <w:p w:rsidR="00EE36C4" w:rsidP="00EE36C4" w:rsidRDefault="00EE36C4" w14:paraId="7B911FFD" w14:textId="77777777"/>
          <w:p w:rsidR="00EE36C4" w:rsidP="00EE36C4" w:rsidRDefault="00EE36C4" w14:paraId="098525EC" w14:textId="77777777">
            <w:r>
              <w:t>overwegende dat het uitblijven van duidelijke ISA-regels leidt tot onzekerheid voor verantwoord opererende bedrijven en onze strategische autonomie verder zal ondermijnen;</w:t>
            </w:r>
          </w:p>
          <w:p w:rsidR="00EE36C4" w:rsidP="00EE36C4" w:rsidRDefault="00EE36C4" w14:paraId="540C8FB2" w14:textId="77777777"/>
          <w:p w:rsidR="00EE36C4" w:rsidP="00EE36C4" w:rsidRDefault="00EE36C4" w14:paraId="00F18C04" w14:textId="77777777">
            <w:r>
              <w:t>verzoekt de regering zich samen met gelijkgezinde landen extra in te spannen om de regelgeving binnen de ISA voortvarend af te ronden en daarbij actief op te komen voor Nederlandse bedrijven die investeren in innovatieve en verantwoorde diepzeemijnbouw, en de Kamer elk halfjaar te informeren over de voortgang van de Nederlandse inzet,</w:t>
            </w:r>
          </w:p>
          <w:p w:rsidR="00EE36C4" w:rsidP="00EE36C4" w:rsidRDefault="00EE36C4" w14:paraId="4D951B97" w14:textId="77777777"/>
          <w:p w:rsidR="00EE36C4" w:rsidP="00EE36C4" w:rsidRDefault="00EE36C4" w14:paraId="6C505B27" w14:textId="77777777">
            <w:r>
              <w:t>en gaat over tot de orde van de dag.</w:t>
            </w:r>
          </w:p>
          <w:p w:rsidR="00EE36C4" w:rsidP="00EE36C4" w:rsidRDefault="00EE36C4" w14:paraId="45880221" w14:textId="77777777"/>
          <w:p w:rsidR="00EE36C4" w:rsidP="00EE36C4" w:rsidRDefault="00EE36C4" w14:paraId="1298F83F" w14:textId="77777777">
            <w:proofErr w:type="spellStart"/>
            <w:r>
              <w:t>Boswijk</w:t>
            </w:r>
            <w:proofErr w:type="spellEnd"/>
          </w:p>
          <w:p w:rsidR="00EE36C4" w:rsidP="00EE36C4" w:rsidRDefault="00EE36C4" w14:paraId="7F64163E" w14:textId="77777777">
            <w:r>
              <w:t>Van der Burg</w:t>
            </w:r>
          </w:p>
          <w:p w:rsidR="00EE36C4" w:rsidP="00EE36C4" w:rsidRDefault="00EE36C4" w14:paraId="21985AA3" w14:textId="77777777">
            <w:proofErr w:type="spellStart"/>
            <w:r>
              <w:t>Piri</w:t>
            </w:r>
            <w:proofErr w:type="spellEnd"/>
          </w:p>
          <w:p w:rsidR="0028220F" w:rsidP="00EE36C4" w:rsidRDefault="00EE36C4" w14:paraId="765F8111" w14:textId="72560FC7">
            <w:r>
              <w:t>Hoogeveen</w:t>
            </w:r>
          </w:p>
        </w:tc>
      </w:tr>
    </w:tbl>
    <w:p w:rsidRPr="0028220F" w:rsidR="004A4819" w:rsidP="0028220F" w:rsidRDefault="004A4819" w14:paraId="6EDF95B6"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DB52D" w14:textId="77777777" w:rsidR="00EE36C4" w:rsidRDefault="00EE36C4">
      <w:pPr>
        <w:spacing w:line="20" w:lineRule="exact"/>
      </w:pPr>
    </w:p>
  </w:endnote>
  <w:endnote w:type="continuationSeparator" w:id="0">
    <w:p w14:paraId="5CE19747" w14:textId="77777777" w:rsidR="00EE36C4" w:rsidRDefault="00EE36C4">
      <w:pPr>
        <w:pStyle w:val="Amendement"/>
      </w:pPr>
      <w:r>
        <w:rPr>
          <w:b w:val="0"/>
        </w:rPr>
        <w:t xml:space="preserve"> </w:t>
      </w:r>
    </w:p>
  </w:endnote>
  <w:endnote w:type="continuationNotice" w:id="1">
    <w:p w14:paraId="1120F8AD" w14:textId="77777777" w:rsidR="00EE36C4" w:rsidRDefault="00EE36C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ADA79" w14:textId="77777777" w:rsidR="00EE36C4" w:rsidRDefault="00EE36C4">
      <w:pPr>
        <w:pStyle w:val="Amendement"/>
      </w:pPr>
      <w:r>
        <w:rPr>
          <w:b w:val="0"/>
        </w:rPr>
        <w:separator/>
      </w:r>
    </w:p>
  </w:footnote>
  <w:footnote w:type="continuationSeparator" w:id="0">
    <w:p w14:paraId="6DFB82AC" w14:textId="77777777" w:rsidR="00EE36C4" w:rsidRDefault="00EE36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6C4"/>
    <w:rsid w:val="00014F3F"/>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26207"/>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F49B0"/>
    <w:rsid w:val="00D42A43"/>
    <w:rsid w:val="00D76F09"/>
    <w:rsid w:val="00D90C6E"/>
    <w:rsid w:val="00DC24E8"/>
    <w:rsid w:val="00DF096D"/>
    <w:rsid w:val="00DF7647"/>
    <w:rsid w:val="00E13E7E"/>
    <w:rsid w:val="00E25FEF"/>
    <w:rsid w:val="00E41C7D"/>
    <w:rsid w:val="00E50646"/>
    <w:rsid w:val="00EB73D7"/>
    <w:rsid w:val="00ED7BA4"/>
    <w:rsid w:val="00EE36C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783E0"/>
  <w15:docId w15:val="{CC2F2D04-5DA8-4E98-BC81-E89C75EA0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174</ap:Words>
  <ap:Characters>958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2026-02-05T11:57:00.0000000Z</dcterms:created>
  <dcterms:modified xsi:type="dcterms:W3CDTF">2026-02-05T11:57:00.0000000Z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