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0C00" w14:paraId="7AC38E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9FC2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FAE2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0C00" w14:paraId="79326A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424A8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E0C00" w14:paraId="16A0E5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2F4619" w14:textId="77777777"/>
        </w:tc>
      </w:tr>
      <w:tr w:rsidR="00997775" w:rsidTr="008E0C00" w14:paraId="005390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9716D4" w14:textId="77777777"/>
        </w:tc>
      </w:tr>
      <w:tr w:rsidR="00997775" w:rsidTr="008E0C00" w14:paraId="2090B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3A42F" w14:textId="77777777"/>
        </w:tc>
        <w:tc>
          <w:tcPr>
            <w:tcW w:w="7654" w:type="dxa"/>
            <w:gridSpan w:val="2"/>
          </w:tcPr>
          <w:p w:rsidR="00997775" w:rsidRDefault="00997775" w14:paraId="581E6189" w14:textId="77777777"/>
        </w:tc>
      </w:tr>
      <w:tr w:rsidR="008E0C00" w:rsidTr="008E0C00" w14:paraId="3B50D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0C00" w:rsidP="008E0C00" w:rsidRDefault="008E0C00" w14:paraId="69F317E1" w14:textId="56695387">
            <w:pPr>
              <w:rPr>
                <w:b/>
              </w:rPr>
            </w:pPr>
            <w:r w:rsidRPr="00827946"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8E0C00" w:rsidP="008E0C00" w:rsidRDefault="008E0C00" w14:paraId="2DE813EB" w14:textId="680A146D">
            <w:pPr>
              <w:rPr>
                <w:b/>
              </w:rPr>
            </w:pPr>
            <w:r w:rsidRPr="00827946">
              <w:rPr>
                <w:b/>
              </w:rPr>
              <w:t>Dierziektebeleid</w:t>
            </w:r>
          </w:p>
        </w:tc>
      </w:tr>
      <w:tr w:rsidR="008E0C00" w:rsidTr="008E0C00" w14:paraId="3F35A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0C00" w:rsidP="008E0C00" w:rsidRDefault="008E0C00" w14:paraId="2769B9AD" w14:textId="77777777"/>
        </w:tc>
        <w:tc>
          <w:tcPr>
            <w:tcW w:w="7654" w:type="dxa"/>
            <w:gridSpan w:val="2"/>
          </w:tcPr>
          <w:p w:rsidR="008E0C00" w:rsidP="008E0C00" w:rsidRDefault="008E0C00" w14:paraId="1E04F4F2" w14:textId="77777777"/>
        </w:tc>
      </w:tr>
      <w:tr w:rsidR="008E0C00" w:rsidTr="008E0C00" w14:paraId="1D1DE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0C00" w:rsidP="008E0C00" w:rsidRDefault="008E0C00" w14:paraId="091DDFE8" w14:textId="77777777"/>
        </w:tc>
        <w:tc>
          <w:tcPr>
            <w:tcW w:w="7654" w:type="dxa"/>
            <w:gridSpan w:val="2"/>
          </w:tcPr>
          <w:p w:rsidR="008E0C00" w:rsidP="008E0C00" w:rsidRDefault="008E0C00" w14:paraId="5A2373CA" w14:textId="77777777"/>
        </w:tc>
      </w:tr>
      <w:tr w:rsidR="008E0C00" w:rsidTr="008E0C00" w14:paraId="7E8157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0C00" w:rsidP="008E0C00" w:rsidRDefault="008E0C00" w14:paraId="1E7AB15D" w14:textId="30C6ED62">
            <w:pPr>
              <w:rPr>
                <w:b/>
              </w:rPr>
            </w:pPr>
            <w:r>
              <w:rPr>
                <w:b/>
              </w:rPr>
              <w:t>Nr. 32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8E0C00" w:rsidP="008E0C00" w:rsidRDefault="008E0C00" w14:paraId="63F30E88" w14:textId="3F616B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E0C00">
              <w:rPr>
                <w:b/>
              </w:rPr>
              <w:t>HET LID VAN DER PLAS</w:t>
            </w:r>
          </w:p>
        </w:tc>
      </w:tr>
      <w:tr w:rsidR="008E0C00" w:rsidTr="008E0C00" w14:paraId="600C2B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0C00" w:rsidP="008E0C00" w:rsidRDefault="008E0C00" w14:paraId="4310C44F" w14:textId="77777777"/>
        </w:tc>
        <w:tc>
          <w:tcPr>
            <w:tcW w:w="7654" w:type="dxa"/>
            <w:gridSpan w:val="2"/>
          </w:tcPr>
          <w:p w:rsidR="008E0C00" w:rsidP="008E0C00" w:rsidRDefault="008E0C00" w14:paraId="7547D6E6" w14:textId="7243DECA">
            <w:r>
              <w:t>Voorgesteld 29 januari 2026</w:t>
            </w:r>
          </w:p>
        </w:tc>
      </w:tr>
      <w:tr w:rsidR="00997775" w:rsidTr="008E0C00" w14:paraId="5CE04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79720" w14:textId="77777777"/>
        </w:tc>
        <w:tc>
          <w:tcPr>
            <w:tcW w:w="7654" w:type="dxa"/>
            <w:gridSpan w:val="2"/>
          </w:tcPr>
          <w:p w:rsidR="00997775" w:rsidRDefault="00997775" w14:paraId="489D7D64" w14:textId="77777777"/>
        </w:tc>
      </w:tr>
      <w:tr w:rsidR="00997775" w:rsidTr="008E0C00" w14:paraId="2A379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D84FCB" w14:textId="77777777"/>
        </w:tc>
        <w:tc>
          <w:tcPr>
            <w:tcW w:w="7654" w:type="dxa"/>
            <w:gridSpan w:val="2"/>
          </w:tcPr>
          <w:p w:rsidR="00997775" w:rsidRDefault="00997775" w14:paraId="3C79DD9D" w14:textId="77777777">
            <w:r>
              <w:t>De Kamer,</w:t>
            </w:r>
          </w:p>
        </w:tc>
      </w:tr>
      <w:tr w:rsidR="00997775" w:rsidTr="008E0C00" w14:paraId="2E7DB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049003" w14:textId="77777777"/>
        </w:tc>
        <w:tc>
          <w:tcPr>
            <w:tcW w:w="7654" w:type="dxa"/>
            <w:gridSpan w:val="2"/>
          </w:tcPr>
          <w:p w:rsidR="00997775" w:rsidRDefault="00997775" w14:paraId="17157D89" w14:textId="77777777"/>
        </w:tc>
      </w:tr>
      <w:tr w:rsidR="00997775" w:rsidTr="008E0C00" w14:paraId="369CA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FB298E" w14:textId="77777777"/>
        </w:tc>
        <w:tc>
          <w:tcPr>
            <w:tcW w:w="7654" w:type="dxa"/>
            <w:gridSpan w:val="2"/>
          </w:tcPr>
          <w:p w:rsidR="00997775" w:rsidRDefault="00997775" w14:paraId="4675F74A" w14:textId="77777777">
            <w:r>
              <w:t>gehoord de beraadslaging,</w:t>
            </w:r>
          </w:p>
        </w:tc>
      </w:tr>
      <w:tr w:rsidR="00997775" w:rsidTr="008E0C00" w14:paraId="247B7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1838B" w14:textId="77777777"/>
        </w:tc>
        <w:tc>
          <w:tcPr>
            <w:tcW w:w="7654" w:type="dxa"/>
            <w:gridSpan w:val="2"/>
          </w:tcPr>
          <w:p w:rsidR="00997775" w:rsidRDefault="00997775" w14:paraId="39203AC5" w14:textId="77777777"/>
        </w:tc>
      </w:tr>
      <w:tr w:rsidR="00997775" w:rsidTr="008E0C00" w14:paraId="7EBBE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BD28D1" w14:textId="77777777"/>
        </w:tc>
        <w:tc>
          <w:tcPr>
            <w:tcW w:w="7654" w:type="dxa"/>
            <w:gridSpan w:val="2"/>
          </w:tcPr>
          <w:p w:rsidR="00653625" w:rsidP="00653625" w:rsidRDefault="00653625" w14:paraId="327B0CC9" w14:textId="77777777">
            <w:r>
              <w:t>constaterende dat het VGO-onderzoek uitsluitend betrekking heeft op wonen in de nabijheid van geitenhouderijen en VGO geen onderzoek heeft gedaan naar andere vormen van verblijf, zoals werken, onderwijs, zorg of recreatie;</w:t>
            </w:r>
          </w:p>
          <w:p w:rsidR="00653625" w:rsidP="00653625" w:rsidRDefault="00653625" w14:paraId="2A065ED6" w14:textId="77777777"/>
          <w:p w:rsidR="00653625" w:rsidP="00653625" w:rsidRDefault="00653625" w14:paraId="35A63996" w14:textId="77777777">
            <w:r>
              <w:t>constaterende dat in het VGO-onderzoek geen verschil is aangetoond tussen grote en kleine geitenbedrijven;</w:t>
            </w:r>
          </w:p>
          <w:p w:rsidR="00653625" w:rsidP="00653625" w:rsidRDefault="00653625" w14:paraId="78DC1CE3" w14:textId="77777777"/>
          <w:p w:rsidR="00653625" w:rsidP="00653625" w:rsidRDefault="00653625" w14:paraId="44FBFCAB" w14:textId="77777777">
            <w:r>
              <w:t>overwegende dat beleidsmaatregelen alleen proportioneel en effectief kunnen zijn wanneer duidelijk is óf en waardoor gezondheidsrisico's daadwerkelijk ontstaan;</w:t>
            </w:r>
          </w:p>
          <w:p w:rsidR="00653625" w:rsidP="00653625" w:rsidRDefault="00653625" w14:paraId="3BAD8BC5" w14:textId="77777777"/>
          <w:p w:rsidR="00653625" w:rsidP="00653625" w:rsidRDefault="00653625" w14:paraId="12190969" w14:textId="77777777">
            <w:r>
              <w:t>overwegende dat het aanwijzen van zogenoemde gevoelige locaties en het beperken van bedrijfsomvang vergaande gevolgen kan hebben voor ondernemers, de leefomgeving en de ruimtelijke ordening;</w:t>
            </w:r>
          </w:p>
          <w:p w:rsidR="00653625" w:rsidP="00653625" w:rsidRDefault="00653625" w14:paraId="7356AF22" w14:textId="77777777"/>
          <w:p w:rsidR="00653625" w:rsidP="00653625" w:rsidRDefault="00653625" w14:paraId="658ABA17" w14:textId="77777777">
            <w:r>
              <w:t>verzoekt de regering aanvullend onderzoek te laten uitvoeren naar de vraag of het in de VGO-studies gevonden statistische verband ook geldt voor andere vormen van verblijf dan wonen, zoals werken, onderwijs, zorg en recreatie;</w:t>
            </w:r>
          </w:p>
          <w:p w:rsidR="00653625" w:rsidP="00653625" w:rsidRDefault="00653625" w14:paraId="3BFDC0FF" w14:textId="77777777"/>
          <w:p w:rsidR="00653625" w:rsidP="00653625" w:rsidRDefault="00653625" w14:paraId="1611DFFF" w14:textId="77777777">
            <w:r>
              <w:t>verzoekt de regering tevens te laten onderzoeken of het beperken van de omvang van geitenbedrijven of het tegenhouden van uitbreiding daadwerkelijk effect heeft op het in de VGO-studies gevonden verband;</w:t>
            </w:r>
          </w:p>
          <w:p w:rsidR="00653625" w:rsidP="00653625" w:rsidRDefault="00653625" w14:paraId="4107D581" w14:textId="77777777"/>
          <w:p w:rsidR="00653625" w:rsidP="00653625" w:rsidRDefault="00653625" w14:paraId="46CAF2BB" w14:textId="77777777">
            <w:r>
              <w:t>en verzoekt de regering om, totdat deze aanvullende onderzoeksresultaten beschikbaar zijn, geen nieuwe generieke beleidsmaatregelen te treffen die vooruitlopen op deze onderzoeken,</w:t>
            </w:r>
          </w:p>
          <w:p w:rsidR="00653625" w:rsidP="00653625" w:rsidRDefault="00653625" w14:paraId="7C7BBBEF" w14:textId="77777777"/>
          <w:p w:rsidR="00653625" w:rsidP="00653625" w:rsidRDefault="00653625" w14:paraId="72CED981" w14:textId="77777777">
            <w:r>
              <w:t>en gaat over tot de orde van de dag.</w:t>
            </w:r>
          </w:p>
          <w:p w:rsidR="00653625" w:rsidP="00653625" w:rsidRDefault="00653625" w14:paraId="047B2772" w14:textId="31E5B876"/>
          <w:p w:rsidR="00997775" w:rsidP="00653625" w:rsidRDefault="00653625" w14:paraId="06D399B2" w14:textId="54E24B6D">
            <w:r>
              <w:t>Van der Plas</w:t>
            </w:r>
          </w:p>
        </w:tc>
      </w:tr>
    </w:tbl>
    <w:p w:rsidR="00997775" w:rsidRDefault="00997775" w14:paraId="094873D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13F4" w14:textId="77777777" w:rsidR="008E0C00" w:rsidRDefault="008E0C00">
      <w:pPr>
        <w:spacing w:line="20" w:lineRule="exact"/>
      </w:pPr>
    </w:p>
  </w:endnote>
  <w:endnote w:type="continuationSeparator" w:id="0">
    <w:p w14:paraId="76BDCC79" w14:textId="77777777" w:rsidR="008E0C00" w:rsidRDefault="008E0C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AD959B" w14:textId="77777777" w:rsidR="008E0C00" w:rsidRDefault="008E0C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092D" w14:textId="77777777" w:rsidR="008E0C00" w:rsidRDefault="008E0C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79F0D7" w14:textId="77777777" w:rsidR="008E0C00" w:rsidRDefault="008E0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53625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0C0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5AB8D"/>
  <w15:docId w15:val="{812FC1C4-D4F8-4FC3-9D70-82EF6C02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1331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2026-01-30T12:18:00.0000000Z</dcterms:created>
  <dcterms:modified xsi:type="dcterms:W3CDTF">2026-01-30T12:51:00.0000000Z</dcterms:modified>
  <dc:description>------------------------</dc:description>
  <dc:subject/>
  <keywords/>
  <version/>
  <category/>
</coreProperties>
</file>