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321D" w:rsidP="004F6840" w:rsidRDefault="001E321D" w14:paraId="1D335208" w14:textId="77777777">
      <w:bookmarkStart w:name="_Hlk212321175" w:id="0"/>
      <w:bookmarkStart w:name="_Hlk212321139" w:id="1"/>
    </w:p>
    <w:p w:rsidRPr="004A0D41" w:rsidR="004F6840" w:rsidP="004F6840" w:rsidRDefault="00BE7B23" w14:paraId="54DED000" w14:textId="77777777">
      <w:r>
        <w:t>Hierbij bied</w:t>
      </w:r>
      <w:r w:rsidR="00F44D02">
        <w:t>en wij</w:t>
      </w:r>
      <w:r>
        <w:t xml:space="preserve"> u de nota naar aanleiding van het verslag </w:t>
      </w:r>
      <w:r w:rsidR="008101CB">
        <w:t xml:space="preserve">en een nota van wijziging </w:t>
      </w:r>
      <w:r>
        <w:t xml:space="preserve">aan </w:t>
      </w:r>
      <w:r w:rsidR="008101CB">
        <w:t>bij</w:t>
      </w:r>
      <w:r>
        <w:t xml:space="preserve"> het wetsvoorstel Handhaving sociale zekerheid. Graag ma</w:t>
      </w:r>
      <w:r w:rsidR="00F44D02">
        <w:t xml:space="preserve">ken we </w:t>
      </w:r>
      <w:r>
        <w:t xml:space="preserve">van de gelegenheid gebruik om u te wijzen op de benodigde implementatietermijn voor deze wet. </w:t>
      </w:r>
      <w:r w:rsidR="001E321D">
        <w:t>D</w:t>
      </w:r>
      <w:r w:rsidRPr="002713E1" w:rsidR="002713E1">
        <w:t xml:space="preserve">e betrokken publieke dienstverleners (UWV, SVB, </w:t>
      </w:r>
      <w:r w:rsidR="00D12D3F">
        <w:t>g</w:t>
      </w:r>
      <w:r w:rsidRPr="002713E1" w:rsidR="002713E1">
        <w:t xml:space="preserve">emeenten) </w:t>
      </w:r>
      <w:r w:rsidR="001E321D">
        <w:t xml:space="preserve">hebben </w:t>
      </w:r>
      <w:r w:rsidRPr="002713E1" w:rsidR="002713E1">
        <w:t xml:space="preserve">aangegeven </w:t>
      </w:r>
      <w:r w:rsidR="001E321D">
        <w:t>negen</w:t>
      </w:r>
      <w:r w:rsidRPr="002713E1" w:rsidR="002713E1">
        <w:t xml:space="preserve"> maanden nodig te hebben voor de implementatie van deze wet. Om deze wet dus op de beoogde datum van 1 januari 2027 in werking te kunnen laten treden is </w:t>
      </w:r>
      <w:r w:rsidRPr="002713E1" w:rsidR="00120320">
        <w:t xml:space="preserve">een </w:t>
      </w:r>
      <w:r w:rsidRPr="002713E1" w:rsidR="002713E1">
        <w:t xml:space="preserve">voortvarende parlementaire behandeling </w:t>
      </w:r>
      <w:r w:rsidR="00D12D3F">
        <w:t>noodzakelijk</w:t>
      </w:r>
      <w:r w:rsidR="00120320">
        <w:t>.</w:t>
      </w:r>
    </w:p>
    <w:p w:rsidRPr="00683A75" w:rsidR="00683A75" w:rsidP="00683A75" w:rsidRDefault="00683A75" w14:paraId="02DE7AB4" w14:textId="77777777">
      <w:pPr>
        <w:pStyle w:val="Geenafstand"/>
        <w:rPr>
          <w:rFonts w:ascii="Verdana" w:hAnsi="Verdana" w:cs="Times New Roman"/>
          <w:b/>
          <w:sz w:val="18"/>
          <w:szCs w:val="18"/>
        </w:rPr>
      </w:pPr>
    </w:p>
    <w:p w:rsidRPr="00683A75" w:rsidR="00D267F0" w:rsidRDefault="00D267F0" w14:paraId="2C15F1AE" w14:textId="77777777">
      <w:pPr>
        <w:pStyle w:val="WitregelW1bodytekst"/>
      </w:pPr>
    </w:p>
    <w:bookmarkEnd w:id="0"/>
    <w:bookmarkEnd w:id="1"/>
    <w:p w:rsidR="0050338A" w:rsidP="0050338A" w:rsidRDefault="0050338A" w14:paraId="60E57315" w14:textId="77777777">
      <w:r>
        <w:t>De Minister van Sociale Zaken            De Staatssecretaris van Sociale Zaken                                    en Werkgelegenheid,                         en Werkgelegenheid,</w:t>
      </w:r>
    </w:p>
    <w:p w:rsidR="0050338A" w:rsidP="0050338A" w:rsidRDefault="0050338A" w14:paraId="5D7CD96C" w14:textId="77777777"/>
    <w:p w:rsidR="0050338A" w:rsidP="0050338A" w:rsidRDefault="0050338A" w14:paraId="19ADFA8C" w14:textId="77777777"/>
    <w:p w:rsidR="0050338A" w:rsidP="0050338A" w:rsidRDefault="0050338A" w14:paraId="42719F6E" w14:textId="77777777"/>
    <w:p w:rsidR="0050338A" w:rsidP="0050338A" w:rsidRDefault="0050338A" w14:paraId="1BFE1F3F" w14:textId="77777777"/>
    <w:p w:rsidR="0050338A" w:rsidP="0050338A" w:rsidRDefault="0050338A" w14:paraId="7F017705" w14:textId="77777777"/>
    <w:p w:rsidR="0050338A" w:rsidP="0050338A" w:rsidRDefault="0050338A" w14:paraId="763FF16D" w14:textId="77777777">
      <w:r>
        <w:t xml:space="preserve">Mariëlle Paul                                 </w:t>
      </w:r>
      <w:r>
        <w:tab/>
        <w:t>J.N.J. Nobel</w:t>
      </w:r>
    </w:p>
    <w:p w:rsidRPr="00683A75" w:rsidR="00D267F0" w:rsidP="0050338A" w:rsidRDefault="00D267F0" w14:paraId="0E1DD11F" w14:textId="77777777"/>
    <w:sectPr w:rsidRPr="00683A75" w:rsidR="00D267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7341D" w14:textId="77777777" w:rsidR="00266F00" w:rsidRDefault="00266F00">
      <w:pPr>
        <w:spacing w:line="240" w:lineRule="auto"/>
      </w:pPr>
      <w:r>
        <w:separator/>
      </w:r>
    </w:p>
  </w:endnote>
  <w:endnote w:type="continuationSeparator" w:id="0">
    <w:p w14:paraId="6CCB8473" w14:textId="77777777" w:rsidR="00266F00" w:rsidRDefault="00266F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6C00" w14:textId="77777777" w:rsidR="00A00C14" w:rsidRDefault="00A00C1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59F57" w14:textId="77777777" w:rsidR="00A00C14" w:rsidRDefault="00A00C1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82ED" w14:textId="77777777" w:rsidR="00A00C14" w:rsidRDefault="00A00C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D69F9" w14:textId="77777777" w:rsidR="00266F00" w:rsidRDefault="00266F00">
      <w:pPr>
        <w:spacing w:line="240" w:lineRule="auto"/>
      </w:pPr>
      <w:r>
        <w:separator/>
      </w:r>
    </w:p>
  </w:footnote>
  <w:footnote w:type="continuationSeparator" w:id="0">
    <w:p w14:paraId="40B929C3" w14:textId="77777777" w:rsidR="00266F00" w:rsidRDefault="00266F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186" w14:textId="77777777" w:rsidR="00A00C14" w:rsidRDefault="00A00C1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62C7" w14:textId="77777777" w:rsidR="00D267F0" w:rsidRDefault="00266F00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40E2EC9" wp14:editId="4F25A71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B80FBF" w14:textId="77777777" w:rsidR="00D267F0" w:rsidRDefault="00266F00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7A40FF41" w14:textId="77777777" w:rsidR="00D267F0" w:rsidRDefault="00D267F0">
                          <w:pPr>
                            <w:pStyle w:val="WitregelW2"/>
                          </w:pPr>
                        </w:p>
                        <w:p w14:paraId="2A8D5DE5" w14:textId="77777777" w:rsidR="00D267F0" w:rsidRDefault="00266F00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C57E8A5" w14:textId="7364A7DD" w:rsidR="00FE2088" w:rsidRDefault="00D92D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2384BC3D" w14:textId="77777777" w:rsidR="00D267F0" w:rsidRDefault="00D267F0">
                          <w:pPr>
                            <w:pStyle w:val="WitregelW1"/>
                          </w:pPr>
                        </w:p>
                        <w:p w14:paraId="36362FC6" w14:textId="77777777" w:rsidR="00D267F0" w:rsidRDefault="00266F0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7D3A0EF" w14:textId="55E00F92" w:rsidR="00FE2088" w:rsidRDefault="00D92DD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2025-0000245683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0E2EC9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52B80FBF" w14:textId="77777777" w:rsidR="00D267F0" w:rsidRDefault="00266F00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7A40FF41" w14:textId="77777777" w:rsidR="00D267F0" w:rsidRDefault="00D267F0">
                    <w:pPr>
                      <w:pStyle w:val="WitregelW2"/>
                    </w:pPr>
                  </w:p>
                  <w:p w14:paraId="2A8D5DE5" w14:textId="77777777" w:rsidR="00D267F0" w:rsidRDefault="00266F00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C57E8A5" w14:textId="7364A7DD" w:rsidR="00FE2088" w:rsidRDefault="00D92D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2384BC3D" w14:textId="77777777" w:rsidR="00D267F0" w:rsidRDefault="00D267F0">
                    <w:pPr>
                      <w:pStyle w:val="WitregelW1"/>
                    </w:pPr>
                  </w:p>
                  <w:p w14:paraId="36362FC6" w14:textId="77777777" w:rsidR="00D267F0" w:rsidRDefault="00266F00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7D3A0EF" w14:textId="55E00F92" w:rsidR="00FE2088" w:rsidRDefault="00D92DD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2025-0000245683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2870D0A" wp14:editId="420C3EF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B706A2" w14:textId="77777777" w:rsidR="00FE2088" w:rsidRDefault="00D92DD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870D0A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AB706A2" w14:textId="77777777" w:rsidR="00FE2088" w:rsidRDefault="00D92DD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090" w14:textId="77777777" w:rsidR="00D267F0" w:rsidRDefault="00266F0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AD8F0E2" wp14:editId="1F9DF5C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2CBD7E" w14:textId="77777777" w:rsidR="00D267F0" w:rsidRDefault="00266F0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DB3860" wp14:editId="680E6B0D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AD8F0E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C2CBD7E" w14:textId="77777777" w:rsidR="00D267F0" w:rsidRDefault="00266F0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DB3860" wp14:editId="680E6B0D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9EBA24D" wp14:editId="2FBE1BDF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6474B9" w14:textId="77777777" w:rsidR="00D267F0" w:rsidRPr="00333340" w:rsidRDefault="00266F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33340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4CDECFEC" w14:textId="77777777" w:rsidR="00D267F0" w:rsidRPr="00333340" w:rsidRDefault="00266F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33340">
                            <w:rPr>
                              <w:lang w:val="de-DE"/>
                            </w:rPr>
                            <w:t xml:space="preserve">2509 </w:t>
                          </w:r>
                          <w:r w:rsidR="00AE4EF6" w:rsidRPr="00333340">
                            <w:rPr>
                              <w:lang w:val="de-DE"/>
                            </w:rPr>
                            <w:t>LV Den</w:t>
                          </w:r>
                          <w:r w:rsidRPr="00333340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1ADB6E2C" w14:textId="77777777" w:rsidR="00D267F0" w:rsidRPr="00333340" w:rsidRDefault="00266F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33340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6F1E54DD" w14:textId="77777777" w:rsidR="00D267F0" w:rsidRPr="00333340" w:rsidRDefault="00D267F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9AA9C0A" w14:textId="77777777" w:rsidR="00D267F0" w:rsidRDefault="00266F0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1313248" w14:textId="278960DC" w:rsidR="00FE2088" w:rsidRDefault="00D92DD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2025-0000245683</w:t>
                          </w:r>
                          <w:r>
                            <w:fldChar w:fldCharType="end"/>
                          </w:r>
                        </w:p>
                        <w:p w14:paraId="7762B75D" w14:textId="77777777" w:rsidR="008B4E28" w:rsidRPr="008B4E28" w:rsidRDefault="008B4E28" w:rsidP="008B4E28"/>
                        <w:p w14:paraId="2121685E" w14:textId="5CD6AB6D" w:rsidR="00FE2088" w:rsidRDefault="00D92DD8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Bijlagen</w:t>
                          </w:r>
                          <w:r>
                            <w:fldChar w:fldCharType="end"/>
                          </w:r>
                        </w:p>
                        <w:p w14:paraId="19ADA21C" w14:textId="428ACD2F" w:rsidR="00FE2088" w:rsidRDefault="00D92D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EBA24D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46474B9" w14:textId="77777777" w:rsidR="00D267F0" w:rsidRPr="00333340" w:rsidRDefault="00266F00">
                    <w:pPr>
                      <w:pStyle w:val="Afzendgegevens"/>
                      <w:rPr>
                        <w:lang w:val="de-DE"/>
                      </w:rPr>
                    </w:pPr>
                    <w:r w:rsidRPr="00333340">
                      <w:rPr>
                        <w:lang w:val="de-DE"/>
                      </w:rPr>
                      <w:t>Postbus 90801</w:t>
                    </w:r>
                  </w:p>
                  <w:p w14:paraId="4CDECFEC" w14:textId="77777777" w:rsidR="00D267F0" w:rsidRPr="00333340" w:rsidRDefault="00266F00">
                    <w:pPr>
                      <w:pStyle w:val="Afzendgegevens"/>
                      <w:rPr>
                        <w:lang w:val="de-DE"/>
                      </w:rPr>
                    </w:pPr>
                    <w:r w:rsidRPr="00333340">
                      <w:rPr>
                        <w:lang w:val="de-DE"/>
                      </w:rPr>
                      <w:t xml:space="preserve">2509 </w:t>
                    </w:r>
                    <w:r w:rsidR="00AE4EF6" w:rsidRPr="00333340">
                      <w:rPr>
                        <w:lang w:val="de-DE"/>
                      </w:rPr>
                      <w:t>LV Den</w:t>
                    </w:r>
                    <w:r w:rsidRPr="00333340">
                      <w:rPr>
                        <w:lang w:val="de-DE"/>
                      </w:rPr>
                      <w:t xml:space="preserve"> Haag</w:t>
                    </w:r>
                  </w:p>
                  <w:p w14:paraId="1ADB6E2C" w14:textId="77777777" w:rsidR="00D267F0" w:rsidRPr="00333340" w:rsidRDefault="00266F00">
                    <w:pPr>
                      <w:pStyle w:val="Afzendgegevens"/>
                      <w:rPr>
                        <w:lang w:val="de-DE"/>
                      </w:rPr>
                    </w:pPr>
                    <w:r w:rsidRPr="00333340">
                      <w:rPr>
                        <w:lang w:val="de-DE"/>
                      </w:rPr>
                      <w:t>T   070 333 44 44</w:t>
                    </w:r>
                  </w:p>
                  <w:p w14:paraId="6F1E54DD" w14:textId="77777777" w:rsidR="00D267F0" w:rsidRPr="00333340" w:rsidRDefault="00D267F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9AA9C0A" w14:textId="77777777" w:rsidR="00D267F0" w:rsidRDefault="00266F00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1313248" w14:textId="278960DC" w:rsidR="00FE2088" w:rsidRDefault="00D92DD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2025-0000245683</w:t>
                    </w:r>
                    <w:r>
                      <w:fldChar w:fldCharType="end"/>
                    </w:r>
                  </w:p>
                  <w:p w14:paraId="7762B75D" w14:textId="77777777" w:rsidR="008B4E28" w:rsidRPr="008B4E28" w:rsidRDefault="008B4E28" w:rsidP="008B4E28"/>
                  <w:p w14:paraId="2121685E" w14:textId="5CD6AB6D" w:rsidR="00FE2088" w:rsidRDefault="00D92DD8">
                    <w:pPr>
                      <w:pStyle w:val="Referentiegegevens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Bijlagen</w:t>
                    </w:r>
                    <w:r>
                      <w:fldChar w:fldCharType="end"/>
                    </w:r>
                  </w:p>
                  <w:p w14:paraId="19ADA21C" w14:textId="428ACD2F" w:rsidR="00FE2088" w:rsidRDefault="00D92D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B4000D2" wp14:editId="516C44B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20372" w14:textId="77777777" w:rsidR="00D267F0" w:rsidRDefault="00266F00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4000D2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2E820372" w14:textId="77777777" w:rsidR="00D267F0" w:rsidRDefault="00266F00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19504CF" wp14:editId="0CE65B5C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D8A781" w14:textId="77777777" w:rsidR="00D267F0" w:rsidRDefault="00266F00">
                          <w:r>
                            <w:t>De voorzitter van de Tweede Kamer der Staten-Generaal</w:t>
                          </w:r>
                        </w:p>
                        <w:p w14:paraId="6C9EC58B" w14:textId="77777777" w:rsidR="00D267F0" w:rsidRDefault="00266F00">
                          <w:r>
                            <w:t>Prinses Irenestraat 6</w:t>
                          </w:r>
                        </w:p>
                        <w:p w14:paraId="220D62DA" w14:textId="77777777" w:rsidR="00D267F0" w:rsidRDefault="00266F00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9504CF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22D8A781" w14:textId="77777777" w:rsidR="00D267F0" w:rsidRDefault="00266F00">
                    <w:r>
                      <w:t>De voorzitter van de Tweede Kamer der Staten-Generaal</w:t>
                    </w:r>
                  </w:p>
                  <w:p w14:paraId="6C9EC58B" w14:textId="77777777" w:rsidR="00D267F0" w:rsidRDefault="00266F00">
                    <w:r>
                      <w:t>Prinses Irenestraat 6</w:t>
                    </w:r>
                  </w:p>
                  <w:p w14:paraId="220D62DA" w14:textId="77777777" w:rsidR="00D267F0" w:rsidRDefault="00266F00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C4B89F2" wp14:editId="78F80B9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D267F0" w14:paraId="307BB31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78AB570" w14:textId="77777777" w:rsidR="00D267F0" w:rsidRDefault="00D267F0"/>
                            </w:tc>
                            <w:tc>
                              <w:tcPr>
                                <w:tcW w:w="5244" w:type="dxa"/>
                              </w:tcPr>
                              <w:p w14:paraId="1F5F9249" w14:textId="77777777" w:rsidR="00D267F0" w:rsidRDefault="00D267F0"/>
                            </w:tc>
                          </w:tr>
                          <w:tr w:rsidR="00D267F0" w14:paraId="25F9275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4925884" w14:textId="77777777" w:rsidR="00D267F0" w:rsidRDefault="00266F0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D5A8DA7" w14:textId="0F427AF2" w:rsidR="00FE2088" w:rsidRDefault="00A00C14">
                                <w:r>
                                  <w:t>2 februari 2026</w:t>
                                </w:r>
                                <w:r w:rsidR="00D92DD8">
                                  <w:fldChar w:fldCharType="begin"/>
                                </w:r>
                                <w:r w:rsidR="00D92DD8">
                                  <w:instrText xml:space="preserve"> DOCPROPERTY  "iDatum"  \* MERGEFORMAT </w:instrText>
                                </w:r>
                                <w:r w:rsidR="00D92DD8">
                                  <w:fldChar w:fldCharType="end"/>
                                </w:r>
                              </w:p>
                            </w:tc>
                          </w:tr>
                          <w:tr w:rsidR="00D267F0" w14:paraId="304440A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26829F9" w14:textId="77777777" w:rsidR="00D267F0" w:rsidRDefault="00266F0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11F13B7" w14:textId="53E4E93E" w:rsidR="00FE2088" w:rsidRDefault="00D92DD8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 naar aanleiding van het verslag en nota van wijziging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267F0" w14:paraId="1069028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5711318" w14:textId="77777777" w:rsidR="00D267F0" w:rsidRDefault="00D267F0"/>
                            </w:tc>
                            <w:tc>
                              <w:tcPr>
                                <w:tcW w:w="5244" w:type="dxa"/>
                              </w:tcPr>
                              <w:p w14:paraId="1DF6640D" w14:textId="77777777" w:rsidR="00D267F0" w:rsidRDefault="00D267F0"/>
                            </w:tc>
                          </w:tr>
                        </w:tbl>
                        <w:p w14:paraId="279259D9" w14:textId="77777777" w:rsidR="00266F00" w:rsidRDefault="00266F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4B89F2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D267F0" w14:paraId="307BB31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78AB570" w14:textId="77777777" w:rsidR="00D267F0" w:rsidRDefault="00D267F0"/>
                      </w:tc>
                      <w:tc>
                        <w:tcPr>
                          <w:tcW w:w="5244" w:type="dxa"/>
                        </w:tcPr>
                        <w:p w14:paraId="1F5F9249" w14:textId="77777777" w:rsidR="00D267F0" w:rsidRDefault="00D267F0"/>
                      </w:tc>
                    </w:tr>
                    <w:tr w:rsidR="00D267F0" w14:paraId="25F9275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4925884" w14:textId="77777777" w:rsidR="00D267F0" w:rsidRDefault="00266F00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D5A8DA7" w14:textId="0F427AF2" w:rsidR="00FE2088" w:rsidRDefault="00A00C14">
                          <w:r>
                            <w:t>2 februari 2026</w:t>
                          </w:r>
                          <w:r w:rsidR="00D92DD8">
                            <w:fldChar w:fldCharType="begin"/>
                          </w:r>
                          <w:r w:rsidR="00D92DD8">
                            <w:instrText xml:space="preserve"> DOCPROPERTY  "iDatum"  \* MERGEFORMAT </w:instrText>
                          </w:r>
                          <w:r w:rsidR="00D92DD8">
                            <w:fldChar w:fldCharType="end"/>
                          </w:r>
                        </w:p>
                      </w:tc>
                    </w:tr>
                    <w:tr w:rsidR="00D267F0" w14:paraId="304440A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26829F9" w14:textId="77777777" w:rsidR="00D267F0" w:rsidRDefault="00266F00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11F13B7" w14:textId="53E4E93E" w:rsidR="00FE2088" w:rsidRDefault="00D92DD8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Nota naar aanleiding van het verslag en nota van wijziging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267F0" w14:paraId="1069028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5711318" w14:textId="77777777" w:rsidR="00D267F0" w:rsidRDefault="00D267F0"/>
                      </w:tc>
                      <w:tc>
                        <w:tcPr>
                          <w:tcW w:w="5244" w:type="dxa"/>
                        </w:tcPr>
                        <w:p w14:paraId="1DF6640D" w14:textId="77777777" w:rsidR="00D267F0" w:rsidRDefault="00D267F0"/>
                      </w:tc>
                    </w:tr>
                  </w:tbl>
                  <w:p w14:paraId="279259D9" w14:textId="77777777" w:rsidR="00266F00" w:rsidRDefault="00266F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EE1714D" wp14:editId="09C481E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D1BD1B" w14:textId="77777777" w:rsidR="00FE2088" w:rsidRDefault="00D92DD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E1714D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5D1BD1B" w14:textId="77777777" w:rsidR="00FE2088" w:rsidRDefault="00D92DD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EF8950"/>
    <w:multiLevelType w:val="multilevel"/>
    <w:tmpl w:val="A9474AD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CC0A97C"/>
    <w:multiLevelType w:val="multilevel"/>
    <w:tmpl w:val="3D090DD0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DDB531F"/>
    <w:multiLevelType w:val="multilevel"/>
    <w:tmpl w:val="3FE6566C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59B6BD6"/>
    <w:multiLevelType w:val="multilevel"/>
    <w:tmpl w:val="FAD31AB3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C4D6096"/>
    <w:multiLevelType w:val="multilevel"/>
    <w:tmpl w:val="F3E7E03F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5277C5"/>
    <w:multiLevelType w:val="hybridMultilevel"/>
    <w:tmpl w:val="311693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1BFD6"/>
    <w:multiLevelType w:val="multilevel"/>
    <w:tmpl w:val="D75ABEA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3ABCF39C"/>
    <w:multiLevelType w:val="multilevel"/>
    <w:tmpl w:val="8B5963E0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B52537"/>
    <w:multiLevelType w:val="hybridMultilevel"/>
    <w:tmpl w:val="3116933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27DF8"/>
    <w:multiLevelType w:val="hybridMultilevel"/>
    <w:tmpl w:val="0B261E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7D3F97"/>
    <w:multiLevelType w:val="hybridMultilevel"/>
    <w:tmpl w:val="683EB0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14E18"/>
    <w:multiLevelType w:val="multilevel"/>
    <w:tmpl w:val="0803A26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515220653">
    <w:abstractNumId w:val="1"/>
  </w:num>
  <w:num w:numId="2" w16cid:durableId="1667241792">
    <w:abstractNumId w:val="2"/>
  </w:num>
  <w:num w:numId="3" w16cid:durableId="1441297036">
    <w:abstractNumId w:val="6"/>
  </w:num>
  <w:num w:numId="4" w16cid:durableId="1123309067">
    <w:abstractNumId w:val="11"/>
  </w:num>
  <w:num w:numId="5" w16cid:durableId="270937901">
    <w:abstractNumId w:val="7"/>
  </w:num>
  <w:num w:numId="6" w16cid:durableId="48961151">
    <w:abstractNumId w:val="4"/>
  </w:num>
  <w:num w:numId="7" w16cid:durableId="1840927445">
    <w:abstractNumId w:val="3"/>
  </w:num>
  <w:num w:numId="8" w16cid:durableId="2083483123">
    <w:abstractNumId w:val="0"/>
  </w:num>
  <w:num w:numId="9" w16cid:durableId="241256561">
    <w:abstractNumId w:val="8"/>
  </w:num>
  <w:num w:numId="10" w16cid:durableId="369572222">
    <w:abstractNumId w:val="5"/>
  </w:num>
  <w:num w:numId="11" w16cid:durableId="147760487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44350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F0"/>
    <w:rsid w:val="000034ED"/>
    <w:rsid w:val="000068EB"/>
    <w:rsid w:val="00013464"/>
    <w:rsid w:val="00013BBA"/>
    <w:rsid w:val="00037D6E"/>
    <w:rsid w:val="00074AEA"/>
    <w:rsid w:val="00085723"/>
    <w:rsid w:val="00087390"/>
    <w:rsid w:val="00092403"/>
    <w:rsid w:val="000A6D92"/>
    <w:rsid w:val="000C6EB2"/>
    <w:rsid w:val="000E339B"/>
    <w:rsid w:val="000F12AA"/>
    <w:rsid w:val="000F39FD"/>
    <w:rsid w:val="00120320"/>
    <w:rsid w:val="001217B6"/>
    <w:rsid w:val="00122986"/>
    <w:rsid w:val="0012457A"/>
    <w:rsid w:val="00125680"/>
    <w:rsid w:val="001260E7"/>
    <w:rsid w:val="00150DA2"/>
    <w:rsid w:val="00150FCE"/>
    <w:rsid w:val="001529CC"/>
    <w:rsid w:val="00156193"/>
    <w:rsid w:val="001608AD"/>
    <w:rsid w:val="00167E71"/>
    <w:rsid w:val="00171B34"/>
    <w:rsid w:val="00171EED"/>
    <w:rsid w:val="00182A6C"/>
    <w:rsid w:val="001928DA"/>
    <w:rsid w:val="00194A37"/>
    <w:rsid w:val="001964AF"/>
    <w:rsid w:val="001A40FD"/>
    <w:rsid w:val="001A4477"/>
    <w:rsid w:val="001A4733"/>
    <w:rsid w:val="001A6E35"/>
    <w:rsid w:val="001A74CB"/>
    <w:rsid w:val="001C0500"/>
    <w:rsid w:val="001D1E14"/>
    <w:rsid w:val="001D6996"/>
    <w:rsid w:val="001E321D"/>
    <w:rsid w:val="001E7EAA"/>
    <w:rsid w:val="001F247B"/>
    <w:rsid w:val="002100CE"/>
    <w:rsid w:val="002111F9"/>
    <w:rsid w:val="0021667B"/>
    <w:rsid w:val="002211F3"/>
    <w:rsid w:val="00227C98"/>
    <w:rsid w:val="00230DBC"/>
    <w:rsid w:val="00232104"/>
    <w:rsid w:val="00233186"/>
    <w:rsid w:val="00235703"/>
    <w:rsid w:val="002422D7"/>
    <w:rsid w:val="00250A37"/>
    <w:rsid w:val="00256F37"/>
    <w:rsid w:val="00266F00"/>
    <w:rsid w:val="002713E1"/>
    <w:rsid w:val="00275C08"/>
    <w:rsid w:val="00280DDF"/>
    <w:rsid w:val="00282373"/>
    <w:rsid w:val="00291A35"/>
    <w:rsid w:val="002A0707"/>
    <w:rsid w:val="002A7145"/>
    <w:rsid w:val="002B0CF9"/>
    <w:rsid w:val="002B162C"/>
    <w:rsid w:val="002B1B58"/>
    <w:rsid w:val="002C68C2"/>
    <w:rsid w:val="002D68A2"/>
    <w:rsid w:val="002E2B12"/>
    <w:rsid w:val="002E2BE5"/>
    <w:rsid w:val="002E480A"/>
    <w:rsid w:val="002F3329"/>
    <w:rsid w:val="003052D2"/>
    <w:rsid w:val="00305BE0"/>
    <w:rsid w:val="00332AFE"/>
    <w:rsid w:val="00333340"/>
    <w:rsid w:val="00341CBA"/>
    <w:rsid w:val="00343A1F"/>
    <w:rsid w:val="00347260"/>
    <w:rsid w:val="003537FE"/>
    <w:rsid w:val="003627D1"/>
    <w:rsid w:val="0036401F"/>
    <w:rsid w:val="00364390"/>
    <w:rsid w:val="003647FA"/>
    <w:rsid w:val="0036798A"/>
    <w:rsid w:val="00381D26"/>
    <w:rsid w:val="00384394"/>
    <w:rsid w:val="00392F29"/>
    <w:rsid w:val="003B04B4"/>
    <w:rsid w:val="003B708F"/>
    <w:rsid w:val="003C3C66"/>
    <w:rsid w:val="003C3F44"/>
    <w:rsid w:val="003C4F49"/>
    <w:rsid w:val="003D2EA6"/>
    <w:rsid w:val="003E4526"/>
    <w:rsid w:val="003E7CC6"/>
    <w:rsid w:val="003F1FC0"/>
    <w:rsid w:val="003F2CCA"/>
    <w:rsid w:val="00410CE5"/>
    <w:rsid w:val="004138B3"/>
    <w:rsid w:val="00417732"/>
    <w:rsid w:val="004305A1"/>
    <w:rsid w:val="00432D7A"/>
    <w:rsid w:val="004334F7"/>
    <w:rsid w:val="004409B2"/>
    <w:rsid w:val="00456265"/>
    <w:rsid w:val="004563F9"/>
    <w:rsid w:val="00466D49"/>
    <w:rsid w:val="004722EB"/>
    <w:rsid w:val="004734C0"/>
    <w:rsid w:val="00475BBF"/>
    <w:rsid w:val="00480311"/>
    <w:rsid w:val="004808A4"/>
    <w:rsid w:val="0048667A"/>
    <w:rsid w:val="004A0282"/>
    <w:rsid w:val="004A0E14"/>
    <w:rsid w:val="004A1CAD"/>
    <w:rsid w:val="004B0955"/>
    <w:rsid w:val="004C0B03"/>
    <w:rsid w:val="004C1420"/>
    <w:rsid w:val="004D545E"/>
    <w:rsid w:val="004E5444"/>
    <w:rsid w:val="004F14FD"/>
    <w:rsid w:val="004F6840"/>
    <w:rsid w:val="0050338A"/>
    <w:rsid w:val="00506388"/>
    <w:rsid w:val="005200B4"/>
    <w:rsid w:val="0053131A"/>
    <w:rsid w:val="00537DB3"/>
    <w:rsid w:val="0054029A"/>
    <w:rsid w:val="005472E7"/>
    <w:rsid w:val="00557BE3"/>
    <w:rsid w:val="005625F8"/>
    <w:rsid w:val="00566998"/>
    <w:rsid w:val="0057569C"/>
    <w:rsid w:val="005844E9"/>
    <w:rsid w:val="00585A8C"/>
    <w:rsid w:val="00590FCF"/>
    <w:rsid w:val="005930BD"/>
    <w:rsid w:val="00597F18"/>
    <w:rsid w:val="005B1A7E"/>
    <w:rsid w:val="005C25C8"/>
    <w:rsid w:val="005C6C48"/>
    <w:rsid w:val="005D22FC"/>
    <w:rsid w:val="005F5C21"/>
    <w:rsid w:val="00601836"/>
    <w:rsid w:val="0061058B"/>
    <w:rsid w:val="006279EB"/>
    <w:rsid w:val="00642C92"/>
    <w:rsid w:val="006432FC"/>
    <w:rsid w:val="00643CE3"/>
    <w:rsid w:val="00653E8B"/>
    <w:rsid w:val="00670C34"/>
    <w:rsid w:val="00671555"/>
    <w:rsid w:val="00672712"/>
    <w:rsid w:val="0067521B"/>
    <w:rsid w:val="00675B75"/>
    <w:rsid w:val="00675C58"/>
    <w:rsid w:val="006762D9"/>
    <w:rsid w:val="00683A75"/>
    <w:rsid w:val="00686DE2"/>
    <w:rsid w:val="00687A33"/>
    <w:rsid w:val="00695683"/>
    <w:rsid w:val="006A0C2E"/>
    <w:rsid w:val="006A1E98"/>
    <w:rsid w:val="006B0933"/>
    <w:rsid w:val="006B4011"/>
    <w:rsid w:val="006B4C8E"/>
    <w:rsid w:val="006B4E89"/>
    <w:rsid w:val="006D4DE4"/>
    <w:rsid w:val="006E1F3C"/>
    <w:rsid w:val="006E6CFF"/>
    <w:rsid w:val="006F6F13"/>
    <w:rsid w:val="00704A22"/>
    <w:rsid w:val="007228DE"/>
    <w:rsid w:val="007235F2"/>
    <w:rsid w:val="00726CB6"/>
    <w:rsid w:val="007321BE"/>
    <w:rsid w:val="00763A42"/>
    <w:rsid w:val="00775566"/>
    <w:rsid w:val="007816E8"/>
    <w:rsid w:val="00783DBF"/>
    <w:rsid w:val="00787731"/>
    <w:rsid w:val="007A34D9"/>
    <w:rsid w:val="007A3922"/>
    <w:rsid w:val="007A5805"/>
    <w:rsid w:val="007A5E54"/>
    <w:rsid w:val="007B0A04"/>
    <w:rsid w:val="007C29B2"/>
    <w:rsid w:val="007E47B4"/>
    <w:rsid w:val="007F38B6"/>
    <w:rsid w:val="008023BB"/>
    <w:rsid w:val="00804FAB"/>
    <w:rsid w:val="00807F8B"/>
    <w:rsid w:val="008101CB"/>
    <w:rsid w:val="00811770"/>
    <w:rsid w:val="00822DB2"/>
    <w:rsid w:val="008230F5"/>
    <w:rsid w:val="00825129"/>
    <w:rsid w:val="00833EB7"/>
    <w:rsid w:val="00836340"/>
    <w:rsid w:val="00844CA7"/>
    <w:rsid w:val="00851A34"/>
    <w:rsid w:val="008614F8"/>
    <w:rsid w:val="00864EAC"/>
    <w:rsid w:val="0087334E"/>
    <w:rsid w:val="00880FE0"/>
    <w:rsid w:val="00887DF4"/>
    <w:rsid w:val="00887E08"/>
    <w:rsid w:val="00893066"/>
    <w:rsid w:val="008A1D9E"/>
    <w:rsid w:val="008B3728"/>
    <w:rsid w:val="008B4B67"/>
    <w:rsid w:val="008B4E28"/>
    <w:rsid w:val="008B673A"/>
    <w:rsid w:val="008B6896"/>
    <w:rsid w:val="008C240D"/>
    <w:rsid w:val="008C35E7"/>
    <w:rsid w:val="008D2AB5"/>
    <w:rsid w:val="008E32E0"/>
    <w:rsid w:val="008E6029"/>
    <w:rsid w:val="008F45BB"/>
    <w:rsid w:val="008F6516"/>
    <w:rsid w:val="008F7A07"/>
    <w:rsid w:val="008F7FC8"/>
    <w:rsid w:val="00900FB1"/>
    <w:rsid w:val="009141CC"/>
    <w:rsid w:val="00915A13"/>
    <w:rsid w:val="00917B10"/>
    <w:rsid w:val="00925E83"/>
    <w:rsid w:val="00926C4E"/>
    <w:rsid w:val="00927052"/>
    <w:rsid w:val="009416B5"/>
    <w:rsid w:val="00943250"/>
    <w:rsid w:val="00945C99"/>
    <w:rsid w:val="00947508"/>
    <w:rsid w:val="00952818"/>
    <w:rsid w:val="00954524"/>
    <w:rsid w:val="00986A60"/>
    <w:rsid w:val="00987B9A"/>
    <w:rsid w:val="009A4285"/>
    <w:rsid w:val="009A6E62"/>
    <w:rsid w:val="009B1B54"/>
    <w:rsid w:val="009B2F7D"/>
    <w:rsid w:val="009B542F"/>
    <w:rsid w:val="009C45FF"/>
    <w:rsid w:val="009C564D"/>
    <w:rsid w:val="009D0452"/>
    <w:rsid w:val="009D55BE"/>
    <w:rsid w:val="009E60B5"/>
    <w:rsid w:val="009F6DA4"/>
    <w:rsid w:val="00A00C14"/>
    <w:rsid w:val="00A061E7"/>
    <w:rsid w:val="00A074DA"/>
    <w:rsid w:val="00A105B0"/>
    <w:rsid w:val="00A14B9D"/>
    <w:rsid w:val="00A27D01"/>
    <w:rsid w:val="00A3074B"/>
    <w:rsid w:val="00A336DE"/>
    <w:rsid w:val="00A35763"/>
    <w:rsid w:val="00A36497"/>
    <w:rsid w:val="00A400F4"/>
    <w:rsid w:val="00A446FB"/>
    <w:rsid w:val="00A579FB"/>
    <w:rsid w:val="00A7148C"/>
    <w:rsid w:val="00A857B8"/>
    <w:rsid w:val="00A85C8D"/>
    <w:rsid w:val="00AA0DC3"/>
    <w:rsid w:val="00AA54CC"/>
    <w:rsid w:val="00AB3893"/>
    <w:rsid w:val="00AC58C3"/>
    <w:rsid w:val="00AD0C14"/>
    <w:rsid w:val="00AE01AC"/>
    <w:rsid w:val="00AE4772"/>
    <w:rsid w:val="00AE4EF6"/>
    <w:rsid w:val="00AE60AA"/>
    <w:rsid w:val="00AF454E"/>
    <w:rsid w:val="00B11D66"/>
    <w:rsid w:val="00B254F0"/>
    <w:rsid w:val="00B25E82"/>
    <w:rsid w:val="00B278E9"/>
    <w:rsid w:val="00B30317"/>
    <w:rsid w:val="00B34A49"/>
    <w:rsid w:val="00B41D5D"/>
    <w:rsid w:val="00B50141"/>
    <w:rsid w:val="00B52253"/>
    <w:rsid w:val="00B720FF"/>
    <w:rsid w:val="00B7439B"/>
    <w:rsid w:val="00B76C15"/>
    <w:rsid w:val="00B77256"/>
    <w:rsid w:val="00B91371"/>
    <w:rsid w:val="00B93BF6"/>
    <w:rsid w:val="00B94B1C"/>
    <w:rsid w:val="00B95A34"/>
    <w:rsid w:val="00BA28E4"/>
    <w:rsid w:val="00BA7682"/>
    <w:rsid w:val="00BB051F"/>
    <w:rsid w:val="00BB2BF6"/>
    <w:rsid w:val="00BC429B"/>
    <w:rsid w:val="00BD1DE5"/>
    <w:rsid w:val="00BD3424"/>
    <w:rsid w:val="00BE65BB"/>
    <w:rsid w:val="00BE7B23"/>
    <w:rsid w:val="00BF48C2"/>
    <w:rsid w:val="00C01494"/>
    <w:rsid w:val="00C049DE"/>
    <w:rsid w:val="00C22663"/>
    <w:rsid w:val="00C22ADC"/>
    <w:rsid w:val="00C22B71"/>
    <w:rsid w:val="00C247E2"/>
    <w:rsid w:val="00C262CD"/>
    <w:rsid w:val="00C26D47"/>
    <w:rsid w:val="00C339D9"/>
    <w:rsid w:val="00C361C3"/>
    <w:rsid w:val="00C36384"/>
    <w:rsid w:val="00C36F93"/>
    <w:rsid w:val="00C41195"/>
    <w:rsid w:val="00C4126A"/>
    <w:rsid w:val="00C430B8"/>
    <w:rsid w:val="00C47CB7"/>
    <w:rsid w:val="00C56733"/>
    <w:rsid w:val="00C65402"/>
    <w:rsid w:val="00C70704"/>
    <w:rsid w:val="00C7217C"/>
    <w:rsid w:val="00C75DD3"/>
    <w:rsid w:val="00C83A07"/>
    <w:rsid w:val="00C84ADA"/>
    <w:rsid w:val="00C87052"/>
    <w:rsid w:val="00C91DF3"/>
    <w:rsid w:val="00CA1826"/>
    <w:rsid w:val="00CA4BB8"/>
    <w:rsid w:val="00CA4D91"/>
    <w:rsid w:val="00CA68F4"/>
    <w:rsid w:val="00CC4B3D"/>
    <w:rsid w:val="00CE53B6"/>
    <w:rsid w:val="00CF5DFD"/>
    <w:rsid w:val="00D01F24"/>
    <w:rsid w:val="00D039BA"/>
    <w:rsid w:val="00D12D3F"/>
    <w:rsid w:val="00D135A3"/>
    <w:rsid w:val="00D13D3D"/>
    <w:rsid w:val="00D147AA"/>
    <w:rsid w:val="00D16FE2"/>
    <w:rsid w:val="00D20621"/>
    <w:rsid w:val="00D245E1"/>
    <w:rsid w:val="00D250A5"/>
    <w:rsid w:val="00D267F0"/>
    <w:rsid w:val="00D26BC7"/>
    <w:rsid w:val="00D33E26"/>
    <w:rsid w:val="00D3424C"/>
    <w:rsid w:val="00D51E2C"/>
    <w:rsid w:val="00D55CB3"/>
    <w:rsid w:val="00D617E8"/>
    <w:rsid w:val="00D6566D"/>
    <w:rsid w:val="00D70494"/>
    <w:rsid w:val="00D77080"/>
    <w:rsid w:val="00D861DF"/>
    <w:rsid w:val="00D9210F"/>
    <w:rsid w:val="00D92A30"/>
    <w:rsid w:val="00D92DD8"/>
    <w:rsid w:val="00D96392"/>
    <w:rsid w:val="00DB36F3"/>
    <w:rsid w:val="00DB435C"/>
    <w:rsid w:val="00DB44F3"/>
    <w:rsid w:val="00DB7F96"/>
    <w:rsid w:val="00DC5484"/>
    <w:rsid w:val="00DC5ACE"/>
    <w:rsid w:val="00DC792E"/>
    <w:rsid w:val="00DD3A03"/>
    <w:rsid w:val="00DD449A"/>
    <w:rsid w:val="00DF3C89"/>
    <w:rsid w:val="00E0748C"/>
    <w:rsid w:val="00E26359"/>
    <w:rsid w:val="00E410D4"/>
    <w:rsid w:val="00E66187"/>
    <w:rsid w:val="00E66886"/>
    <w:rsid w:val="00E919AE"/>
    <w:rsid w:val="00E96E6F"/>
    <w:rsid w:val="00E97B6C"/>
    <w:rsid w:val="00EA45EA"/>
    <w:rsid w:val="00EA61C3"/>
    <w:rsid w:val="00EB49FD"/>
    <w:rsid w:val="00EB5F65"/>
    <w:rsid w:val="00EB6121"/>
    <w:rsid w:val="00ED6943"/>
    <w:rsid w:val="00ED6D01"/>
    <w:rsid w:val="00EE5497"/>
    <w:rsid w:val="00EF1FF2"/>
    <w:rsid w:val="00EF2242"/>
    <w:rsid w:val="00F0317C"/>
    <w:rsid w:val="00F06D0B"/>
    <w:rsid w:val="00F079C2"/>
    <w:rsid w:val="00F14B73"/>
    <w:rsid w:val="00F15E9A"/>
    <w:rsid w:val="00F17881"/>
    <w:rsid w:val="00F20551"/>
    <w:rsid w:val="00F2698B"/>
    <w:rsid w:val="00F34B25"/>
    <w:rsid w:val="00F3519F"/>
    <w:rsid w:val="00F44D02"/>
    <w:rsid w:val="00F4701D"/>
    <w:rsid w:val="00F612FC"/>
    <w:rsid w:val="00F75110"/>
    <w:rsid w:val="00F76AB4"/>
    <w:rsid w:val="00F81674"/>
    <w:rsid w:val="00F83DA4"/>
    <w:rsid w:val="00F84BD3"/>
    <w:rsid w:val="00F86073"/>
    <w:rsid w:val="00F93656"/>
    <w:rsid w:val="00FA3411"/>
    <w:rsid w:val="00FB1DF5"/>
    <w:rsid w:val="00FC751E"/>
    <w:rsid w:val="00FE2088"/>
    <w:rsid w:val="00FF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  <w14:docId w14:val="3FBBE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Geenafstand">
    <w:name w:val="No Spacing"/>
    <w:uiPriority w:val="1"/>
    <w:qFormat/>
    <w:rsid w:val="00683A75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83A7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83A75"/>
    <w:pPr>
      <w:autoSpaceDN/>
      <w:spacing w:after="160" w:line="240" w:lineRule="auto"/>
      <w:textAlignment w:val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83A75"/>
    <w:rPr>
      <w:rFonts w:asciiTheme="minorHAnsi" w:eastAsiaTheme="minorHAnsi" w:hAnsiTheme="minorHAnsi" w:cstheme="minorBidi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80FE0"/>
    <w:pPr>
      <w:autoSpaceDN w:val="0"/>
      <w:spacing w:after="0"/>
      <w:textAlignment w:val="baseline"/>
    </w:pPr>
    <w:rPr>
      <w:rFonts w:ascii="Verdana" w:eastAsia="DejaVu Sans" w:hAnsi="Verdana" w:cs="Lohit Hindi"/>
      <w:b/>
      <w:bCs/>
      <w:color w:val="00000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80FE0"/>
    <w:rPr>
      <w:rFonts w:ascii="Verdana" w:eastAsiaTheme="minorHAnsi" w:hAnsi="Verdana" w:cstheme="minorBidi"/>
      <w:b/>
      <w:bCs/>
      <w:color w:val="000000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26BC7"/>
    <w:pPr>
      <w:autoSpaceDN/>
      <w:spacing w:after="200" w:line="276" w:lineRule="auto"/>
      <w:textAlignment w:val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26BC7"/>
    <w:rPr>
      <w:rFonts w:ascii="Calibri" w:eastAsia="Calibri" w:hAnsi="Calibri" w:cs="Times New Roman"/>
      <w:lang w:eastAsia="en-US"/>
    </w:rPr>
  </w:style>
  <w:style w:type="character" w:styleId="Voetnootmarkering">
    <w:name w:val="footnote reference"/>
    <w:uiPriority w:val="99"/>
    <w:semiHidden/>
    <w:unhideWhenUsed/>
    <w:rsid w:val="00D26BC7"/>
    <w:rPr>
      <w:vertAlign w:val="superscript"/>
    </w:rPr>
  </w:style>
  <w:style w:type="paragraph" w:styleId="Revisie">
    <w:name w:val="Revision"/>
    <w:hidden/>
    <w:uiPriority w:val="99"/>
    <w:semiHidden/>
    <w:rsid w:val="0021667B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2705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8439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670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Nota naar aanleiding van het verslag</vt:lpstr>
    </vt:vector>
  </ap:TitlesOfParts>
  <ap:LinksUpToDate>false</ap:LinksUpToDate>
  <ap:CharactersWithSpaces>790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2025-10-20T14:56:00.0000000Z</dcterms:created>
  <dcterms:modified xsi:type="dcterms:W3CDTF">2026-02-02T11:52:00.0000000Z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Nota naar aanleiding van het verslag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M.W.T. Kampers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5</vt:lpwstr>
  </property>
  <property fmtid="{D5CDD505-2E9C-101B-9397-08002B2CF9AE}" pid="31" name="iCC">
    <vt:lpwstr>Bijlagen</vt:lpwstr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Nota naar aanleiding van het verslag en nota van wijziging</vt:lpwstr>
  </property>
  <property fmtid="{D5CDD505-2E9C-101B-9397-08002B2CF9AE}" pid="36" name="iOnsKenmerk">
    <vt:lpwstr>2025-0000245683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