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F11E3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B85F1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CA19D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66727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C5EA83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5C79C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E69394A" w14:textId="77777777"/>
        </w:tc>
      </w:tr>
      <w:tr w:rsidR="0028220F" w:rsidTr="0065630E" w14:paraId="428171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5DA4B24" w14:textId="77777777"/>
        </w:tc>
      </w:tr>
      <w:tr w:rsidR="0028220F" w:rsidTr="0065630E" w14:paraId="627F6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ADA084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97CC432" w14:textId="77777777">
            <w:pPr>
              <w:rPr>
                <w:b/>
              </w:rPr>
            </w:pPr>
          </w:p>
        </w:tc>
      </w:tr>
      <w:tr w:rsidR="0028220F" w:rsidTr="0065630E" w14:paraId="61397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33130" w14:paraId="4C87D4F5" w14:textId="1FD53F25">
            <w:pPr>
              <w:rPr>
                <w:b/>
              </w:rPr>
            </w:pPr>
            <w:r>
              <w:rPr>
                <w:b/>
              </w:rPr>
              <w:t>25 295</w:t>
            </w:r>
          </w:p>
        </w:tc>
        <w:tc>
          <w:tcPr>
            <w:tcW w:w="8647" w:type="dxa"/>
            <w:gridSpan w:val="2"/>
          </w:tcPr>
          <w:p w:rsidR="00633130" w:rsidRDefault="00633130" w14:paraId="2345AA63" w14:textId="77777777">
            <w:proofErr w:type="spellStart"/>
            <w:r>
              <w:t>Infectieziektenbestrijding</w:t>
            </w:r>
            <w:proofErr w:type="spellEnd"/>
          </w:p>
          <w:p w:rsidRPr="00311055" w:rsidR="0028220F" w:rsidP="0065630E" w:rsidRDefault="0028220F" w14:paraId="1201918D" w14:textId="77777777">
            <w:pPr>
              <w:rPr>
                <w:b/>
              </w:rPr>
            </w:pPr>
          </w:p>
        </w:tc>
      </w:tr>
      <w:tr w:rsidR="0028220F" w:rsidTr="0065630E" w14:paraId="19DCB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3AF47" w14:textId="77777777"/>
        </w:tc>
        <w:tc>
          <w:tcPr>
            <w:tcW w:w="8647" w:type="dxa"/>
            <w:gridSpan w:val="2"/>
          </w:tcPr>
          <w:p w:rsidR="0028220F" w:rsidP="0065630E" w:rsidRDefault="0028220F" w14:paraId="29681AE6" w14:textId="77777777"/>
        </w:tc>
      </w:tr>
      <w:tr w:rsidR="0028220F" w:rsidTr="0065630E" w14:paraId="6E4E5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DE117" w14:textId="77777777"/>
        </w:tc>
        <w:tc>
          <w:tcPr>
            <w:tcW w:w="8647" w:type="dxa"/>
            <w:gridSpan w:val="2"/>
          </w:tcPr>
          <w:p w:rsidR="0028220F" w:rsidP="0065630E" w:rsidRDefault="0028220F" w14:paraId="03910A8C" w14:textId="77777777"/>
        </w:tc>
      </w:tr>
      <w:tr w:rsidR="0028220F" w:rsidTr="0065630E" w14:paraId="24D54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C0212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EC51D4D" w14:textId="774ACF3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33130">
              <w:rPr>
                <w:b/>
              </w:rPr>
              <w:t>HET LID KOSTIÇ</w:t>
            </w:r>
          </w:p>
          <w:p w:rsidR="0028220F" w:rsidP="0065630E" w:rsidRDefault="0028220F" w14:paraId="4B01F308" w14:textId="3B45ED15">
            <w:pPr>
              <w:rPr>
                <w:b/>
              </w:rPr>
            </w:pPr>
            <w:r>
              <w:t xml:space="preserve">Ter vervanging van die gedrukt onder nr. </w:t>
            </w:r>
            <w:r w:rsidR="00633130">
              <w:t>2255</w:t>
            </w:r>
          </w:p>
        </w:tc>
      </w:tr>
      <w:tr w:rsidR="0028220F" w:rsidTr="0065630E" w14:paraId="4B542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31611D" w14:textId="77777777"/>
        </w:tc>
        <w:tc>
          <w:tcPr>
            <w:tcW w:w="8647" w:type="dxa"/>
            <w:gridSpan w:val="2"/>
          </w:tcPr>
          <w:p w:rsidR="0028220F" w:rsidP="0065630E" w:rsidRDefault="0028220F" w14:paraId="4F675C7E" w14:textId="77777777">
            <w:r>
              <w:t xml:space="preserve">Voorgesteld </w:t>
            </w:r>
          </w:p>
        </w:tc>
      </w:tr>
      <w:tr w:rsidR="0028220F" w:rsidTr="0065630E" w14:paraId="2741D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4A2CC" w14:textId="77777777"/>
        </w:tc>
        <w:tc>
          <w:tcPr>
            <w:tcW w:w="8647" w:type="dxa"/>
            <w:gridSpan w:val="2"/>
          </w:tcPr>
          <w:p w:rsidR="0028220F" w:rsidP="0065630E" w:rsidRDefault="0028220F" w14:paraId="3F367561" w14:textId="77777777"/>
        </w:tc>
      </w:tr>
      <w:tr w:rsidR="0028220F" w:rsidTr="0065630E" w14:paraId="755CB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7EB475" w14:textId="77777777"/>
        </w:tc>
        <w:tc>
          <w:tcPr>
            <w:tcW w:w="8647" w:type="dxa"/>
            <w:gridSpan w:val="2"/>
          </w:tcPr>
          <w:p w:rsidR="0028220F" w:rsidP="0065630E" w:rsidRDefault="0028220F" w14:paraId="2BDDC1B3" w14:textId="77777777">
            <w:r>
              <w:t>De Kamer,</w:t>
            </w:r>
          </w:p>
        </w:tc>
      </w:tr>
      <w:tr w:rsidR="0028220F" w:rsidTr="0065630E" w14:paraId="473F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FE9AC0" w14:textId="77777777"/>
        </w:tc>
        <w:tc>
          <w:tcPr>
            <w:tcW w:w="8647" w:type="dxa"/>
            <w:gridSpan w:val="2"/>
          </w:tcPr>
          <w:p w:rsidR="0028220F" w:rsidP="0065630E" w:rsidRDefault="0028220F" w14:paraId="42836ED3" w14:textId="77777777"/>
        </w:tc>
      </w:tr>
      <w:tr w:rsidR="0028220F" w:rsidTr="0065630E" w14:paraId="6840D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A775A0" w14:textId="77777777"/>
        </w:tc>
        <w:tc>
          <w:tcPr>
            <w:tcW w:w="8647" w:type="dxa"/>
            <w:gridSpan w:val="2"/>
          </w:tcPr>
          <w:p w:rsidR="0028220F" w:rsidP="0065630E" w:rsidRDefault="0028220F" w14:paraId="075879AF" w14:textId="77777777">
            <w:r>
              <w:t>gehoord de beraadslaging,</w:t>
            </w:r>
          </w:p>
        </w:tc>
      </w:tr>
      <w:tr w:rsidR="0028220F" w:rsidTr="0065630E" w14:paraId="1BDD4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F94C3C" w14:textId="77777777"/>
        </w:tc>
        <w:tc>
          <w:tcPr>
            <w:tcW w:w="8647" w:type="dxa"/>
            <w:gridSpan w:val="2"/>
          </w:tcPr>
          <w:p w:rsidR="0028220F" w:rsidP="0065630E" w:rsidRDefault="0028220F" w14:paraId="68EE5FC7" w14:textId="77777777"/>
        </w:tc>
      </w:tr>
      <w:tr w:rsidR="0028220F" w:rsidTr="0065630E" w14:paraId="6CE85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2611D5" w14:textId="77777777"/>
        </w:tc>
        <w:tc>
          <w:tcPr>
            <w:tcW w:w="8647" w:type="dxa"/>
            <w:gridSpan w:val="2"/>
          </w:tcPr>
          <w:p w:rsidR="00633130" w:rsidP="00633130" w:rsidRDefault="00633130" w14:paraId="522CCEBC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Constaterende dat PAIS-aandoeningen de samenleving jaarlijks veel geld kosten door o.a. verlies aan arbeidsproductiviteit en zorgkosten,</w:t>
            </w:r>
          </w:p>
          <w:p w:rsidR="00633130" w:rsidP="00633130" w:rsidRDefault="00633130" w14:paraId="1C03EC8C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33130" w:rsidP="00633130" w:rsidRDefault="00633130" w14:paraId="5D96801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Constaterende dat PAIS-patiënten nog steeds te maken hebben met een gebrek aan erkenning en herkenning en gebrekkige zorg en ondersteuning,</w:t>
            </w:r>
          </w:p>
          <w:p w:rsidR="00633130" w:rsidP="00633130" w:rsidRDefault="00633130" w14:paraId="71BBD168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33130" w:rsidP="00633130" w:rsidRDefault="00633130" w14:paraId="4D5D7CB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Overwegende dat een samenhangende, landelijke aanpak nodig is om menselijk leed zoveel mogelijk te voorkomen en vermijdbare economische kosten te voorkomen,</w:t>
            </w:r>
          </w:p>
          <w:p w:rsidR="00633130" w:rsidP="00633130" w:rsidRDefault="00633130" w14:paraId="16855A29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33130" w:rsidP="00633130" w:rsidRDefault="00633130" w14:paraId="14E091CB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Verzoekt de regering om inzichtelijk te maken hoe wordt geïnvesteerd in PAIS-beleid om patiënten zo goed mogelijk toegang tot zorg en ondersteuning te bieden en PAIS-aandoeningen zoveel mogelijk te voorkomen,</w:t>
            </w:r>
          </w:p>
          <w:p w:rsidR="00633130" w:rsidP="00633130" w:rsidRDefault="00633130" w14:paraId="0645C362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33130" w:rsidP="00633130" w:rsidRDefault="00633130" w14:paraId="3D6547A4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Verzoekt de regering om daarbij expliciet mee te wegen de maatschappelijke kosten van PAIS, mogelijke besparingen op die kosten en dat de huidige PAIS patiënten vaak niet-passende of onnodige (en daardoor dure) zorg krijgen en dat veel van hen tot de potentiële beroepsbevolking behoren,</w:t>
            </w:r>
          </w:p>
          <w:p w:rsidR="00633130" w:rsidP="00633130" w:rsidRDefault="00633130" w14:paraId="717A2B8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33130" w:rsidP="00633130" w:rsidRDefault="00633130" w14:paraId="76E4C8C9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Verzoekt de regering de Kamer hierover in het voorjaar van 2026 te informeren,</w:t>
            </w:r>
          </w:p>
          <w:p w:rsidR="00633130" w:rsidP="00633130" w:rsidRDefault="00633130" w14:paraId="41F7B2D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33130" w:rsidP="00633130" w:rsidRDefault="00633130" w14:paraId="5694CAA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En gaat over tot de orde van de dag</w:t>
            </w:r>
          </w:p>
          <w:p w:rsidR="00633130" w:rsidP="00633130" w:rsidRDefault="00633130" w14:paraId="252E6B3D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33130" w:rsidP="00633130" w:rsidRDefault="00633130" w14:paraId="00D4DA75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Kostić</w:t>
            </w:r>
          </w:p>
          <w:p w:rsidR="0028220F" w:rsidP="0065630E" w:rsidRDefault="0028220F" w14:paraId="3686D00D" w14:textId="77777777"/>
        </w:tc>
      </w:tr>
    </w:tbl>
    <w:p w:rsidRPr="0028220F" w:rsidR="004A4819" w:rsidP="0028220F" w:rsidRDefault="004A4819" w14:paraId="28F774B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48BD" w14:textId="77777777" w:rsidR="00633130" w:rsidRDefault="00633130">
      <w:pPr>
        <w:spacing w:line="20" w:lineRule="exact"/>
      </w:pPr>
    </w:p>
  </w:endnote>
  <w:endnote w:type="continuationSeparator" w:id="0">
    <w:p w14:paraId="22C0EE01" w14:textId="77777777" w:rsidR="00633130" w:rsidRDefault="006331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3B2EDE" w14:textId="77777777" w:rsidR="00633130" w:rsidRDefault="006331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D606" w14:textId="77777777" w:rsidR="00633130" w:rsidRDefault="006331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3C397C" w14:textId="77777777" w:rsidR="00633130" w:rsidRDefault="0063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3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4165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33130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38AD6"/>
  <w15:docId w15:val="{4C756856-F1CB-4531-9A28-029461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1122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2026-02-03T13:57:00.0000000Z</dcterms:created>
  <dcterms:modified xsi:type="dcterms:W3CDTF">2026-02-03T13:59:00.0000000Z</dcterms:modified>
  <dc:description>------------------------</dc:description>
  <dc:subject/>
  <keywords/>
  <version/>
  <category/>
</coreProperties>
</file>