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01" w:rsidRDefault="00193AED" w14:paraId="7E6052C7" w14:textId="062FB5B1">
      <w:bookmarkStart w:name="_GoBack" w:id="0"/>
      <w:bookmarkEnd w:id="0"/>
      <w:r>
        <w:t>Geachte</w:t>
      </w:r>
      <w:r w:rsidR="009F16DE">
        <w:t xml:space="preserve"> voorzitter</w:t>
      </w:r>
      <w:r>
        <w:t>,</w:t>
      </w:r>
    </w:p>
    <w:p w:rsidR="00963E01" w:rsidRDefault="00963E01" w14:paraId="50549A9F" w14:textId="77777777"/>
    <w:p w:rsidR="009F16DE" w:rsidRDefault="009F16DE" w14:paraId="6963DC8F" w14:textId="21835F4D">
      <w:r>
        <w:t xml:space="preserve">Op </w:t>
      </w:r>
      <w:r w:rsidR="00705038">
        <w:t>21 januari 2026</w:t>
      </w:r>
      <w:r w:rsidR="00692087">
        <w:t xml:space="preserve"> </w:t>
      </w:r>
      <w:r w:rsidR="00333652">
        <w:t>is</w:t>
      </w:r>
      <w:r w:rsidR="00692087">
        <w:t xml:space="preserve"> </w:t>
      </w:r>
      <w:r w:rsidR="00705038">
        <w:t>het verzoek</w:t>
      </w:r>
      <w:r w:rsidR="00E507BF">
        <w:rPr>
          <w:rStyle w:val="FootnoteReference"/>
        </w:rPr>
        <w:footnoteReference w:id="1"/>
      </w:r>
      <w:r w:rsidR="00705038">
        <w:t xml:space="preserve"> ontvangen</w:t>
      </w:r>
      <w:r w:rsidR="00333652">
        <w:t xml:space="preserve"> </w:t>
      </w:r>
      <w:r w:rsidR="00692087">
        <w:t>om</w:t>
      </w:r>
      <w:r>
        <w:t xml:space="preserve"> de vaste commissie voor Infrastructuur en Waterstaat </w:t>
      </w:r>
      <w:r w:rsidR="006713C0">
        <w:t xml:space="preserve">een reactie te </w:t>
      </w:r>
      <w:r w:rsidR="00692087">
        <w:t>sturen</w:t>
      </w:r>
      <w:r>
        <w:t xml:space="preserve"> op </w:t>
      </w:r>
      <w:r w:rsidR="00705038">
        <w:t>de binnengekomen reacties tijdens de internetconsultatie voor de Tijdelijke regeling groot onderhoud banenstelsel Schiphol 2026.</w:t>
      </w:r>
      <w:r w:rsidR="00692087">
        <w:t xml:space="preserve"> </w:t>
      </w:r>
    </w:p>
    <w:p w:rsidR="009F16DE" w:rsidRDefault="009F16DE" w14:paraId="4D0F4918" w14:textId="77777777"/>
    <w:p w:rsidR="009F16DE" w:rsidRDefault="00083BBB" w14:paraId="21E45B03" w14:textId="01CD0F24">
      <w:r>
        <w:t>Hierbij</w:t>
      </w:r>
      <w:r w:rsidR="009F16DE">
        <w:t xml:space="preserve"> </w:t>
      </w:r>
      <w:r w:rsidR="00193AED">
        <w:t xml:space="preserve">treft u </w:t>
      </w:r>
      <w:r w:rsidR="006713C0">
        <w:t>een</w:t>
      </w:r>
      <w:r w:rsidR="009F16DE">
        <w:t xml:space="preserve"> kopie aan</w:t>
      </w:r>
      <w:r w:rsidR="006713C0">
        <w:t xml:space="preserve"> van </w:t>
      </w:r>
      <w:r w:rsidR="00E507BF">
        <w:t>de</w:t>
      </w:r>
      <w:r w:rsidR="006713C0">
        <w:t xml:space="preserve"> </w:t>
      </w:r>
      <w:r w:rsidR="00705038">
        <w:t xml:space="preserve">reactie op beide brieven. </w:t>
      </w:r>
    </w:p>
    <w:p w:rsidR="00963E01" w:rsidRDefault="00963E01" w14:paraId="58BCA931" w14:textId="77777777">
      <w:pPr>
        <w:pStyle w:val="WitregelW1bodytekst"/>
      </w:pPr>
    </w:p>
    <w:p w:rsidR="00C444DA" w:rsidP="00C444DA" w:rsidRDefault="00C444DA" w14:paraId="380D725F" w14:textId="77777777"/>
    <w:p w:rsidRPr="00C444DA" w:rsidR="00C444DA" w:rsidP="00C444DA" w:rsidRDefault="00C444DA" w14:paraId="76B450F3" w14:textId="77777777"/>
    <w:p w:rsidR="00963E01" w:rsidRDefault="009F16DE" w14:paraId="58B39810" w14:textId="36095EC1">
      <w:r>
        <w:t>Hoogachtend,</w:t>
      </w:r>
    </w:p>
    <w:p w:rsidR="009F16DE" w:rsidRDefault="009F16DE" w14:paraId="2474174D" w14:textId="77777777"/>
    <w:p w:rsidR="009F16DE" w:rsidRDefault="009F16DE" w14:paraId="0A8B34E6" w14:textId="4B51AE10">
      <w:r>
        <w:t>DE MINISTER VAN INFRASTRUCTUUR EN WATERSTAAT</w:t>
      </w:r>
      <w:r w:rsidR="00E76897">
        <w:t xml:space="preserve"> </w:t>
      </w:r>
    </w:p>
    <w:p w:rsidR="00963E01" w:rsidRDefault="00193AED" w14:paraId="7CDD80CA" w14:textId="490C6B33">
      <w:r>
        <w:br/>
        <w:t> </w:t>
      </w:r>
    </w:p>
    <w:p w:rsidR="00963E01" w:rsidRDefault="00963E01" w14:paraId="58A2C390" w14:textId="77777777"/>
    <w:p w:rsidR="00963E01" w:rsidRDefault="00963E01" w14:paraId="773540A7" w14:textId="77777777"/>
    <w:p w:rsidR="00963E01" w:rsidRDefault="00963E01" w14:paraId="50FE4299" w14:textId="77777777"/>
    <w:p w:rsidR="00963E01" w:rsidRDefault="002718B1" w14:paraId="10DECE2F" w14:textId="75EFD60F">
      <w:r>
        <w:t>ing. R. (Robert) Tieman</w:t>
      </w:r>
    </w:p>
    <w:sectPr w:rsidR="00963E01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E534C" w14:textId="77777777" w:rsidR="005006BB" w:rsidRDefault="005006BB">
      <w:pPr>
        <w:spacing w:line="240" w:lineRule="auto"/>
      </w:pPr>
      <w:r>
        <w:separator/>
      </w:r>
    </w:p>
  </w:endnote>
  <w:endnote w:type="continuationSeparator" w:id="0">
    <w:p w14:paraId="2A08CB26" w14:textId="77777777" w:rsidR="005006BB" w:rsidRDefault="00500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5D611" w14:textId="77777777" w:rsidR="00963E01" w:rsidRDefault="00963E0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80FCB" w14:textId="77777777" w:rsidR="005006BB" w:rsidRDefault="005006BB">
      <w:pPr>
        <w:spacing w:line="240" w:lineRule="auto"/>
      </w:pPr>
      <w:r>
        <w:separator/>
      </w:r>
    </w:p>
  </w:footnote>
  <w:footnote w:type="continuationSeparator" w:id="0">
    <w:p w14:paraId="07AE8E00" w14:textId="77777777" w:rsidR="005006BB" w:rsidRDefault="005006BB">
      <w:pPr>
        <w:spacing w:line="240" w:lineRule="auto"/>
      </w:pPr>
      <w:r>
        <w:continuationSeparator/>
      </w:r>
    </w:p>
  </w:footnote>
  <w:footnote w:id="1">
    <w:p w14:paraId="47EBE144" w14:textId="468D512C" w:rsidR="00E507BF" w:rsidRDefault="00E507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5338A">
        <w:rPr>
          <w:sz w:val="16"/>
          <w:szCs w:val="16"/>
          <w:lang w:val="de-DE"/>
        </w:rPr>
        <w:t>2026Z00073/2026D02537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3331B" w14:textId="77777777" w:rsidR="00963E01" w:rsidRDefault="00193AED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AAEE37F" wp14:editId="025A565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40069" w14:textId="77777777" w:rsidR="00C21084" w:rsidRDefault="00C210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AEE37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06F40069" w14:textId="77777777" w:rsidR="00C21084" w:rsidRDefault="00C210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EAFA504" wp14:editId="135A80F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2BE62" w14:textId="77777777" w:rsidR="00963E01" w:rsidRDefault="00193AED">
                          <w:pPr>
                            <w:pStyle w:val="Referentiegegevensbold"/>
                          </w:pPr>
                          <w:r>
                            <w:t>DG Luchtvaart en Maritieme Zaken</w:t>
                          </w:r>
                        </w:p>
                        <w:p w14:paraId="724E8CBE" w14:textId="77777777" w:rsidR="00963E01" w:rsidRDefault="00193AED">
                          <w:pPr>
                            <w:pStyle w:val="Referentiegegevens"/>
                          </w:pPr>
                          <w:r>
                            <w:t>Programma Omgeving Luchthaven Schiphol</w:t>
                          </w:r>
                        </w:p>
                        <w:p w14:paraId="4A7A3861" w14:textId="77777777" w:rsidR="00963E01" w:rsidRDefault="00963E01">
                          <w:pPr>
                            <w:pStyle w:val="WitregelW2"/>
                          </w:pPr>
                        </w:p>
                        <w:p w14:paraId="4DD1B5AF" w14:textId="77777777" w:rsidR="00963E01" w:rsidRDefault="00193AE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133C941" w14:textId="77777777" w:rsidR="00963E01" w:rsidRDefault="001E62B9">
                          <w:pPr>
                            <w:pStyle w:val="Referentiegegevens"/>
                          </w:pPr>
                          <w:sdt>
                            <w:sdtPr>
                              <w:id w:val="-1984843510"/>
                              <w:date w:fullDate="2024-10-28T13:2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93AED">
                                <w:t>28 oktober 2024</w:t>
                              </w:r>
                            </w:sdtContent>
                          </w:sdt>
                        </w:p>
                        <w:p w14:paraId="3ABC6B73" w14:textId="77777777" w:rsidR="00963E01" w:rsidRDefault="00963E01">
                          <w:pPr>
                            <w:pStyle w:val="WitregelW1"/>
                          </w:pPr>
                        </w:p>
                        <w:p w14:paraId="6972F464" w14:textId="77777777" w:rsidR="00963E01" w:rsidRDefault="00193AED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AFA50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4602BE62" w14:textId="77777777" w:rsidR="00963E01" w:rsidRDefault="00193AED">
                    <w:pPr>
                      <w:pStyle w:val="Referentiegegevensbold"/>
                    </w:pPr>
                    <w:r>
                      <w:t>DG Luchtvaart en Maritieme Zaken</w:t>
                    </w:r>
                  </w:p>
                  <w:p w14:paraId="724E8CBE" w14:textId="77777777" w:rsidR="00963E01" w:rsidRDefault="00193AED">
                    <w:pPr>
                      <w:pStyle w:val="Referentiegegevens"/>
                    </w:pPr>
                    <w:r>
                      <w:t>Programma Omgeving Luchthaven Schiphol</w:t>
                    </w:r>
                  </w:p>
                  <w:p w14:paraId="4A7A3861" w14:textId="77777777" w:rsidR="00963E01" w:rsidRDefault="00963E01">
                    <w:pPr>
                      <w:pStyle w:val="WitregelW2"/>
                    </w:pPr>
                  </w:p>
                  <w:p w14:paraId="4DD1B5AF" w14:textId="77777777" w:rsidR="00963E01" w:rsidRDefault="00193AED">
                    <w:pPr>
                      <w:pStyle w:val="Referentiegegevensbold"/>
                    </w:pPr>
                    <w:r>
                      <w:t>Datum</w:t>
                    </w:r>
                  </w:p>
                  <w:p w14:paraId="0133C941" w14:textId="77777777" w:rsidR="00963E01" w:rsidRDefault="001E62B9">
                    <w:pPr>
                      <w:pStyle w:val="Referentiegegevens"/>
                    </w:pPr>
                    <w:sdt>
                      <w:sdtPr>
                        <w:id w:val="-1984843510"/>
                        <w:date w:fullDate="2024-10-28T13:2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93AED">
                          <w:t>28 oktober 2024</w:t>
                        </w:r>
                      </w:sdtContent>
                    </w:sdt>
                  </w:p>
                  <w:p w14:paraId="3ABC6B73" w14:textId="77777777" w:rsidR="00963E01" w:rsidRDefault="00963E01">
                    <w:pPr>
                      <w:pStyle w:val="WitregelW1"/>
                    </w:pPr>
                  </w:p>
                  <w:p w14:paraId="6972F464" w14:textId="77777777" w:rsidR="00963E01" w:rsidRDefault="00193AED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2136864" wp14:editId="0D988F2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5D178" w14:textId="77777777" w:rsidR="00C21084" w:rsidRDefault="00C210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3686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4E75D178" w14:textId="77777777" w:rsidR="00C21084" w:rsidRDefault="00C210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0B9C329" wp14:editId="6180C18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5DE7B" w14:textId="5F10C3DC" w:rsidR="00963E01" w:rsidRDefault="00193AE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F16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B9C32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0F15DE7B" w14:textId="5F10C3DC" w:rsidR="00963E01" w:rsidRDefault="00193AE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F16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EBFC" w14:textId="77777777" w:rsidR="00963E01" w:rsidRDefault="00193AED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8C41E4" wp14:editId="56C87B0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F581A" w14:textId="77777777" w:rsidR="00963E01" w:rsidRDefault="00193AE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A23B559" wp14:editId="26F0ED6D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8C41E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340F581A" w14:textId="77777777" w:rsidR="00963E01" w:rsidRDefault="00193AE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A23B559" wp14:editId="26F0ED6D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23B186" wp14:editId="485E4B8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7D68A" w14:textId="77777777" w:rsidR="00963E01" w:rsidRDefault="00193AE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D13D20" wp14:editId="0D22B5E4">
                                <wp:extent cx="2339975" cy="1582834"/>
                                <wp:effectExtent l="0" t="0" r="0" b="0"/>
                                <wp:docPr id="8" name="Logotype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23B18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657D68A" w14:textId="77777777" w:rsidR="00963E01" w:rsidRDefault="00193AE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D13D20" wp14:editId="0D22B5E4">
                          <wp:extent cx="2339975" cy="1582834"/>
                          <wp:effectExtent l="0" t="0" r="0" b="0"/>
                          <wp:docPr id="8" name="Logotype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4855350" wp14:editId="69D9FDE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9E7049" w14:textId="77777777" w:rsidR="00963E01" w:rsidRDefault="00193AE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85535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2E9E7049" w14:textId="77777777" w:rsidR="00963E01" w:rsidRDefault="00193AE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AEE5896" wp14:editId="54C9723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A849A" w14:textId="77777777" w:rsidR="00CB4BF0" w:rsidRDefault="00193AED">
                          <w:r>
                            <w:t xml:space="preserve">De voorzitter van de Tweede Kamer </w:t>
                          </w:r>
                        </w:p>
                        <w:p w14:paraId="1BA905ED" w14:textId="733C93AF" w:rsidR="00963E01" w:rsidRDefault="00193AED">
                          <w:r>
                            <w:t>der Staten Generaal</w:t>
                          </w:r>
                        </w:p>
                        <w:p w14:paraId="3E55201A" w14:textId="77777777" w:rsidR="00963E01" w:rsidRDefault="00193AED">
                          <w:r>
                            <w:t xml:space="preserve">Postbus 20018 </w:t>
                          </w:r>
                        </w:p>
                        <w:p w14:paraId="62BD5877" w14:textId="39E1B4C6" w:rsidR="00963E01" w:rsidRDefault="00193AED">
                          <w:r>
                            <w:t>2500 EA  D</w:t>
                          </w:r>
                          <w:r w:rsidR="00372D15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EE5896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75FA849A" w14:textId="77777777" w:rsidR="00CB4BF0" w:rsidRDefault="00193AED">
                    <w:r>
                      <w:t xml:space="preserve">De voorzitter van de Tweede Kamer </w:t>
                    </w:r>
                  </w:p>
                  <w:p w14:paraId="1BA905ED" w14:textId="733C93AF" w:rsidR="00963E01" w:rsidRDefault="00193AED">
                    <w:r>
                      <w:t>der Staten Generaal</w:t>
                    </w:r>
                  </w:p>
                  <w:p w14:paraId="3E55201A" w14:textId="77777777" w:rsidR="00963E01" w:rsidRDefault="00193AED">
                    <w:r>
                      <w:t xml:space="preserve">Postbus 20018 </w:t>
                    </w:r>
                  </w:p>
                  <w:p w14:paraId="62BD5877" w14:textId="39E1B4C6" w:rsidR="00963E01" w:rsidRDefault="00193AED">
                    <w:r>
                      <w:t>2500 EA  D</w:t>
                    </w:r>
                    <w:r w:rsidR="00372D15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30A930" wp14:editId="7ECA1E0C">
              <wp:simplePos x="0" y="0"/>
              <wp:positionH relativeFrom="margin">
                <wp:align>left</wp:align>
              </wp:positionH>
              <wp:positionV relativeFrom="page">
                <wp:posOffset>3349625</wp:posOffset>
              </wp:positionV>
              <wp:extent cx="4787900" cy="59753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97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63E01" w14:paraId="78B8E9C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4C9E23" w14:textId="77777777" w:rsidR="00963E01" w:rsidRDefault="00193AE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5B9D92" w14:textId="570A43F9" w:rsidR="00963E01" w:rsidRDefault="001E62B9">
                                <w:sdt>
                                  <w:sdtPr>
                                    <w:id w:val="-1437125810"/>
                                    <w:date w:fullDate="2026-02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5338A">
                                      <w:rPr>
                                        <w:lang w:val="nl"/>
                                      </w:rPr>
                                      <w:t>3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63E01" w14:paraId="7C63A7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EDDF0B" w14:textId="77777777" w:rsidR="00963E01" w:rsidRDefault="00193AE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92A229" w14:textId="0182ADD6" w:rsidR="00963E01" w:rsidRDefault="00705038">
                                <w:r>
                                  <w:t>Reactie zienswijzen PUSH en Vereniging Vlieghinder Nieuwkoop inzake baanonderhoud 2026</w:t>
                                </w:r>
                              </w:p>
                            </w:tc>
                          </w:tr>
                        </w:tbl>
                        <w:p w14:paraId="16182B33" w14:textId="77777777" w:rsidR="00C21084" w:rsidRDefault="00C2108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30A930" id="1670fa0c-13cb-45ec-92be-ef1f34d237c5" o:spid="_x0000_s1034" type="#_x0000_t202" style="position:absolute;margin-left:0;margin-top:263.75pt;width:377pt;height:47.0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63E01" w14:paraId="78B8E9C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4C9E23" w14:textId="77777777" w:rsidR="00963E01" w:rsidRDefault="00193AE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5B9D92" w14:textId="570A43F9" w:rsidR="00963E01" w:rsidRDefault="001E62B9">
                          <w:sdt>
                            <w:sdtPr>
                              <w:id w:val="-1437125810"/>
                              <w:date w:fullDate="2026-02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5338A">
                                <w:rPr>
                                  <w:lang w:val="nl"/>
                                </w:rPr>
                                <w:t>3 februari 2026</w:t>
                              </w:r>
                            </w:sdtContent>
                          </w:sdt>
                        </w:p>
                      </w:tc>
                    </w:tr>
                    <w:tr w:rsidR="00963E01" w14:paraId="7C63A7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EDDF0B" w14:textId="77777777" w:rsidR="00963E01" w:rsidRDefault="00193AE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92A229" w14:textId="0182ADD6" w:rsidR="00963E01" w:rsidRDefault="00705038">
                          <w:r>
                            <w:t>Reactie zienswijzen PUSH en Vereniging Vlieghinder Nieuwkoop inzake baanonderhoud 2026</w:t>
                          </w:r>
                        </w:p>
                      </w:tc>
                    </w:tr>
                  </w:tbl>
                  <w:p w14:paraId="16182B33" w14:textId="77777777" w:rsidR="00C21084" w:rsidRDefault="00C2108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AEA11C1" wp14:editId="20B7D40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7C185" w14:textId="77777777" w:rsidR="00963E01" w:rsidRDefault="00193AED">
                          <w:pPr>
                            <w:pStyle w:val="Referentiegegevensbold"/>
                          </w:pPr>
                          <w:r>
                            <w:t>DG Luchtvaart en Maritieme Zaken</w:t>
                          </w:r>
                        </w:p>
                        <w:p w14:paraId="4DC7E5E7" w14:textId="77777777" w:rsidR="00963E01" w:rsidRDefault="00193AED">
                          <w:pPr>
                            <w:pStyle w:val="Referentiegegevens"/>
                          </w:pPr>
                          <w:r>
                            <w:t>Programma Omgeving Luchthaven Schiphol</w:t>
                          </w:r>
                        </w:p>
                        <w:p w14:paraId="08CBBFEA" w14:textId="77777777" w:rsidR="00963E01" w:rsidRDefault="00963E01">
                          <w:pPr>
                            <w:pStyle w:val="WitregelW1"/>
                          </w:pPr>
                        </w:p>
                        <w:p w14:paraId="0B8E2431" w14:textId="77777777" w:rsidR="00963E01" w:rsidRDefault="00193AED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670F1768" w14:textId="77777777" w:rsidR="00963E01" w:rsidRDefault="00193AED">
                          <w:pPr>
                            <w:pStyle w:val="Referentiegegevens"/>
                          </w:pPr>
                          <w:r>
                            <w:t>Den Haag</w:t>
                          </w:r>
                        </w:p>
                        <w:p w14:paraId="4901E60B" w14:textId="77777777" w:rsidR="00963E01" w:rsidRDefault="00193AED">
                          <w:pPr>
                            <w:pStyle w:val="Referentiegegevens"/>
                          </w:pPr>
                          <w:r>
                            <w:t>Postbus 20901</w:t>
                          </w:r>
                        </w:p>
                        <w:p w14:paraId="68E31819" w14:textId="77777777" w:rsidR="00963E01" w:rsidRDefault="00193AED">
                          <w:pPr>
                            <w:pStyle w:val="Referentiegegevens"/>
                          </w:pPr>
                          <w:r>
                            <w:t>2500 EX  Den Haag</w:t>
                          </w:r>
                        </w:p>
                        <w:p w14:paraId="6B206AB2" w14:textId="77777777" w:rsidR="00963E01" w:rsidRDefault="00963E01">
                          <w:pPr>
                            <w:pStyle w:val="WitregelW1"/>
                          </w:pPr>
                        </w:p>
                        <w:p w14:paraId="53052888" w14:textId="2ACA047C" w:rsidR="00963E01" w:rsidRPr="00506806" w:rsidRDefault="00506806" w:rsidP="00506806">
                          <w:pPr>
                            <w:pStyle w:val="Referentiegegevens"/>
                          </w:pPr>
                          <w:r w:rsidRPr="00506806">
                            <w:br/>
                          </w:r>
                          <w:r w:rsidRPr="00506806">
                            <w:rPr>
                              <w:b/>
                              <w:bCs/>
                            </w:rPr>
                            <w:t>Ons kenmerk</w:t>
                          </w:r>
                          <w:r w:rsidRPr="00506806">
                            <w:rPr>
                              <w:b/>
                              <w:bCs/>
                            </w:rPr>
                            <w:br/>
                          </w:r>
                          <w:r w:rsidR="00760612">
                            <w:t>IENW/BSK-202</w:t>
                          </w:r>
                          <w:r w:rsidR="00705038">
                            <w:t>6</w:t>
                          </w:r>
                          <w:r w:rsidR="00760612">
                            <w:t>/</w:t>
                          </w:r>
                          <w:r w:rsidR="00DC0EBE">
                            <w:t>14431</w:t>
                          </w:r>
                          <w:r>
                            <w:br/>
                          </w:r>
                        </w:p>
                        <w:p w14:paraId="07F0D95A" w14:textId="77777777" w:rsidR="00963E01" w:rsidRPr="00760612" w:rsidRDefault="00193AED">
                          <w:pPr>
                            <w:pStyle w:val="Referentiegegevensbold"/>
                          </w:pPr>
                          <w:r w:rsidRPr="00760612">
                            <w:t>Uw referentie</w:t>
                          </w:r>
                        </w:p>
                        <w:p w14:paraId="3DCF1368" w14:textId="067EE5C0" w:rsidR="00963E01" w:rsidRPr="00193AED" w:rsidRDefault="00705038">
                          <w:pPr>
                            <w:pStyle w:val="Referentiegegevens"/>
                          </w:pPr>
                          <w:r w:rsidRPr="00705038">
                            <w:t>2026Z00073/2026D02537</w:t>
                          </w:r>
                        </w:p>
                        <w:p w14:paraId="4C286215" w14:textId="77777777" w:rsidR="00963E01" w:rsidRPr="00193AED" w:rsidRDefault="00963E01">
                          <w:pPr>
                            <w:pStyle w:val="WitregelW1"/>
                          </w:pPr>
                        </w:p>
                        <w:p w14:paraId="4447AFA6" w14:textId="77777777" w:rsidR="00963E01" w:rsidRDefault="00193AE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D2A3BFD" w14:textId="570277B8" w:rsidR="00963E01" w:rsidRDefault="0095338A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EA11C1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AF7C185" w14:textId="77777777" w:rsidR="00963E01" w:rsidRDefault="00193AED">
                    <w:pPr>
                      <w:pStyle w:val="Referentiegegevensbold"/>
                    </w:pPr>
                    <w:r>
                      <w:t>DG Luchtvaart en Maritieme Zaken</w:t>
                    </w:r>
                  </w:p>
                  <w:p w14:paraId="4DC7E5E7" w14:textId="77777777" w:rsidR="00963E01" w:rsidRDefault="00193AED">
                    <w:pPr>
                      <w:pStyle w:val="Referentiegegevens"/>
                    </w:pPr>
                    <w:r>
                      <w:t>Programma Omgeving Luchthaven Schiphol</w:t>
                    </w:r>
                  </w:p>
                  <w:p w14:paraId="08CBBFEA" w14:textId="77777777" w:rsidR="00963E01" w:rsidRDefault="00963E01">
                    <w:pPr>
                      <w:pStyle w:val="WitregelW1"/>
                    </w:pPr>
                  </w:p>
                  <w:p w14:paraId="0B8E2431" w14:textId="77777777" w:rsidR="00963E01" w:rsidRDefault="00193AED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670F1768" w14:textId="77777777" w:rsidR="00963E01" w:rsidRDefault="00193AED">
                    <w:pPr>
                      <w:pStyle w:val="Referentiegegevens"/>
                    </w:pPr>
                    <w:r>
                      <w:t>Den Haag</w:t>
                    </w:r>
                  </w:p>
                  <w:p w14:paraId="4901E60B" w14:textId="77777777" w:rsidR="00963E01" w:rsidRDefault="00193AED">
                    <w:pPr>
                      <w:pStyle w:val="Referentiegegevens"/>
                    </w:pPr>
                    <w:r>
                      <w:t>Postbus 20901</w:t>
                    </w:r>
                  </w:p>
                  <w:p w14:paraId="68E31819" w14:textId="77777777" w:rsidR="00963E01" w:rsidRDefault="00193AED">
                    <w:pPr>
                      <w:pStyle w:val="Referentiegegevens"/>
                    </w:pPr>
                    <w:r>
                      <w:t>2500 EX  Den Haag</w:t>
                    </w:r>
                  </w:p>
                  <w:p w14:paraId="6B206AB2" w14:textId="77777777" w:rsidR="00963E01" w:rsidRDefault="00963E01">
                    <w:pPr>
                      <w:pStyle w:val="WitregelW1"/>
                    </w:pPr>
                  </w:p>
                  <w:p w14:paraId="53052888" w14:textId="2ACA047C" w:rsidR="00963E01" w:rsidRPr="00506806" w:rsidRDefault="00506806" w:rsidP="00506806">
                    <w:pPr>
                      <w:pStyle w:val="Referentiegegevens"/>
                    </w:pPr>
                    <w:r w:rsidRPr="00506806">
                      <w:br/>
                    </w:r>
                    <w:r w:rsidRPr="00506806">
                      <w:rPr>
                        <w:b/>
                        <w:bCs/>
                      </w:rPr>
                      <w:t>Ons kenmerk</w:t>
                    </w:r>
                    <w:r w:rsidRPr="00506806">
                      <w:rPr>
                        <w:b/>
                        <w:bCs/>
                      </w:rPr>
                      <w:br/>
                    </w:r>
                    <w:r w:rsidR="00760612">
                      <w:t>IENW/BSK-202</w:t>
                    </w:r>
                    <w:r w:rsidR="00705038">
                      <w:t>6</w:t>
                    </w:r>
                    <w:r w:rsidR="00760612">
                      <w:t>/</w:t>
                    </w:r>
                    <w:r w:rsidR="00DC0EBE">
                      <w:t>14431</w:t>
                    </w:r>
                    <w:r>
                      <w:br/>
                    </w:r>
                  </w:p>
                  <w:p w14:paraId="07F0D95A" w14:textId="77777777" w:rsidR="00963E01" w:rsidRPr="00760612" w:rsidRDefault="00193AED">
                    <w:pPr>
                      <w:pStyle w:val="Referentiegegevensbold"/>
                    </w:pPr>
                    <w:r w:rsidRPr="00760612">
                      <w:t>Uw referentie</w:t>
                    </w:r>
                  </w:p>
                  <w:p w14:paraId="3DCF1368" w14:textId="067EE5C0" w:rsidR="00963E01" w:rsidRPr="00193AED" w:rsidRDefault="00705038">
                    <w:pPr>
                      <w:pStyle w:val="Referentiegegevens"/>
                    </w:pPr>
                    <w:r w:rsidRPr="00705038">
                      <w:t>2026Z00073/2026D02537</w:t>
                    </w:r>
                  </w:p>
                  <w:p w14:paraId="4C286215" w14:textId="77777777" w:rsidR="00963E01" w:rsidRPr="00193AED" w:rsidRDefault="00963E01">
                    <w:pPr>
                      <w:pStyle w:val="WitregelW1"/>
                    </w:pPr>
                  </w:p>
                  <w:p w14:paraId="4447AFA6" w14:textId="77777777" w:rsidR="00963E01" w:rsidRDefault="00193AE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D2A3BFD" w14:textId="570277B8" w:rsidR="00963E01" w:rsidRDefault="0095338A">
                    <w:pPr>
                      <w:pStyle w:val="Referentiegegevens"/>
                    </w:pPr>
                    <w: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4D21B9" wp14:editId="75139D9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DB6F7" w14:textId="46FFF332" w:rsidR="00963E01" w:rsidRDefault="00193AE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62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62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4D21B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099DB6F7" w14:textId="46FFF332" w:rsidR="00963E01" w:rsidRDefault="00193AE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62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62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C9236A0" wp14:editId="6046609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68568" w14:textId="77777777" w:rsidR="00C21084" w:rsidRDefault="00C210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9236A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26268568" w14:textId="77777777" w:rsidR="00C21084" w:rsidRDefault="00C2108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EBE485"/>
    <w:multiLevelType w:val="multilevel"/>
    <w:tmpl w:val="2FE6CF4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823186D"/>
    <w:multiLevelType w:val="multilevel"/>
    <w:tmpl w:val="7D31D40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7D031BA"/>
    <w:multiLevelType w:val="multilevel"/>
    <w:tmpl w:val="3FF7586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F64F81"/>
    <w:multiLevelType w:val="multilevel"/>
    <w:tmpl w:val="311786C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F678F4"/>
    <w:multiLevelType w:val="multilevel"/>
    <w:tmpl w:val="FC66522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DE"/>
    <w:rsid w:val="000273BB"/>
    <w:rsid w:val="00033E25"/>
    <w:rsid w:val="00044F33"/>
    <w:rsid w:val="00072617"/>
    <w:rsid w:val="00083BBB"/>
    <w:rsid w:val="00103794"/>
    <w:rsid w:val="00132FDC"/>
    <w:rsid w:val="001452CD"/>
    <w:rsid w:val="00193AED"/>
    <w:rsid w:val="001E62B9"/>
    <w:rsid w:val="002718B1"/>
    <w:rsid w:val="00275336"/>
    <w:rsid w:val="002A6770"/>
    <w:rsid w:val="002F6FC1"/>
    <w:rsid w:val="00333652"/>
    <w:rsid w:val="00372D15"/>
    <w:rsid w:val="00377B1C"/>
    <w:rsid w:val="003E07F3"/>
    <w:rsid w:val="00442181"/>
    <w:rsid w:val="00443ECF"/>
    <w:rsid w:val="004E4CB6"/>
    <w:rsid w:val="005006BB"/>
    <w:rsid w:val="00506806"/>
    <w:rsid w:val="005321D5"/>
    <w:rsid w:val="005A6EC8"/>
    <w:rsid w:val="005D6E96"/>
    <w:rsid w:val="0064724A"/>
    <w:rsid w:val="006713C0"/>
    <w:rsid w:val="00692087"/>
    <w:rsid w:val="006B199A"/>
    <w:rsid w:val="006E34C2"/>
    <w:rsid w:val="00705038"/>
    <w:rsid w:val="007205CB"/>
    <w:rsid w:val="00760612"/>
    <w:rsid w:val="00815CD5"/>
    <w:rsid w:val="00821DAC"/>
    <w:rsid w:val="008C21BE"/>
    <w:rsid w:val="0095338A"/>
    <w:rsid w:val="00963E01"/>
    <w:rsid w:val="00982569"/>
    <w:rsid w:val="00984565"/>
    <w:rsid w:val="009E7157"/>
    <w:rsid w:val="009F16DE"/>
    <w:rsid w:val="00A32F20"/>
    <w:rsid w:val="00A41470"/>
    <w:rsid w:val="00AD6FB5"/>
    <w:rsid w:val="00B8578B"/>
    <w:rsid w:val="00B9076E"/>
    <w:rsid w:val="00B90C09"/>
    <w:rsid w:val="00BA6FF3"/>
    <w:rsid w:val="00BF6984"/>
    <w:rsid w:val="00C10E25"/>
    <w:rsid w:val="00C21084"/>
    <w:rsid w:val="00C24218"/>
    <w:rsid w:val="00C444DA"/>
    <w:rsid w:val="00C969A9"/>
    <w:rsid w:val="00CB4BF0"/>
    <w:rsid w:val="00D90B54"/>
    <w:rsid w:val="00D910E3"/>
    <w:rsid w:val="00DC0EBE"/>
    <w:rsid w:val="00DF62B0"/>
    <w:rsid w:val="00E139CC"/>
    <w:rsid w:val="00E254F0"/>
    <w:rsid w:val="00E403F3"/>
    <w:rsid w:val="00E507BF"/>
    <w:rsid w:val="00E76897"/>
    <w:rsid w:val="00EB17FE"/>
    <w:rsid w:val="00EC3C8C"/>
    <w:rsid w:val="00ED46F5"/>
    <w:rsid w:val="00F03978"/>
    <w:rsid w:val="00F6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7D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0680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0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680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06"/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680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7B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7B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50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371</ap:Characters>
  <ap:DocSecurity>0</ap:DocSecurity>
  <ap:Lines>3</ap:Lines>
  <ap:Paragraphs>1</ap:Paragraphs>
  <ap:ScaleCrop>false</ap:ScaleCrop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2026-02-03T14:25:00.0000000Z</dcterms:created>
  <dcterms:modified xsi:type="dcterms:W3CDTF">2026-02-03T14:25:00.0000000Z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brief OZV en andere bewonersorganisaties</vt:lpwstr>
  </property>
  <property fmtid="{D5CDD505-2E9C-101B-9397-08002B2CF9AE}" pid="5" name="Publicatiedatum">
    <vt:lpwstr/>
  </property>
  <property fmtid="{D5CDD505-2E9C-101B-9397-08002B2CF9AE}" pid="6" name="Verantwoordelijke organisatie">
    <vt:lpwstr>Programma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oktober 2024</vt:lpwstr>
  </property>
  <property fmtid="{D5CDD505-2E9C-101B-9397-08002B2CF9AE}" pid="13" name="Opgesteld door, Naam">
    <vt:lpwstr>Eric Aangeenbrug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