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F2DF3" w14:paraId="2B625F9E" w14:textId="77777777">
        <w:tc>
          <w:tcPr>
            <w:tcW w:w="6733" w:type="dxa"/>
            <w:gridSpan w:val="2"/>
            <w:tcBorders>
              <w:top w:val="nil"/>
              <w:left w:val="nil"/>
              <w:bottom w:val="nil"/>
              <w:right w:val="nil"/>
            </w:tcBorders>
            <w:vAlign w:val="center"/>
          </w:tcPr>
          <w:p w:rsidR="00997775" w:rsidP="00710A7A" w:rsidRDefault="00997775" w14:paraId="2D6390A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B12E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F2DF3" w14:paraId="706C29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FAED3D" w14:textId="77777777">
            <w:r w:rsidRPr="008B0CC5">
              <w:t xml:space="preserve">Vergaderjaar </w:t>
            </w:r>
            <w:r w:rsidR="00AC6B87">
              <w:t>202</w:t>
            </w:r>
            <w:r w:rsidR="00684DFF">
              <w:t>5</w:t>
            </w:r>
            <w:r w:rsidR="00AC6B87">
              <w:t>-202</w:t>
            </w:r>
            <w:r w:rsidR="00684DFF">
              <w:t>6</w:t>
            </w:r>
          </w:p>
        </w:tc>
      </w:tr>
      <w:tr w:rsidR="00997775" w:rsidTr="002F2DF3" w14:paraId="1E00B845" w14:textId="77777777">
        <w:trPr>
          <w:cantSplit/>
        </w:trPr>
        <w:tc>
          <w:tcPr>
            <w:tcW w:w="10985" w:type="dxa"/>
            <w:gridSpan w:val="3"/>
            <w:tcBorders>
              <w:top w:val="nil"/>
              <w:left w:val="nil"/>
              <w:bottom w:val="nil"/>
              <w:right w:val="nil"/>
            </w:tcBorders>
          </w:tcPr>
          <w:p w:rsidR="00997775" w:rsidRDefault="00997775" w14:paraId="008F8C29" w14:textId="77777777"/>
        </w:tc>
      </w:tr>
      <w:tr w:rsidR="00997775" w:rsidTr="002F2DF3" w14:paraId="3DBADC48" w14:textId="77777777">
        <w:trPr>
          <w:cantSplit/>
        </w:trPr>
        <w:tc>
          <w:tcPr>
            <w:tcW w:w="10985" w:type="dxa"/>
            <w:gridSpan w:val="3"/>
            <w:tcBorders>
              <w:top w:val="nil"/>
              <w:left w:val="nil"/>
              <w:bottom w:val="single" w:color="auto" w:sz="4" w:space="0"/>
              <w:right w:val="nil"/>
            </w:tcBorders>
          </w:tcPr>
          <w:p w:rsidR="00997775" w:rsidRDefault="00997775" w14:paraId="1CA9EB76" w14:textId="77777777"/>
        </w:tc>
      </w:tr>
      <w:tr w:rsidR="00997775" w:rsidTr="002F2DF3" w14:paraId="4F10F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A18026" w14:textId="77777777"/>
        </w:tc>
        <w:tc>
          <w:tcPr>
            <w:tcW w:w="7654" w:type="dxa"/>
            <w:gridSpan w:val="2"/>
          </w:tcPr>
          <w:p w:rsidR="00997775" w:rsidRDefault="00997775" w14:paraId="02BE06A1" w14:textId="77777777"/>
        </w:tc>
      </w:tr>
      <w:tr w:rsidR="002F2DF3" w:rsidTr="002F2DF3" w14:paraId="5AA54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DF3" w:rsidP="002F2DF3" w:rsidRDefault="002F2DF3" w14:paraId="5851CBC0" w14:textId="0BFB6050">
            <w:pPr>
              <w:rPr>
                <w:b/>
              </w:rPr>
            </w:pPr>
            <w:r>
              <w:rPr>
                <w:b/>
              </w:rPr>
              <w:t>36 800 XX</w:t>
            </w:r>
          </w:p>
        </w:tc>
        <w:tc>
          <w:tcPr>
            <w:tcW w:w="7654" w:type="dxa"/>
            <w:gridSpan w:val="2"/>
          </w:tcPr>
          <w:p w:rsidR="002F2DF3" w:rsidP="002F2DF3" w:rsidRDefault="002F2DF3" w14:paraId="5502773D" w14:textId="3ADF76A9">
            <w:pPr>
              <w:rPr>
                <w:b/>
              </w:rPr>
            </w:pPr>
            <w:r w:rsidRPr="00500CF4">
              <w:rPr>
                <w:b/>
                <w:bCs/>
                <w:szCs w:val="24"/>
              </w:rPr>
              <w:t>Vaststelling van de begrotingsstaten van het Ministerie van Asiel en Migratie (XX) voor het jaar 2026</w:t>
            </w:r>
          </w:p>
        </w:tc>
      </w:tr>
      <w:tr w:rsidR="002F2DF3" w:rsidTr="002F2DF3" w14:paraId="46671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DF3" w:rsidP="002F2DF3" w:rsidRDefault="002F2DF3" w14:paraId="12AD6277" w14:textId="77777777"/>
        </w:tc>
        <w:tc>
          <w:tcPr>
            <w:tcW w:w="7654" w:type="dxa"/>
            <w:gridSpan w:val="2"/>
          </w:tcPr>
          <w:p w:rsidR="002F2DF3" w:rsidP="002F2DF3" w:rsidRDefault="002F2DF3" w14:paraId="20A71F43" w14:textId="77777777"/>
        </w:tc>
      </w:tr>
      <w:tr w:rsidR="002F2DF3" w:rsidTr="002F2DF3" w14:paraId="7FF7C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DF3" w:rsidP="002F2DF3" w:rsidRDefault="002F2DF3" w14:paraId="7B126703" w14:textId="77777777"/>
        </w:tc>
        <w:tc>
          <w:tcPr>
            <w:tcW w:w="7654" w:type="dxa"/>
            <w:gridSpan w:val="2"/>
          </w:tcPr>
          <w:p w:rsidR="002F2DF3" w:rsidP="002F2DF3" w:rsidRDefault="002F2DF3" w14:paraId="0C06E7D0" w14:textId="77777777"/>
        </w:tc>
      </w:tr>
      <w:tr w:rsidR="002F2DF3" w:rsidTr="002F2DF3" w14:paraId="7CA92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DF3" w:rsidP="002F2DF3" w:rsidRDefault="002F2DF3" w14:paraId="5F3FBC9D" w14:textId="5FB328A8">
            <w:pPr>
              <w:rPr>
                <w:b/>
              </w:rPr>
            </w:pPr>
            <w:r>
              <w:rPr>
                <w:b/>
              </w:rPr>
              <w:t xml:space="preserve">Nr. </w:t>
            </w:r>
            <w:r w:rsidR="00C4025F">
              <w:rPr>
                <w:b/>
              </w:rPr>
              <w:t>16</w:t>
            </w:r>
          </w:p>
        </w:tc>
        <w:tc>
          <w:tcPr>
            <w:tcW w:w="7654" w:type="dxa"/>
            <w:gridSpan w:val="2"/>
          </w:tcPr>
          <w:p w:rsidR="002F2DF3" w:rsidP="002F2DF3" w:rsidRDefault="002F2DF3" w14:paraId="2B33C8C0" w14:textId="4F8BC627">
            <w:pPr>
              <w:rPr>
                <w:b/>
              </w:rPr>
            </w:pPr>
            <w:r>
              <w:rPr>
                <w:b/>
              </w:rPr>
              <w:t xml:space="preserve">MOTIE VAN </w:t>
            </w:r>
            <w:r w:rsidR="00C4025F">
              <w:rPr>
                <w:b/>
              </w:rPr>
              <w:t>DE LEDEN WESTERVELD EN CEDER</w:t>
            </w:r>
          </w:p>
        </w:tc>
      </w:tr>
      <w:tr w:rsidR="002F2DF3" w:rsidTr="002F2DF3" w14:paraId="5DCE66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DF3" w:rsidP="002F2DF3" w:rsidRDefault="002F2DF3" w14:paraId="017A8814" w14:textId="77777777"/>
        </w:tc>
        <w:tc>
          <w:tcPr>
            <w:tcW w:w="7654" w:type="dxa"/>
            <w:gridSpan w:val="2"/>
          </w:tcPr>
          <w:p w:rsidR="002F2DF3" w:rsidP="002F2DF3" w:rsidRDefault="002F2DF3" w14:paraId="54C3277A" w14:textId="0849D1CE">
            <w:r>
              <w:t>Voorgesteld 5 februari 2026</w:t>
            </w:r>
          </w:p>
        </w:tc>
      </w:tr>
      <w:tr w:rsidR="002F2DF3" w:rsidTr="002F2DF3" w14:paraId="2903E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DF3" w:rsidP="002F2DF3" w:rsidRDefault="002F2DF3" w14:paraId="52472EEE" w14:textId="77777777"/>
        </w:tc>
        <w:tc>
          <w:tcPr>
            <w:tcW w:w="7654" w:type="dxa"/>
            <w:gridSpan w:val="2"/>
          </w:tcPr>
          <w:p w:rsidR="002F2DF3" w:rsidP="002F2DF3" w:rsidRDefault="002F2DF3" w14:paraId="0FE03FFF" w14:textId="77777777"/>
        </w:tc>
      </w:tr>
      <w:tr w:rsidR="002F2DF3" w:rsidTr="002F2DF3" w14:paraId="6DB8D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DF3" w:rsidP="002F2DF3" w:rsidRDefault="002F2DF3" w14:paraId="15479C06" w14:textId="77777777"/>
        </w:tc>
        <w:tc>
          <w:tcPr>
            <w:tcW w:w="7654" w:type="dxa"/>
            <w:gridSpan w:val="2"/>
          </w:tcPr>
          <w:p w:rsidR="002F2DF3" w:rsidP="002F2DF3" w:rsidRDefault="002F2DF3" w14:paraId="77395683" w14:textId="632582DC">
            <w:r>
              <w:t>De Kamer,</w:t>
            </w:r>
          </w:p>
        </w:tc>
      </w:tr>
      <w:tr w:rsidR="002F2DF3" w:rsidTr="002F2DF3" w14:paraId="0BC35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DF3" w:rsidP="002F2DF3" w:rsidRDefault="002F2DF3" w14:paraId="66745741" w14:textId="77777777"/>
        </w:tc>
        <w:tc>
          <w:tcPr>
            <w:tcW w:w="7654" w:type="dxa"/>
            <w:gridSpan w:val="2"/>
          </w:tcPr>
          <w:p w:rsidR="002F2DF3" w:rsidP="002F2DF3" w:rsidRDefault="002F2DF3" w14:paraId="18443574" w14:textId="77777777"/>
        </w:tc>
      </w:tr>
      <w:tr w:rsidR="002F2DF3" w:rsidTr="002F2DF3" w14:paraId="51EFD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DF3" w:rsidP="002F2DF3" w:rsidRDefault="002F2DF3" w14:paraId="602C5994" w14:textId="77777777"/>
        </w:tc>
        <w:tc>
          <w:tcPr>
            <w:tcW w:w="7654" w:type="dxa"/>
            <w:gridSpan w:val="2"/>
          </w:tcPr>
          <w:p w:rsidR="002F2DF3" w:rsidP="002F2DF3" w:rsidRDefault="002F2DF3" w14:paraId="20755FFB" w14:textId="52E83F7B">
            <w:r>
              <w:t>gehoord de beraadslaging,</w:t>
            </w:r>
          </w:p>
        </w:tc>
      </w:tr>
      <w:tr w:rsidR="00997775" w:rsidTr="002F2DF3" w14:paraId="6B8D2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5E4EA6" w14:textId="77777777"/>
        </w:tc>
        <w:tc>
          <w:tcPr>
            <w:tcW w:w="7654" w:type="dxa"/>
            <w:gridSpan w:val="2"/>
          </w:tcPr>
          <w:p w:rsidR="00997775" w:rsidRDefault="00997775" w14:paraId="54FC3BC0" w14:textId="77777777"/>
        </w:tc>
      </w:tr>
      <w:tr w:rsidR="00997775" w:rsidTr="002F2DF3" w14:paraId="10B250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5B272A" w14:textId="77777777"/>
        </w:tc>
        <w:tc>
          <w:tcPr>
            <w:tcW w:w="7654" w:type="dxa"/>
            <w:gridSpan w:val="2"/>
          </w:tcPr>
          <w:p w:rsidR="002F2DF3" w:rsidP="002F2DF3" w:rsidRDefault="002F2DF3" w14:paraId="22523973" w14:textId="77777777">
            <w:r>
              <w:t>constaterende dat de Wet invoering tweestatusstelsel en de Asielnoodmaatregelenwet, met daarin de strafbaarstelling van hier onrechtmatig verblijvende mensen, zijn opgenomen in het coalitieakkoord van het kabinet-</w:t>
            </w:r>
            <w:proofErr w:type="spellStart"/>
            <w:r>
              <w:t>Jetten</w:t>
            </w:r>
            <w:proofErr w:type="spellEnd"/>
            <w:r>
              <w:t>;</w:t>
            </w:r>
          </w:p>
          <w:p w:rsidR="00C4025F" w:rsidP="002F2DF3" w:rsidRDefault="00C4025F" w14:paraId="191048CE" w14:textId="77777777"/>
          <w:p w:rsidR="002F2DF3" w:rsidP="002F2DF3" w:rsidRDefault="002F2DF3" w14:paraId="4772AD8B" w14:textId="77777777">
            <w:r>
              <w:t>overwegende dat alle uitvoeringsorganisaties kritisch zijn op deze strafbaarstelling, omdat de angst voor arrestatie ertoe kan leiden dat mensen in een kwetsbare positie, waaronder kinderen die hier zijn geboren, slachtoffers van (seksuele) uitbuiting en zwangere vrouwen, geen medische zorg, onderwijs of hulp van maatschappelijke organisaties durven te zoeken;</w:t>
            </w:r>
          </w:p>
          <w:p w:rsidR="00C4025F" w:rsidP="002F2DF3" w:rsidRDefault="00C4025F" w14:paraId="5CD13D80" w14:textId="77777777"/>
          <w:p w:rsidR="002F2DF3" w:rsidP="002F2DF3" w:rsidRDefault="002F2DF3" w14:paraId="15789340" w14:textId="77777777">
            <w:r>
              <w:t>overwegende dat uitvoeringsorganisaties ook aangeven dat deze maatregel averechts werkt en kan leiden tot minder toezicht en minder terugkeer, omdat mensen nog meer van de radar verdwijnen;</w:t>
            </w:r>
          </w:p>
          <w:p w:rsidR="00C4025F" w:rsidP="002F2DF3" w:rsidRDefault="00C4025F" w14:paraId="15FC343C" w14:textId="77777777"/>
          <w:p w:rsidR="002F2DF3" w:rsidP="002F2DF3" w:rsidRDefault="002F2DF3" w14:paraId="4DB5CB5A" w14:textId="77777777">
            <w:r>
              <w:t xml:space="preserve">spreekt uit dat de strafbaarstelling van </w:t>
            </w:r>
            <w:proofErr w:type="spellStart"/>
            <w:r>
              <w:t>ongedocumenteerden</w:t>
            </w:r>
            <w:proofErr w:type="spellEnd"/>
            <w:r>
              <w:t xml:space="preserve"> ongewenst is en niet zou moeten worden uitgevoerd,</w:t>
            </w:r>
          </w:p>
          <w:p w:rsidR="00C4025F" w:rsidP="002F2DF3" w:rsidRDefault="00C4025F" w14:paraId="6D98B9BA" w14:textId="77777777"/>
          <w:p w:rsidR="002F2DF3" w:rsidP="002F2DF3" w:rsidRDefault="002F2DF3" w14:paraId="52471203" w14:textId="77777777">
            <w:r>
              <w:t>en gaat over tot de orde van de dag.</w:t>
            </w:r>
          </w:p>
          <w:p w:rsidR="00C4025F" w:rsidP="002F2DF3" w:rsidRDefault="00C4025F" w14:paraId="5B2F0932" w14:textId="77777777"/>
          <w:p w:rsidR="00C4025F" w:rsidP="002F2DF3" w:rsidRDefault="002F2DF3" w14:paraId="0B285021" w14:textId="77777777">
            <w:r>
              <w:t>Westerveld</w:t>
            </w:r>
          </w:p>
          <w:p w:rsidR="00997775" w:rsidP="002F2DF3" w:rsidRDefault="002F2DF3" w14:paraId="63FA3439" w14:textId="2496B65D">
            <w:r>
              <w:t>Ceder</w:t>
            </w:r>
          </w:p>
        </w:tc>
      </w:tr>
    </w:tbl>
    <w:p w:rsidR="00997775" w:rsidRDefault="00997775" w14:paraId="23D506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4F5A" w14:textId="77777777" w:rsidR="002F2DF3" w:rsidRDefault="002F2DF3">
      <w:pPr>
        <w:spacing w:line="20" w:lineRule="exact"/>
      </w:pPr>
    </w:p>
  </w:endnote>
  <w:endnote w:type="continuationSeparator" w:id="0">
    <w:p w14:paraId="6F9089F4" w14:textId="77777777" w:rsidR="002F2DF3" w:rsidRDefault="002F2DF3">
      <w:pPr>
        <w:pStyle w:val="Amendement"/>
      </w:pPr>
      <w:r>
        <w:rPr>
          <w:b w:val="0"/>
        </w:rPr>
        <w:t xml:space="preserve"> </w:t>
      </w:r>
    </w:p>
  </w:endnote>
  <w:endnote w:type="continuationNotice" w:id="1">
    <w:p w14:paraId="5A0FC9BB" w14:textId="77777777" w:rsidR="002F2DF3" w:rsidRDefault="002F2D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CCD8" w14:textId="77777777" w:rsidR="002F2DF3" w:rsidRDefault="002F2DF3">
      <w:pPr>
        <w:pStyle w:val="Amendement"/>
      </w:pPr>
      <w:r>
        <w:rPr>
          <w:b w:val="0"/>
        </w:rPr>
        <w:separator/>
      </w:r>
    </w:p>
  </w:footnote>
  <w:footnote w:type="continuationSeparator" w:id="0">
    <w:p w14:paraId="7F2EF13A" w14:textId="77777777" w:rsidR="002F2DF3" w:rsidRDefault="002F2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F3"/>
    <w:rsid w:val="00133FCE"/>
    <w:rsid w:val="001E482C"/>
    <w:rsid w:val="001E4877"/>
    <w:rsid w:val="0021105A"/>
    <w:rsid w:val="00280D6A"/>
    <w:rsid w:val="002B78E9"/>
    <w:rsid w:val="002C5406"/>
    <w:rsid w:val="002F2DF3"/>
    <w:rsid w:val="00330D60"/>
    <w:rsid w:val="00345A5C"/>
    <w:rsid w:val="003F1AD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4025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D5765"/>
  <w15:docId w15:val="{02B196D1-367A-4DB7-A918-BB95D56D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