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F7A67" w:rsidP="002F7A67" w14:paraId="5C9CFFA9" w14:textId="77777777">
      <w:r>
        <w:t>Sinds de ondertekening van de Onderlinge Regeling Samenwerking bij Hervormingen is door de Uitvoeringsorganisaties van de Caribische Landen Aruba, Curaçao en Sint Maarten en de Tijdelijke Werkorganisatie van mijn ministerie gewerkt aan het ondersteunen, begeleiden en monitoren van de hervormingen uit de Landspakketten. De voortgang van deze hervormingen wordt beschreven in de halfjaarlijkse Uitvoeringsagenda’s en -rapportages.</w:t>
      </w:r>
    </w:p>
    <w:p w:rsidR="002F7A67" w:rsidP="002F7A67" w14:paraId="0E08D7BB" w14:textId="77777777"/>
    <w:p w:rsidR="002F7A67" w:rsidP="002F7A67" w14:paraId="0448D28A" w14:textId="77777777">
      <w:r>
        <w:t>In december 2025 zijn de vastgestelde Uitvoeringsagenda’s en -rapportages Aruba en Sint Maarten over de periode 1 oktober 2025 tot en met 31 maart 2026 reeds aan uw Kamer toegezonden.</w:t>
      </w:r>
      <w:r>
        <w:rPr>
          <w:rStyle w:val="FootnoteReference"/>
        </w:rPr>
        <w:footnoteReference w:id="2"/>
      </w:r>
      <w:r>
        <w:t xml:space="preserve"> Inmiddels is ook de Uitvoeringsagenda en -rapportage voor Landspakket Curaçao over deze periode door de minister-president van Curaçao, de heer Pisas, en mijzelf vastgesteld en ondertekend.</w:t>
      </w:r>
    </w:p>
    <w:p w:rsidR="002F7A67" w:rsidP="002F7A67" w14:paraId="78C1B50C" w14:textId="77777777"/>
    <w:p w:rsidR="00924627" w:rsidP="003F2C39" w14:paraId="3A4B810D" w14:textId="77777777">
      <w:r>
        <w:t>Uit de Uitvoeringsagenda en -rapportage blijkt dat Curaçao in de afgelopen periode</w:t>
      </w:r>
      <w:r w:rsidR="003F2C39">
        <w:t xml:space="preserve"> een aantal goede stappen vooruit</w:t>
      </w:r>
      <w:r>
        <w:t xml:space="preserve"> heeft</w:t>
      </w:r>
      <w:r w:rsidR="003F2C39">
        <w:t xml:space="preserve"> gezet in de uitvoering van het Landspakket</w:t>
      </w:r>
      <w:r w:rsidR="003B7AAA">
        <w:t xml:space="preserve">, </w:t>
      </w:r>
      <w:r w:rsidR="00D95426">
        <w:t>bijvoorbeeld</w:t>
      </w:r>
      <w:r w:rsidR="003B7AAA">
        <w:t xml:space="preserve"> op het gebied van ondernemerschapsklimaat</w:t>
      </w:r>
      <w:r w:rsidR="00A8642E">
        <w:t xml:space="preserve"> en economische strategie</w:t>
      </w:r>
      <w:r w:rsidR="005110ED">
        <w:t xml:space="preserve"> en </w:t>
      </w:r>
      <w:r w:rsidR="00976C15">
        <w:t xml:space="preserve">door </w:t>
      </w:r>
      <w:r w:rsidR="00D95426">
        <w:t>verbetering van de shared-service organisatie</w:t>
      </w:r>
      <w:r w:rsidR="00A8642E">
        <w:t>.</w:t>
      </w:r>
      <w:r>
        <w:t xml:space="preserve"> Anderzijds zijn g</w:t>
      </w:r>
      <w:r w:rsidR="003F2C39">
        <w:t>rote stelselveranderingen op het gebied van sociale zekerheid, zorg, onderwijs, belastingen en overheidsorganisatie</w:t>
      </w:r>
      <w:r>
        <w:t xml:space="preserve"> </w:t>
      </w:r>
      <w:r w:rsidR="003F2C39">
        <w:t xml:space="preserve">nog </w:t>
      </w:r>
      <w:r>
        <w:t>maar beperkt</w:t>
      </w:r>
      <w:r w:rsidR="003F2C39">
        <w:t xml:space="preserve"> tot uitvoering gekomen. </w:t>
      </w:r>
    </w:p>
    <w:p w:rsidR="00924627" w:rsidP="003F2C39" w14:paraId="7DA29494" w14:textId="77777777"/>
    <w:p w:rsidR="00DA2CE7" w:rsidP="003F2C39" w14:paraId="612AEF32" w14:textId="77777777">
      <w:r>
        <w:t xml:space="preserve">Over deze </w:t>
      </w:r>
      <w:r w:rsidR="007F4301">
        <w:t>vertragingen</w:t>
      </w:r>
      <w:r>
        <w:t xml:space="preserve">, </w:t>
      </w:r>
      <w:r w:rsidR="00D95426">
        <w:t>de gevolgen</w:t>
      </w:r>
      <w:r>
        <w:t xml:space="preserve">, en de wijze waarop Nederland nog kan ondersteunen </w:t>
      </w:r>
      <w:r w:rsidR="00924627">
        <w:t>v</w:t>
      </w:r>
      <w:r w:rsidR="005110ED">
        <w:t>óó</w:t>
      </w:r>
      <w:r w:rsidR="00924627">
        <w:t xml:space="preserve">r het formele einde van de Onderlinge Regeling Samenwerking bij Hervormingen </w:t>
      </w:r>
      <w:r w:rsidR="005C3562">
        <w:t xml:space="preserve">in april 2027 </w:t>
      </w:r>
      <w:r w:rsidR="003F2C39">
        <w:t xml:space="preserve">onderhoud ik contact met </w:t>
      </w:r>
      <w:r w:rsidR="00924627">
        <w:t>de minister-president van Curaçao</w:t>
      </w:r>
      <w:r w:rsidR="003F2C39">
        <w:t xml:space="preserve">. </w:t>
      </w:r>
    </w:p>
    <w:p w:rsidR="002F7A67" w14:paraId="47272DB3" w14:textId="77777777"/>
    <w:p w:rsidR="003B7AAA" w14:paraId="45111261" w14:textId="77777777"/>
    <w:p w:rsidR="00DA2CE7" w14:paraId="3AFAF1B9" w14:textId="77777777">
      <w:pPr>
        <w:rPr>
          <w:i/>
        </w:rPr>
      </w:pPr>
      <w:r>
        <w:t xml:space="preserve">De </w:t>
      </w:r>
      <w:r w:rsidR="000465B6">
        <w:t>s</w:t>
      </w:r>
      <w:r>
        <w:t>taatssecretaris van Binnenlandse Zaken en Koninkrijksrelaties</w:t>
      </w:r>
      <w:r w:rsidRPr="00B16A58">
        <w:rPr>
          <w:iCs/>
        </w:rPr>
        <w:t>,</w:t>
      </w:r>
    </w:p>
    <w:p w:rsidRPr="002F7A67" w:rsidR="002F7A67" w14:paraId="481821EB" w14:textId="77777777">
      <w:pPr>
        <w:rPr>
          <w:i/>
          <w:iCs/>
        </w:rPr>
      </w:pPr>
      <w:r w:rsidRPr="002F7A67">
        <w:rPr>
          <w:i/>
          <w:iCs/>
        </w:rPr>
        <w:t>Herstel Groningen, Digitalisering en Koninkrijksrelaties</w:t>
      </w:r>
    </w:p>
    <w:p w:rsidR="00DA2CE7" w14:paraId="60DA1ACC" w14:textId="77777777"/>
    <w:p w:rsidR="00DA2CE7" w14:paraId="2A42E990" w14:textId="77777777"/>
    <w:p w:rsidR="00DA2CE7" w14:paraId="640710E7" w14:textId="77777777"/>
    <w:p w:rsidR="00DA2CE7" w14:paraId="7E2054B7" w14:textId="77777777"/>
    <w:p w:rsidR="00DA2CE7" w14:paraId="395EF8C7" w14:textId="77777777">
      <w:r>
        <w:t>Eddie van Marum</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775" w14:paraId="27D95E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2CE7" w14:paraId="503550EC"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775" w14:paraId="1D0C00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4E0C" w14:paraId="07C5E6D0" w14:textId="77777777">
      <w:pPr>
        <w:spacing w:line="240" w:lineRule="auto"/>
      </w:pPr>
      <w:r>
        <w:separator/>
      </w:r>
    </w:p>
  </w:footnote>
  <w:footnote w:type="continuationSeparator" w:id="1">
    <w:p w:rsidR="00B94E0C" w14:paraId="4ABB3C27" w14:textId="77777777">
      <w:pPr>
        <w:spacing w:line="240" w:lineRule="auto"/>
      </w:pPr>
      <w:r>
        <w:continuationSeparator/>
      </w:r>
    </w:p>
  </w:footnote>
  <w:footnote w:id="2">
    <w:p w:rsidR="002F7A67" w:rsidRPr="002F7A67" w14:paraId="3555B25F" w14:textId="77777777">
      <w:pPr>
        <w:pStyle w:val="FootnoteText"/>
        <w:rPr>
          <w:sz w:val="14"/>
          <w:szCs w:val="14"/>
        </w:rPr>
      </w:pPr>
      <w:r w:rsidRPr="002F7A67">
        <w:rPr>
          <w:rStyle w:val="FootnoteReference"/>
          <w:sz w:val="14"/>
          <w:szCs w:val="14"/>
        </w:rPr>
        <w:footnoteRef/>
      </w:r>
      <w:r w:rsidRPr="002F7A67">
        <w:rPr>
          <w:sz w:val="14"/>
          <w:szCs w:val="14"/>
        </w:rPr>
        <w:t xml:space="preserve"> Kamer</w:t>
      </w:r>
      <w:r>
        <w:rPr>
          <w:sz w:val="14"/>
          <w:szCs w:val="14"/>
        </w:rPr>
        <w:t>brief</w:t>
      </w:r>
      <w:r w:rsidRPr="002F7A67">
        <w:rPr>
          <w:sz w:val="14"/>
          <w:szCs w:val="14"/>
        </w:rPr>
        <w:t xml:space="preserve"> 36800-IV-27.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775" w14:paraId="1A6FFD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2CE7" w14:paraId="5AE748F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94E0C"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B94E0C" w14:paraId="6A3EA181"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A2CE7" w14:textId="77777777">
                          <w:pPr>
                            <w:pStyle w:val="Referentiegegevensbold"/>
                          </w:pPr>
                          <w:r>
                            <w:t>Ministerie van Binnenlandse Zaken en Koninkrijksrelaties</w:t>
                          </w:r>
                        </w:p>
                        <w:p w:rsidR="00DA2CE7" w14:textId="77777777">
                          <w:pPr>
                            <w:pStyle w:val="Referentiegegevens"/>
                          </w:pPr>
                          <w:r>
                            <w:t>DG Koninkrijksrelaties</w:t>
                          </w:r>
                        </w:p>
                        <w:p w:rsidR="00DA2CE7" w14:textId="77777777">
                          <w:pPr>
                            <w:pStyle w:val="WitregelW2"/>
                          </w:pPr>
                        </w:p>
                        <w:p w:rsidR="00DA2CE7" w14:textId="77777777">
                          <w:pPr>
                            <w:pStyle w:val="Referentiegegevensbold"/>
                          </w:pPr>
                          <w:r>
                            <w:t>Datum</w:t>
                          </w:r>
                        </w:p>
                        <w:p w:rsidR="00DA2CE7" w14:textId="77777777">
                          <w:pPr>
                            <w:pStyle w:val="Referentiegegevens"/>
                          </w:pPr>
                          <w:sdt>
                            <w:sdtPr>
                              <w:id w:val="581111320"/>
                              <w:date w:fullDate="2026-02-09T00:00:00Z">
                                <w:dateFormat w:val="d MMMM yyyy"/>
                                <w:lid w:val="nl"/>
                                <w:storeMappedDataAs w:val="dateTime"/>
                                <w:calendar w:val="gregorian"/>
                              </w:date>
                            </w:sdtPr>
                            <w:sdtContent>
                              <w:r w:rsidR="00513F6B">
                                <w:rPr>
                                  <w:lang w:val="nl"/>
                                </w:rPr>
                                <w:t>9 februari 2026</w:t>
                              </w:r>
                            </w:sdtContent>
                          </w:sdt>
                        </w:p>
                        <w:p w:rsidR="00DA2CE7" w14:textId="77777777">
                          <w:pPr>
                            <w:pStyle w:val="WitregelW1"/>
                          </w:pPr>
                        </w:p>
                        <w:p w:rsidR="00DA2CE7" w14:textId="77777777">
                          <w:pPr>
                            <w:pStyle w:val="Referentiegegevensbold"/>
                          </w:pPr>
                          <w:r>
                            <w:t>Onze referentie</w:t>
                          </w:r>
                        </w:p>
                        <w:p w:rsidR="00C10DC9" w14:textId="612AB96A">
                          <w:pPr>
                            <w:pStyle w:val="Referentiegegevens"/>
                          </w:pPr>
                          <w:r>
                            <w:fldChar w:fldCharType="begin"/>
                          </w:r>
                          <w:r>
                            <w:instrText xml:space="preserve"> DOCPROPERTY  "Kenmerk"  \* MERGEFORMAT </w:instrText>
                          </w:r>
                          <w:r>
                            <w:fldChar w:fldCharType="separate"/>
                          </w:r>
                          <w:r>
                            <w:t>2026-0000013581</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DA2CE7" w14:paraId="08CEEF5A" w14:textId="77777777">
                    <w:pPr>
                      <w:pStyle w:val="Referentiegegevensbold"/>
                    </w:pPr>
                    <w:r>
                      <w:t>Ministerie van Binnenlandse Zaken en Koninkrijksrelaties</w:t>
                    </w:r>
                  </w:p>
                  <w:p w:rsidR="00DA2CE7" w14:paraId="05C10B91" w14:textId="77777777">
                    <w:pPr>
                      <w:pStyle w:val="Referentiegegevens"/>
                    </w:pPr>
                    <w:r>
                      <w:t>DG Koninkrijksrelaties</w:t>
                    </w:r>
                  </w:p>
                  <w:p w:rsidR="00DA2CE7" w14:paraId="59E5722C" w14:textId="77777777">
                    <w:pPr>
                      <w:pStyle w:val="WitregelW2"/>
                    </w:pPr>
                  </w:p>
                  <w:p w:rsidR="00DA2CE7" w14:paraId="5259DA2D" w14:textId="77777777">
                    <w:pPr>
                      <w:pStyle w:val="Referentiegegevensbold"/>
                    </w:pPr>
                    <w:r>
                      <w:t>Datum</w:t>
                    </w:r>
                  </w:p>
                  <w:p w:rsidR="00DA2CE7" w14:paraId="5C13C22B" w14:textId="77777777">
                    <w:pPr>
                      <w:pStyle w:val="Referentiegegevens"/>
                    </w:pPr>
                    <w:sdt>
                      <w:sdtPr>
                        <w:id w:val="2003430540"/>
                        <w:date w:fullDate="2026-02-09T00:00:00Z">
                          <w:dateFormat w:val="d MMMM yyyy"/>
                          <w:lid w:val="nl"/>
                          <w:storeMappedDataAs w:val="dateTime"/>
                          <w:calendar w:val="gregorian"/>
                        </w:date>
                      </w:sdtPr>
                      <w:sdtContent>
                        <w:r w:rsidR="00513F6B">
                          <w:rPr>
                            <w:lang w:val="nl"/>
                          </w:rPr>
                          <w:t>9 februari 2026</w:t>
                        </w:r>
                      </w:sdtContent>
                    </w:sdt>
                  </w:p>
                  <w:p w:rsidR="00DA2CE7" w14:paraId="7D0CD2F2" w14:textId="77777777">
                    <w:pPr>
                      <w:pStyle w:val="WitregelW1"/>
                    </w:pPr>
                  </w:p>
                  <w:p w:rsidR="00DA2CE7" w14:paraId="70057A42" w14:textId="77777777">
                    <w:pPr>
                      <w:pStyle w:val="Referentiegegevensbold"/>
                    </w:pPr>
                    <w:r>
                      <w:t>Onze referentie</w:t>
                    </w:r>
                  </w:p>
                  <w:p w:rsidR="00C10DC9" w14:paraId="1D3028FE" w14:textId="612AB96A">
                    <w:pPr>
                      <w:pStyle w:val="Referentiegegevens"/>
                    </w:pPr>
                    <w:r>
                      <w:fldChar w:fldCharType="begin"/>
                    </w:r>
                    <w:r>
                      <w:instrText xml:space="preserve"> DOCPROPERTY  "Kenmerk"  \* MERGEFORMAT </w:instrText>
                    </w:r>
                    <w:r>
                      <w:fldChar w:fldCharType="separate"/>
                    </w:r>
                    <w:r>
                      <w:t>2026-0000013581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94E0C"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B94E0C" w14:paraId="5A9B201B"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10DC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C10DC9" w14:paraId="7BF54B8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2CE7" w14:paraId="2BDECB8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A2CE7" w14:textId="77777777">
                          <w:pPr>
                            <w:spacing w:line="240" w:lineRule="auto"/>
                          </w:pPr>
                          <w:r>
                            <w:rPr>
                              <w:noProof/>
                            </w:rPr>
                            <w:drawing>
                              <wp:inline distT="0" distB="0" distL="0" distR="0">
                                <wp:extent cx="467995" cy="1583865"/>
                                <wp:effectExtent l="0" t="0" r="0" b="0"/>
                                <wp:docPr id="17017471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017471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DA2CE7" w14:paraId="2995DA8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A2CE7" w14:textId="77777777">
                          <w:pPr>
                            <w:spacing w:line="240" w:lineRule="auto"/>
                          </w:pPr>
                          <w:r>
                            <w:rPr>
                              <w:noProof/>
                            </w:rPr>
                            <w:drawing>
                              <wp:inline distT="0" distB="0" distL="0" distR="0">
                                <wp:extent cx="2339975" cy="1582834"/>
                                <wp:effectExtent l="0" t="0" r="0" b="0"/>
                                <wp:docPr id="129969841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9969841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DA2CE7" w14:paraId="5889C1C0"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A2CE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DA2CE7" w14:paraId="5D598056"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A2CE7" w14:textId="77777777">
                          <w:r>
                            <w:t>Aan de Voorzitter van de Tweede Kamer der Staten-Generaal</w:t>
                          </w:r>
                        </w:p>
                        <w:p w:rsidR="00DA2CE7" w14:textId="77777777">
                          <w:r>
                            <w:t>Postbus 20018</w:t>
                          </w:r>
                        </w:p>
                        <w:p w:rsidR="00DA2CE7"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DA2CE7" w14:paraId="27117FB6" w14:textId="77777777">
                    <w:r>
                      <w:t>Aan de Voorzitter van de Tweede Kamer der Staten-Generaal</w:t>
                    </w:r>
                  </w:p>
                  <w:p w:rsidR="00DA2CE7" w14:paraId="655D3FCF" w14:textId="77777777">
                    <w:r>
                      <w:t>Postbus 20018</w:t>
                    </w:r>
                  </w:p>
                  <w:p w:rsidR="00DA2CE7" w14:paraId="4565C81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3355340</wp:posOffset>
              </wp:positionV>
              <wp:extent cx="4787900" cy="51625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16255"/>
                      </a:xfrm>
                      <a:prstGeom prst="rect">
                        <a:avLst/>
                      </a:prstGeom>
                      <a:noFill/>
                    </wps:spPr>
                    <wps:txbx>
                      <w:txbxContent>
                        <w:tbl>
                          <w:tblPr>
                            <w:tblW w:w="0" w:type="auto"/>
                            <w:tblInd w:w="-120" w:type="dxa"/>
                            <w:tblLayout w:type="fixed"/>
                            <w:tblLook w:val="07E0"/>
                          </w:tblPr>
                          <w:tblGrid>
                            <w:gridCol w:w="1140"/>
                            <w:gridCol w:w="5918"/>
                          </w:tblGrid>
                          <w:tr w14:paraId="08A3A380" w14:textId="77777777">
                            <w:tblPrEx>
                              <w:tblW w:w="0" w:type="auto"/>
                              <w:tblInd w:w="-120" w:type="dxa"/>
                              <w:tblLayout w:type="fixed"/>
                              <w:tblLook w:val="07E0"/>
                            </w:tblPrEx>
                            <w:trPr>
                              <w:trHeight w:val="240"/>
                            </w:trPr>
                            <w:tc>
                              <w:tcPr>
                                <w:tcW w:w="1140" w:type="dxa"/>
                              </w:tcPr>
                              <w:p w:rsidR="00DA2CE7" w14:textId="77777777">
                                <w:r>
                                  <w:t>Datum</w:t>
                                </w:r>
                              </w:p>
                            </w:tc>
                            <w:tc>
                              <w:tcPr>
                                <w:tcW w:w="5918" w:type="dxa"/>
                              </w:tcPr>
                              <w:p w:rsidR="00DA2CE7" w14:textId="2E227695">
                                <w:r>
                                  <w:t>10 februari 2026</w:t>
                                </w:r>
                              </w:p>
                            </w:tc>
                          </w:tr>
                          <w:tr w14:paraId="5E6193BD" w14:textId="77777777">
                            <w:tblPrEx>
                              <w:tblW w:w="0" w:type="auto"/>
                              <w:tblInd w:w="-120" w:type="dxa"/>
                              <w:tblLayout w:type="fixed"/>
                              <w:tblLook w:val="07E0"/>
                            </w:tblPrEx>
                            <w:trPr>
                              <w:trHeight w:val="240"/>
                            </w:trPr>
                            <w:tc>
                              <w:tcPr>
                                <w:tcW w:w="1140" w:type="dxa"/>
                              </w:tcPr>
                              <w:p w:rsidR="00DA2CE7" w14:textId="77777777">
                                <w:r>
                                  <w:t>Betreft</w:t>
                                </w:r>
                              </w:p>
                            </w:tc>
                            <w:tc>
                              <w:tcPr>
                                <w:tcW w:w="5918" w:type="dxa"/>
                              </w:tcPr>
                              <w:p w:rsidR="00DA2CE7" w14:textId="77777777">
                                <w:r>
                                  <w:t>Uitvoeringsagenda en Uitvoeringsrapportage Landspakket Curaçao no.2 2025</w:t>
                                </w:r>
                              </w:p>
                            </w:tc>
                          </w:tr>
                        </w:tbl>
                        <w:p w:rsidR="00B94E0C"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0.65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8A3A37F" w14:textId="77777777">
                      <w:tblPrEx>
                        <w:tblW w:w="0" w:type="auto"/>
                        <w:tblInd w:w="-120" w:type="dxa"/>
                        <w:tblLayout w:type="fixed"/>
                        <w:tblLook w:val="07E0"/>
                      </w:tblPrEx>
                      <w:trPr>
                        <w:trHeight w:val="240"/>
                      </w:trPr>
                      <w:tc>
                        <w:tcPr>
                          <w:tcW w:w="1140" w:type="dxa"/>
                        </w:tcPr>
                        <w:p w:rsidR="00DA2CE7" w14:paraId="4EB8C9DE" w14:textId="77777777">
                          <w:r>
                            <w:t>Datum</w:t>
                          </w:r>
                        </w:p>
                      </w:tc>
                      <w:tc>
                        <w:tcPr>
                          <w:tcW w:w="5918" w:type="dxa"/>
                        </w:tcPr>
                        <w:p w:rsidR="00DA2CE7" w14:paraId="2225365F" w14:textId="2E227695">
                          <w:r>
                            <w:t>10 februari 2026</w:t>
                          </w:r>
                        </w:p>
                      </w:tc>
                    </w:tr>
                    <w:tr w14:paraId="5E6193BC" w14:textId="77777777">
                      <w:tblPrEx>
                        <w:tblW w:w="0" w:type="auto"/>
                        <w:tblInd w:w="-120" w:type="dxa"/>
                        <w:tblLayout w:type="fixed"/>
                        <w:tblLook w:val="07E0"/>
                      </w:tblPrEx>
                      <w:trPr>
                        <w:trHeight w:val="240"/>
                      </w:trPr>
                      <w:tc>
                        <w:tcPr>
                          <w:tcW w:w="1140" w:type="dxa"/>
                        </w:tcPr>
                        <w:p w:rsidR="00DA2CE7" w14:paraId="08C3EF78" w14:textId="77777777">
                          <w:r>
                            <w:t>Betreft</w:t>
                          </w:r>
                        </w:p>
                      </w:tc>
                      <w:tc>
                        <w:tcPr>
                          <w:tcW w:w="5918" w:type="dxa"/>
                        </w:tcPr>
                        <w:p w:rsidR="00DA2CE7" w14:paraId="5FC68823" w14:textId="77777777">
                          <w:r>
                            <w:t>Uitvoeringsagenda en Uitvoeringsrapportage Landspakket Curaçao no.2 2025</w:t>
                          </w:r>
                        </w:p>
                      </w:tc>
                    </w:tr>
                  </w:tbl>
                  <w:p w:rsidR="00B94E0C" w14:paraId="606D7826"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A2CE7" w14:textId="77777777">
                          <w:pPr>
                            <w:pStyle w:val="Referentiegegevensbold"/>
                          </w:pPr>
                          <w:r>
                            <w:t>Ministerie van Binnenlandse Zaken en Koninkrijksrelaties</w:t>
                          </w:r>
                        </w:p>
                        <w:p w:rsidR="00DA2CE7" w14:textId="77777777">
                          <w:pPr>
                            <w:pStyle w:val="Referentiegegevens"/>
                          </w:pPr>
                          <w:r>
                            <w:t>DG Koninkrijksrelaties</w:t>
                          </w:r>
                        </w:p>
                        <w:p w:rsidR="00DA2CE7" w14:textId="77777777">
                          <w:pPr>
                            <w:pStyle w:val="WitregelW1"/>
                          </w:pPr>
                        </w:p>
                        <w:p w:rsidR="00DA2CE7" w14:textId="77777777">
                          <w:pPr>
                            <w:pStyle w:val="Referentiegegevens"/>
                          </w:pPr>
                          <w:r>
                            <w:t>Turfmarkt 147</w:t>
                          </w:r>
                        </w:p>
                        <w:p w:rsidR="00DA2CE7" w14:textId="77777777">
                          <w:pPr>
                            <w:pStyle w:val="Referentiegegevens"/>
                          </w:pPr>
                          <w:r>
                            <w:t>2511 DP Den Haag</w:t>
                          </w:r>
                        </w:p>
                        <w:p w:rsidR="00DA2CE7" w:rsidRPr="002F7A67" w14:textId="77777777">
                          <w:pPr>
                            <w:pStyle w:val="Referentiegegevens"/>
                            <w:rPr>
                              <w:lang w:val="de-DE"/>
                            </w:rPr>
                          </w:pPr>
                          <w:r w:rsidRPr="002F7A67">
                            <w:rPr>
                              <w:lang w:val="de-DE"/>
                            </w:rPr>
                            <w:t>Postbus 20011</w:t>
                          </w:r>
                        </w:p>
                        <w:p w:rsidR="00DA2CE7" w:rsidRPr="002F7A67" w14:textId="77777777">
                          <w:pPr>
                            <w:pStyle w:val="Referentiegegevens"/>
                            <w:rPr>
                              <w:lang w:val="de-DE"/>
                            </w:rPr>
                          </w:pPr>
                          <w:r w:rsidRPr="002F7A67">
                            <w:rPr>
                              <w:lang w:val="de-DE"/>
                            </w:rPr>
                            <w:t>2500 EA  Den Haag</w:t>
                          </w:r>
                        </w:p>
                        <w:p w:rsidR="00DA2CE7" w:rsidRPr="002F7A67" w14:textId="77777777">
                          <w:pPr>
                            <w:pStyle w:val="Referentiegegevens"/>
                            <w:rPr>
                              <w:lang w:val="de-DE"/>
                            </w:rPr>
                          </w:pPr>
                          <w:r w:rsidRPr="002F7A67">
                            <w:rPr>
                              <w:lang w:val="de-DE"/>
                            </w:rPr>
                            <w:t>www.rijksoverheid.nl</w:t>
                          </w:r>
                        </w:p>
                        <w:p w:rsidR="00DA2CE7" w:rsidRPr="002F7A67" w14:textId="77777777">
                          <w:pPr>
                            <w:pStyle w:val="WitregelW1"/>
                            <w:rPr>
                              <w:lang w:val="de-DE"/>
                            </w:rPr>
                          </w:pPr>
                        </w:p>
                        <w:p w:rsidR="00DA2CE7" w14:textId="77777777">
                          <w:pPr>
                            <w:pStyle w:val="Referentiegegevensbold"/>
                          </w:pPr>
                          <w:r>
                            <w:t>Onze referentie</w:t>
                          </w:r>
                        </w:p>
                        <w:p w:rsidR="00C10DC9" w14:textId="1727D743">
                          <w:pPr>
                            <w:pStyle w:val="Referentiegegevens"/>
                          </w:pPr>
                          <w:r>
                            <w:fldChar w:fldCharType="begin"/>
                          </w:r>
                          <w:r>
                            <w:instrText xml:space="preserve"> DOCPROPERTY  "Kenmerk"  \* MERGEFORMAT </w:instrText>
                          </w:r>
                          <w:r>
                            <w:fldChar w:fldCharType="separate"/>
                          </w:r>
                          <w:r>
                            <w:t>2026-0000013581</w:t>
                          </w:r>
                          <w:r>
                            <w:fldChar w:fldCharType="end"/>
                          </w:r>
                        </w:p>
                        <w:p w:rsidR="00DA2CE7" w14:textId="77777777">
                          <w:pPr>
                            <w:pStyle w:val="WitregelW1"/>
                          </w:pPr>
                        </w:p>
                        <w:p w:rsidR="00DA2CE7" w14:textId="77777777">
                          <w:pPr>
                            <w:pStyle w:val="Referentiegegevensbold"/>
                          </w:pPr>
                          <w:r>
                            <w:t>Bijlage(n)</w:t>
                          </w:r>
                        </w:p>
                        <w:p w:rsidR="00DA2CE7" w14:textId="77777777">
                          <w:pPr>
                            <w:pStyle w:val="Referentiegegevens"/>
                          </w:pPr>
                          <w:r>
                            <w:t>1</w:t>
                          </w:r>
                        </w:p>
                        <w:p w:rsidR="00DA2CE7" w14:textId="77777777">
                          <w:pPr>
                            <w:pStyle w:val="WitregelW2"/>
                          </w:pPr>
                        </w:p>
                        <w:p w:rsidR="00DA2CE7"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DA2CE7" w14:paraId="43DDE248" w14:textId="77777777">
                    <w:pPr>
                      <w:pStyle w:val="Referentiegegevensbold"/>
                    </w:pPr>
                    <w:r>
                      <w:t>Ministerie van Binnenlandse Zaken en Koninkrijksrelaties</w:t>
                    </w:r>
                  </w:p>
                  <w:p w:rsidR="00DA2CE7" w14:paraId="323EC317" w14:textId="77777777">
                    <w:pPr>
                      <w:pStyle w:val="Referentiegegevens"/>
                    </w:pPr>
                    <w:r>
                      <w:t>DG Koninkrijksrelaties</w:t>
                    </w:r>
                  </w:p>
                  <w:p w:rsidR="00DA2CE7" w14:paraId="2CCF2884" w14:textId="77777777">
                    <w:pPr>
                      <w:pStyle w:val="WitregelW1"/>
                    </w:pPr>
                  </w:p>
                  <w:p w:rsidR="00DA2CE7" w14:paraId="22521DA8" w14:textId="77777777">
                    <w:pPr>
                      <w:pStyle w:val="Referentiegegevens"/>
                    </w:pPr>
                    <w:r>
                      <w:t>Turfmarkt 147</w:t>
                    </w:r>
                  </w:p>
                  <w:p w:rsidR="00DA2CE7" w14:paraId="4348775E" w14:textId="77777777">
                    <w:pPr>
                      <w:pStyle w:val="Referentiegegevens"/>
                    </w:pPr>
                    <w:r>
                      <w:t>2511 DP Den Haag</w:t>
                    </w:r>
                  </w:p>
                  <w:p w:rsidR="00DA2CE7" w:rsidRPr="002F7A67" w14:paraId="4E1839F9" w14:textId="77777777">
                    <w:pPr>
                      <w:pStyle w:val="Referentiegegevens"/>
                      <w:rPr>
                        <w:lang w:val="de-DE"/>
                      </w:rPr>
                    </w:pPr>
                    <w:r w:rsidRPr="002F7A67">
                      <w:rPr>
                        <w:lang w:val="de-DE"/>
                      </w:rPr>
                      <w:t>Postbus 20011</w:t>
                    </w:r>
                  </w:p>
                  <w:p w:rsidR="00DA2CE7" w:rsidRPr="002F7A67" w14:paraId="1274E3B8" w14:textId="77777777">
                    <w:pPr>
                      <w:pStyle w:val="Referentiegegevens"/>
                      <w:rPr>
                        <w:lang w:val="de-DE"/>
                      </w:rPr>
                    </w:pPr>
                    <w:r w:rsidRPr="002F7A67">
                      <w:rPr>
                        <w:lang w:val="de-DE"/>
                      </w:rPr>
                      <w:t>2500 EA  Den Haag</w:t>
                    </w:r>
                  </w:p>
                  <w:p w:rsidR="00DA2CE7" w:rsidRPr="002F7A67" w14:paraId="2950D0A7" w14:textId="77777777">
                    <w:pPr>
                      <w:pStyle w:val="Referentiegegevens"/>
                      <w:rPr>
                        <w:lang w:val="de-DE"/>
                      </w:rPr>
                    </w:pPr>
                    <w:r w:rsidRPr="002F7A67">
                      <w:rPr>
                        <w:lang w:val="de-DE"/>
                      </w:rPr>
                      <w:t>www.rijksoverheid.nl</w:t>
                    </w:r>
                  </w:p>
                  <w:p w:rsidR="00DA2CE7" w:rsidRPr="002F7A67" w14:paraId="1C616319" w14:textId="77777777">
                    <w:pPr>
                      <w:pStyle w:val="WitregelW1"/>
                      <w:rPr>
                        <w:lang w:val="de-DE"/>
                      </w:rPr>
                    </w:pPr>
                  </w:p>
                  <w:p w:rsidR="00DA2CE7" w14:paraId="5F23740C" w14:textId="77777777">
                    <w:pPr>
                      <w:pStyle w:val="Referentiegegevensbold"/>
                    </w:pPr>
                    <w:r>
                      <w:t>Onze referentie</w:t>
                    </w:r>
                  </w:p>
                  <w:p w:rsidR="00C10DC9" w14:paraId="6E27D283" w14:textId="1727D743">
                    <w:pPr>
                      <w:pStyle w:val="Referentiegegevens"/>
                    </w:pPr>
                    <w:r>
                      <w:fldChar w:fldCharType="begin"/>
                    </w:r>
                    <w:r>
                      <w:instrText xml:space="preserve"> DOCPROPERTY  "Kenmerk"  \* MERGEFORMAT </w:instrText>
                    </w:r>
                    <w:r>
                      <w:fldChar w:fldCharType="separate"/>
                    </w:r>
                    <w:r>
                      <w:t>2026-0000013581</w:t>
                    </w:r>
                    <w:r>
                      <w:fldChar w:fldCharType="end"/>
                    </w:r>
                  </w:p>
                  <w:p w:rsidR="00DA2CE7" w14:paraId="08C3E9D9" w14:textId="77777777">
                    <w:pPr>
                      <w:pStyle w:val="WitregelW1"/>
                    </w:pPr>
                  </w:p>
                  <w:p w:rsidR="00DA2CE7" w14:paraId="5EEEDFDB" w14:textId="77777777">
                    <w:pPr>
                      <w:pStyle w:val="Referentiegegevensbold"/>
                    </w:pPr>
                    <w:r>
                      <w:t>Bijlage(n)</w:t>
                    </w:r>
                  </w:p>
                  <w:p w:rsidR="00DA2CE7" w14:paraId="0D0EACFA" w14:textId="77777777">
                    <w:pPr>
                      <w:pStyle w:val="Referentiegegevens"/>
                    </w:pPr>
                    <w:r>
                      <w:t>1</w:t>
                    </w:r>
                  </w:p>
                  <w:p w:rsidR="00DA2CE7" w14:paraId="070EB330" w14:textId="77777777">
                    <w:pPr>
                      <w:pStyle w:val="WitregelW2"/>
                    </w:pPr>
                  </w:p>
                  <w:p w:rsidR="00DA2CE7" w14:paraId="59FCED09"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10DC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C10DC9" w14:paraId="434BBDF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94E0C"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B94E0C" w14:paraId="2068AD46"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6C3048"/>
    <w:multiLevelType w:val="multilevel"/>
    <w:tmpl w:val="3FA3DA8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4FCB562E"/>
    <w:multiLevelType w:val="multilevel"/>
    <w:tmpl w:val="FAC7DC1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651AA359"/>
    <w:multiLevelType w:val="multilevel"/>
    <w:tmpl w:val="5C07536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5D1EC43"/>
    <w:multiLevelType w:val="multilevel"/>
    <w:tmpl w:val="542AF61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377171799">
    <w:abstractNumId w:val="2"/>
  </w:num>
  <w:num w:numId="2" w16cid:durableId="610893600">
    <w:abstractNumId w:val="1"/>
  </w:num>
  <w:num w:numId="3" w16cid:durableId="259609039">
    <w:abstractNumId w:val="0"/>
  </w:num>
  <w:num w:numId="4" w16cid:durableId="1104572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CE7"/>
    <w:rsid w:val="000465B6"/>
    <w:rsid w:val="000E1DD2"/>
    <w:rsid w:val="000E71FE"/>
    <w:rsid w:val="00134E91"/>
    <w:rsid w:val="002F7A67"/>
    <w:rsid w:val="0031321E"/>
    <w:rsid w:val="00341F18"/>
    <w:rsid w:val="003B5384"/>
    <w:rsid w:val="003B7AAA"/>
    <w:rsid w:val="003C0C88"/>
    <w:rsid w:val="003F2C39"/>
    <w:rsid w:val="00485278"/>
    <w:rsid w:val="005110ED"/>
    <w:rsid w:val="00513F6B"/>
    <w:rsid w:val="005C3562"/>
    <w:rsid w:val="006033A0"/>
    <w:rsid w:val="00657C24"/>
    <w:rsid w:val="00673FF4"/>
    <w:rsid w:val="00693F03"/>
    <w:rsid w:val="006F69E2"/>
    <w:rsid w:val="0074069E"/>
    <w:rsid w:val="007F4301"/>
    <w:rsid w:val="00815135"/>
    <w:rsid w:val="008417A7"/>
    <w:rsid w:val="008767D8"/>
    <w:rsid w:val="00920727"/>
    <w:rsid w:val="00923241"/>
    <w:rsid w:val="00924627"/>
    <w:rsid w:val="00976C15"/>
    <w:rsid w:val="00A179BC"/>
    <w:rsid w:val="00A8642E"/>
    <w:rsid w:val="00A951F9"/>
    <w:rsid w:val="00B16A58"/>
    <w:rsid w:val="00B8667A"/>
    <w:rsid w:val="00B94E0C"/>
    <w:rsid w:val="00C10DC9"/>
    <w:rsid w:val="00C414FB"/>
    <w:rsid w:val="00D901CA"/>
    <w:rsid w:val="00D95426"/>
    <w:rsid w:val="00DA2CE7"/>
    <w:rsid w:val="00DB3664"/>
    <w:rsid w:val="00E5577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6871EF5"/>
  <w15:docId w15:val="{9B415A11-65B7-43EF-A16B-03034AAA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F7A67"/>
    <w:pPr>
      <w:tabs>
        <w:tab w:val="center" w:pos="4536"/>
        <w:tab w:val="right" w:pos="9072"/>
      </w:tabs>
      <w:spacing w:line="240" w:lineRule="auto"/>
    </w:pPr>
  </w:style>
  <w:style w:type="character" w:customStyle="1" w:styleId="KoptekstChar">
    <w:name w:val="Koptekst Char"/>
    <w:basedOn w:val="DefaultParagraphFont"/>
    <w:link w:val="Header"/>
    <w:uiPriority w:val="99"/>
    <w:rsid w:val="002F7A67"/>
    <w:rPr>
      <w:rFonts w:ascii="Verdana" w:hAnsi="Verdana"/>
      <w:color w:val="000000"/>
      <w:sz w:val="18"/>
      <w:szCs w:val="18"/>
    </w:rPr>
  </w:style>
  <w:style w:type="paragraph" w:styleId="Footer">
    <w:name w:val="footer"/>
    <w:basedOn w:val="Normal"/>
    <w:link w:val="VoettekstChar"/>
    <w:uiPriority w:val="99"/>
    <w:unhideWhenUsed/>
    <w:rsid w:val="002F7A67"/>
    <w:pPr>
      <w:tabs>
        <w:tab w:val="center" w:pos="4536"/>
        <w:tab w:val="right" w:pos="9072"/>
      </w:tabs>
      <w:spacing w:line="240" w:lineRule="auto"/>
    </w:pPr>
  </w:style>
  <w:style w:type="character" w:customStyle="1" w:styleId="VoettekstChar">
    <w:name w:val="Voettekst Char"/>
    <w:basedOn w:val="DefaultParagraphFont"/>
    <w:link w:val="Footer"/>
    <w:uiPriority w:val="99"/>
    <w:rsid w:val="002F7A67"/>
    <w:rPr>
      <w:rFonts w:ascii="Verdana" w:hAnsi="Verdana"/>
      <w:color w:val="000000"/>
      <w:sz w:val="18"/>
      <w:szCs w:val="18"/>
    </w:rPr>
  </w:style>
  <w:style w:type="paragraph" w:styleId="FootnoteText">
    <w:name w:val="footnote text"/>
    <w:basedOn w:val="Normal"/>
    <w:link w:val="VoetnoottekstChar"/>
    <w:uiPriority w:val="99"/>
    <w:semiHidden/>
    <w:unhideWhenUsed/>
    <w:rsid w:val="002F7A67"/>
    <w:pPr>
      <w:spacing w:line="240" w:lineRule="auto"/>
    </w:pPr>
    <w:rPr>
      <w:sz w:val="20"/>
      <w:szCs w:val="20"/>
    </w:rPr>
  </w:style>
  <w:style w:type="character" w:customStyle="1" w:styleId="VoetnoottekstChar">
    <w:name w:val="Voetnoottekst Char"/>
    <w:basedOn w:val="DefaultParagraphFont"/>
    <w:link w:val="FootnoteText"/>
    <w:uiPriority w:val="99"/>
    <w:semiHidden/>
    <w:rsid w:val="002F7A67"/>
    <w:rPr>
      <w:rFonts w:ascii="Verdana" w:hAnsi="Verdana"/>
      <w:color w:val="000000"/>
    </w:rPr>
  </w:style>
  <w:style w:type="character" w:styleId="FootnoteReference">
    <w:name w:val="footnote reference"/>
    <w:basedOn w:val="DefaultParagraphFont"/>
    <w:uiPriority w:val="99"/>
    <w:semiHidden/>
    <w:unhideWhenUsed/>
    <w:rsid w:val="002F7A67"/>
    <w:rPr>
      <w:vertAlign w:val="superscript"/>
    </w:rPr>
  </w:style>
  <w:style w:type="character" w:styleId="CommentReference">
    <w:name w:val="annotation reference"/>
    <w:basedOn w:val="DefaultParagraphFont"/>
    <w:uiPriority w:val="99"/>
    <w:semiHidden/>
    <w:unhideWhenUsed/>
    <w:rsid w:val="000E71FE"/>
    <w:rPr>
      <w:sz w:val="16"/>
      <w:szCs w:val="16"/>
    </w:rPr>
  </w:style>
  <w:style w:type="paragraph" w:styleId="CommentText">
    <w:name w:val="annotation text"/>
    <w:basedOn w:val="Normal"/>
    <w:link w:val="TekstopmerkingChar"/>
    <w:uiPriority w:val="99"/>
    <w:unhideWhenUsed/>
    <w:rsid w:val="000E71FE"/>
    <w:pPr>
      <w:spacing w:line="240" w:lineRule="auto"/>
    </w:pPr>
    <w:rPr>
      <w:sz w:val="20"/>
      <w:szCs w:val="20"/>
    </w:rPr>
  </w:style>
  <w:style w:type="character" w:customStyle="1" w:styleId="TekstopmerkingChar">
    <w:name w:val="Tekst opmerking Char"/>
    <w:basedOn w:val="DefaultParagraphFont"/>
    <w:link w:val="CommentText"/>
    <w:uiPriority w:val="99"/>
    <w:rsid w:val="000E71F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0E71FE"/>
    <w:rPr>
      <w:b/>
      <w:bCs/>
    </w:rPr>
  </w:style>
  <w:style w:type="character" w:customStyle="1" w:styleId="OnderwerpvanopmerkingChar">
    <w:name w:val="Onderwerp van opmerking Char"/>
    <w:basedOn w:val="TekstopmerkingChar"/>
    <w:link w:val="CommentSubject"/>
    <w:uiPriority w:val="99"/>
    <w:semiHidden/>
    <w:rsid w:val="000E71FE"/>
    <w:rPr>
      <w:rFonts w:ascii="Verdana" w:hAnsi="Verdana"/>
      <w:b/>
      <w:bCs/>
      <w:color w:val="000000"/>
    </w:rPr>
  </w:style>
  <w:style w:type="paragraph" w:styleId="Revision">
    <w:name w:val="Revision"/>
    <w:hidden/>
    <w:uiPriority w:val="99"/>
    <w:semiHidden/>
    <w:rsid w:val="005C356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257</ap:Words>
  <ap:Characters>1416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Brief - Uitvoeringsagenda en Uitvoeringsrapportage Landspakket Curaçao no.2 2025</vt:lpstr>
    </vt:vector>
  </ap:TitlesOfParts>
  <ap:LinksUpToDate>false</ap:LinksUpToDate>
  <ap:CharactersWithSpaces>1670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2026-02-10T12:36:00.0000000Z</lastPrinted>
  <dcterms:created xsi:type="dcterms:W3CDTF">2026-01-09T14:19:00.0000000Z</dcterms:created>
  <dcterms:modified xsi:type="dcterms:W3CDTF">2026-02-10T12:36:00.0000000Z</dcterms:modified>
  <dc:creator/>
  <lastModifiedBy/>
  <dc:description>------------------------</dc:description>
  <dc:subject/>
  <keywords/>
  <version/>
  <category/>
</coreProperties>
</file>