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27BFC" w14:paraId="7942CF5D" w14:textId="77777777">
        <w:tc>
          <w:tcPr>
            <w:tcW w:w="6733" w:type="dxa"/>
            <w:gridSpan w:val="2"/>
            <w:tcBorders>
              <w:top w:val="nil"/>
              <w:left w:val="nil"/>
              <w:bottom w:val="nil"/>
              <w:right w:val="nil"/>
            </w:tcBorders>
            <w:vAlign w:val="center"/>
          </w:tcPr>
          <w:p w:rsidR="00997775" w:rsidP="00710A7A" w:rsidRDefault="00997775" w14:paraId="42190E7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4D946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27BFC" w14:paraId="6B50060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1A197A" w14:textId="77777777">
            <w:r w:rsidRPr="008B0CC5">
              <w:t xml:space="preserve">Vergaderjaar </w:t>
            </w:r>
            <w:r w:rsidR="00AC6B87">
              <w:t>202</w:t>
            </w:r>
            <w:r w:rsidR="00684DFF">
              <w:t>5</w:t>
            </w:r>
            <w:r w:rsidR="00AC6B87">
              <w:t>-202</w:t>
            </w:r>
            <w:r w:rsidR="00684DFF">
              <w:t>6</w:t>
            </w:r>
          </w:p>
        </w:tc>
      </w:tr>
      <w:tr w:rsidR="00997775" w:rsidTr="00727BFC" w14:paraId="30B0C8F1" w14:textId="77777777">
        <w:trPr>
          <w:cantSplit/>
        </w:trPr>
        <w:tc>
          <w:tcPr>
            <w:tcW w:w="10985" w:type="dxa"/>
            <w:gridSpan w:val="3"/>
            <w:tcBorders>
              <w:top w:val="nil"/>
              <w:left w:val="nil"/>
              <w:bottom w:val="nil"/>
              <w:right w:val="nil"/>
            </w:tcBorders>
          </w:tcPr>
          <w:p w:rsidR="00997775" w:rsidRDefault="00997775" w14:paraId="78034667" w14:textId="77777777"/>
        </w:tc>
      </w:tr>
      <w:tr w:rsidR="00997775" w:rsidTr="00727BFC" w14:paraId="350AA7C3" w14:textId="77777777">
        <w:trPr>
          <w:cantSplit/>
        </w:trPr>
        <w:tc>
          <w:tcPr>
            <w:tcW w:w="10985" w:type="dxa"/>
            <w:gridSpan w:val="3"/>
            <w:tcBorders>
              <w:top w:val="nil"/>
              <w:left w:val="nil"/>
              <w:bottom w:val="single" w:color="auto" w:sz="4" w:space="0"/>
              <w:right w:val="nil"/>
            </w:tcBorders>
          </w:tcPr>
          <w:p w:rsidR="00997775" w:rsidRDefault="00997775" w14:paraId="09199235" w14:textId="77777777"/>
        </w:tc>
      </w:tr>
      <w:tr w:rsidR="00997775" w:rsidTr="00727BFC" w14:paraId="4D4C9A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D2B9A1" w14:textId="77777777"/>
        </w:tc>
        <w:tc>
          <w:tcPr>
            <w:tcW w:w="7654" w:type="dxa"/>
            <w:gridSpan w:val="2"/>
          </w:tcPr>
          <w:p w:rsidR="00997775" w:rsidRDefault="00997775" w14:paraId="532854DE" w14:textId="77777777"/>
        </w:tc>
      </w:tr>
      <w:tr w:rsidR="00727BFC" w:rsidTr="00727BFC" w14:paraId="1C733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7BFC" w:rsidP="00727BFC" w:rsidRDefault="00727BFC" w14:paraId="0ECBF50D" w14:textId="2CC8DAA6">
            <w:pPr>
              <w:rPr>
                <w:b/>
              </w:rPr>
            </w:pPr>
            <w:r w:rsidRPr="00C50BB6">
              <w:rPr>
                <w:b/>
              </w:rPr>
              <w:t>32</w:t>
            </w:r>
            <w:r>
              <w:rPr>
                <w:b/>
              </w:rPr>
              <w:t xml:space="preserve"> </w:t>
            </w:r>
            <w:r w:rsidRPr="00C50BB6">
              <w:rPr>
                <w:b/>
              </w:rPr>
              <w:t>645</w:t>
            </w:r>
          </w:p>
        </w:tc>
        <w:tc>
          <w:tcPr>
            <w:tcW w:w="7654" w:type="dxa"/>
            <w:gridSpan w:val="2"/>
          </w:tcPr>
          <w:p w:rsidR="00727BFC" w:rsidP="00727BFC" w:rsidRDefault="00727BFC" w14:paraId="4184BDD4" w14:textId="2958C101">
            <w:pPr>
              <w:rPr>
                <w:b/>
              </w:rPr>
            </w:pPr>
            <w:r w:rsidRPr="00C50BB6">
              <w:rPr>
                <w:b/>
                <w:bCs/>
              </w:rPr>
              <w:t>Kernenergie</w:t>
            </w:r>
          </w:p>
        </w:tc>
      </w:tr>
      <w:tr w:rsidR="00727BFC" w:rsidTr="00727BFC" w14:paraId="168465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7BFC" w:rsidP="00727BFC" w:rsidRDefault="00727BFC" w14:paraId="0B8A65E7" w14:textId="77777777"/>
        </w:tc>
        <w:tc>
          <w:tcPr>
            <w:tcW w:w="7654" w:type="dxa"/>
            <w:gridSpan w:val="2"/>
          </w:tcPr>
          <w:p w:rsidR="00727BFC" w:rsidP="00727BFC" w:rsidRDefault="00727BFC" w14:paraId="5773F4D5" w14:textId="77777777"/>
        </w:tc>
      </w:tr>
      <w:tr w:rsidR="00727BFC" w:rsidTr="00727BFC" w14:paraId="7A68A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7BFC" w:rsidP="00727BFC" w:rsidRDefault="00727BFC" w14:paraId="704120F6" w14:textId="77777777"/>
        </w:tc>
        <w:tc>
          <w:tcPr>
            <w:tcW w:w="7654" w:type="dxa"/>
            <w:gridSpan w:val="2"/>
          </w:tcPr>
          <w:p w:rsidR="00727BFC" w:rsidP="00727BFC" w:rsidRDefault="00727BFC" w14:paraId="0D9A7AE0" w14:textId="77777777"/>
        </w:tc>
      </w:tr>
      <w:tr w:rsidR="00727BFC" w:rsidTr="00727BFC" w14:paraId="23EE57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7BFC" w:rsidP="00727BFC" w:rsidRDefault="00727BFC" w14:paraId="1ADFEA51" w14:textId="3710BE1A">
            <w:pPr>
              <w:rPr>
                <w:b/>
              </w:rPr>
            </w:pPr>
            <w:r>
              <w:rPr>
                <w:b/>
              </w:rPr>
              <w:t>Nr. 16</w:t>
            </w:r>
            <w:r>
              <w:rPr>
                <w:b/>
              </w:rPr>
              <w:t>6</w:t>
            </w:r>
          </w:p>
        </w:tc>
        <w:tc>
          <w:tcPr>
            <w:tcW w:w="7654" w:type="dxa"/>
            <w:gridSpan w:val="2"/>
          </w:tcPr>
          <w:p w:rsidR="00727BFC" w:rsidP="00727BFC" w:rsidRDefault="00727BFC" w14:paraId="1B2CE232" w14:textId="7B2FBA1A">
            <w:pPr>
              <w:rPr>
                <w:b/>
              </w:rPr>
            </w:pPr>
            <w:r>
              <w:rPr>
                <w:b/>
              </w:rPr>
              <w:t xml:space="preserve">MOTIE VAN </w:t>
            </w:r>
            <w:r w:rsidRPr="00C3762C" w:rsidR="00C3762C">
              <w:rPr>
                <w:b/>
              </w:rPr>
              <w:t>HET LID VAN OOSTERHOUT</w:t>
            </w:r>
          </w:p>
        </w:tc>
      </w:tr>
      <w:tr w:rsidR="00727BFC" w:rsidTr="00727BFC" w14:paraId="497EA6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7BFC" w:rsidP="00727BFC" w:rsidRDefault="00727BFC" w14:paraId="09A1AFB1" w14:textId="77777777"/>
        </w:tc>
        <w:tc>
          <w:tcPr>
            <w:tcW w:w="7654" w:type="dxa"/>
            <w:gridSpan w:val="2"/>
          </w:tcPr>
          <w:p w:rsidR="00727BFC" w:rsidP="00727BFC" w:rsidRDefault="00727BFC" w14:paraId="1ADDC942" w14:textId="417EC322">
            <w:r>
              <w:t>Voorgesteld 10 februari 2026</w:t>
            </w:r>
          </w:p>
        </w:tc>
      </w:tr>
      <w:tr w:rsidR="00997775" w:rsidTr="00727BFC" w14:paraId="39A50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B4CF43" w14:textId="77777777"/>
        </w:tc>
        <w:tc>
          <w:tcPr>
            <w:tcW w:w="7654" w:type="dxa"/>
            <w:gridSpan w:val="2"/>
          </w:tcPr>
          <w:p w:rsidR="00997775" w:rsidRDefault="00997775" w14:paraId="257FF9F5" w14:textId="77777777"/>
        </w:tc>
      </w:tr>
      <w:tr w:rsidR="00997775" w:rsidTr="00727BFC" w14:paraId="7AF2A3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9064A3" w14:textId="77777777"/>
        </w:tc>
        <w:tc>
          <w:tcPr>
            <w:tcW w:w="7654" w:type="dxa"/>
            <w:gridSpan w:val="2"/>
          </w:tcPr>
          <w:p w:rsidR="00997775" w:rsidRDefault="00997775" w14:paraId="6071706B" w14:textId="77777777">
            <w:r>
              <w:t>De Kamer,</w:t>
            </w:r>
          </w:p>
        </w:tc>
      </w:tr>
      <w:tr w:rsidR="00997775" w:rsidTr="00727BFC" w14:paraId="0FB7D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714514" w14:textId="77777777"/>
        </w:tc>
        <w:tc>
          <w:tcPr>
            <w:tcW w:w="7654" w:type="dxa"/>
            <w:gridSpan w:val="2"/>
          </w:tcPr>
          <w:p w:rsidR="00997775" w:rsidRDefault="00997775" w14:paraId="1973EF81" w14:textId="77777777"/>
        </w:tc>
      </w:tr>
      <w:tr w:rsidR="00997775" w:rsidTr="00727BFC" w14:paraId="4143D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A01334" w14:textId="77777777"/>
        </w:tc>
        <w:tc>
          <w:tcPr>
            <w:tcW w:w="7654" w:type="dxa"/>
            <w:gridSpan w:val="2"/>
          </w:tcPr>
          <w:p w:rsidR="00997775" w:rsidRDefault="00997775" w14:paraId="0A0D74BB" w14:textId="77777777">
            <w:r>
              <w:t>gehoord de beraadslaging,</w:t>
            </w:r>
          </w:p>
        </w:tc>
      </w:tr>
      <w:tr w:rsidR="00997775" w:rsidTr="00727BFC" w14:paraId="32995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B45543" w14:textId="77777777"/>
        </w:tc>
        <w:tc>
          <w:tcPr>
            <w:tcW w:w="7654" w:type="dxa"/>
            <w:gridSpan w:val="2"/>
          </w:tcPr>
          <w:p w:rsidR="00997775" w:rsidRDefault="00997775" w14:paraId="1837E002" w14:textId="77777777"/>
        </w:tc>
      </w:tr>
      <w:tr w:rsidR="00997775" w:rsidTr="00727BFC" w14:paraId="27DEF9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FB68D9" w14:textId="77777777"/>
        </w:tc>
        <w:tc>
          <w:tcPr>
            <w:tcW w:w="7654" w:type="dxa"/>
            <w:gridSpan w:val="2"/>
          </w:tcPr>
          <w:p w:rsidR="00C3762C" w:rsidP="00C3762C" w:rsidRDefault="00C3762C" w14:paraId="0CB99A61" w14:textId="77777777">
            <w:r>
              <w:t>constaterende dat de gemeente Borsele, de dorpsraad Biervliet en de provincie Zeeland via een participatief proces voorwaarden hebben vastgesteld ten aanzien van de vestiging van kerncentrales op hun grondgebied;</w:t>
            </w:r>
          </w:p>
          <w:p w:rsidR="00C3762C" w:rsidP="00C3762C" w:rsidRDefault="00C3762C" w14:paraId="0AFA15C0" w14:textId="77777777"/>
          <w:p w:rsidR="00C3762C" w:rsidP="00C3762C" w:rsidRDefault="00C3762C" w14:paraId="476445F1" w14:textId="77777777">
            <w:r>
              <w:t>overwegende dat draagvlak in de regio essentieel is voor de legitimiteit en uitvoerbaarheid van ingrijpende ruimtelijke en infrastructurele projecten, zoals kerncentrales;</w:t>
            </w:r>
          </w:p>
          <w:p w:rsidR="00C3762C" w:rsidP="00C3762C" w:rsidRDefault="00C3762C" w14:paraId="0DF79DBA" w14:textId="77777777"/>
          <w:p w:rsidR="00C3762C" w:rsidP="00C3762C" w:rsidRDefault="00C3762C" w14:paraId="6CDC0C0F" w14:textId="77777777">
            <w:r>
              <w:t>overwegende dat het niet integraal overnemen van deze voorwaarden afbreuk doet aan het vertrouwen tussen Rijk, provincie, gemeente en inwoners;</w:t>
            </w:r>
          </w:p>
          <w:p w:rsidR="00C3762C" w:rsidP="00C3762C" w:rsidRDefault="00C3762C" w14:paraId="672DD2D3" w14:textId="77777777"/>
          <w:p w:rsidR="00C3762C" w:rsidP="00C3762C" w:rsidRDefault="00C3762C" w14:paraId="50C78FAA" w14:textId="77777777">
            <w:r>
              <w:t>overwegende dat eerder door het Rijk is uitgesproken dat regionale voorwaarden serieus worden betrokken bij besluitvorming;</w:t>
            </w:r>
          </w:p>
          <w:p w:rsidR="00C3762C" w:rsidP="00C3762C" w:rsidRDefault="00C3762C" w14:paraId="1AD019CA" w14:textId="77777777"/>
          <w:p w:rsidR="00C3762C" w:rsidP="00C3762C" w:rsidRDefault="00C3762C" w14:paraId="12DF3C1C" w14:textId="77777777">
            <w:r>
              <w:t>verzoekt de regering bij een besluit tot de bouw van kerncentrales in de betrokken gebieden de Borselse voorwaarden, het voorwaardenpakket Biervliet 2026 en de Zeeuwse provinciale voorwaarden integraal en onverkort over te nemen en als bindend kader te hanteren voor verdere planvorming, vergunningverlening en uitvoering,</w:t>
            </w:r>
          </w:p>
          <w:p w:rsidR="00C3762C" w:rsidP="00C3762C" w:rsidRDefault="00C3762C" w14:paraId="353E16E2" w14:textId="77777777"/>
          <w:p w:rsidR="00C3762C" w:rsidP="00C3762C" w:rsidRDefault="00C3762C" w14:paraId="1911BF5D" w14:textId="77777777">
            <w:r>
              <w:t>en gaat over tot de orde van de dag.</w:t>
            </w:r>
          </w:p>
          <w:p w:rsidR="00C3762C" w:rsidP="00C3762C" w:rsidRDefault="00C3762C" w14:paraId="58E7074F" w14:textId="25697E08"/>
          <w:p w:rsidR="00997775" w:rsidP="00C3762C" w:rsidRDefault="00C3762C" w14:paraId="2AF22E17" w14:textId="5B14B021">
            <w:r>
              <w:t>Van Oosterhout</w:t>
            </w:r>
          </w:p>
        </w:tc>
      </w:tr>
    </w:tbl>
    <w:p w:rsidR="00997775" w:rsidRDefault="00997775" w14:paraId="3010D9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7E78" w14:textId="77777777" w:rsidR="00727BFC" w:rsidRDefault="00727BFC">
      <w:pPr>
        <w:spacing w:line="20" w:lineRule="exact"/>
      </w:pPr>
    </w:p>
  </w:endnote>
  <w:endnote w:type="continuationSeparator" w:id="0">
    <w:p w14:paraId="6E46C55C" w14:textId="77777777" w:rsidR="00727BFC" w:rsidRDefault="00727BFC">
      <w:pPr>
        <w:pStyle w:val="Amendement"/>
      </w:pPr>
      <w:r>
        <w:rPr>
          <w:b w:val="0"/>
        </w:rPr>
        <w:t xml:space="preserve"> </w:t>
      </w:r>
    </w:p>
  </w:endnote>
  <w:endnote w:type="continuationNotice" w:id="1">
    <w:p w14:paraId="3DE57BCE" w14:textId="77777777" w:rsidR="00727BFC" w:rsidRDefault="00727BF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5EA6" w14:textId="77777777" w:rsidR="00727BFC" w:rsidRDefault="00727BFC">
      <w:pPr>
        <w:pStyle w:val="Amendement"/>
      </w:pPr>
      <w:r>
        <w:rPr>
          <w:b w:val="0"/>
        </w:rPr>
        <w:separator/>
      </w:r>
    </w:p>
  </w:footnote>
  <w:footnote w:type="continuationSeparator" w:id="0">
    <w:p w14:paraId="5D46DE68" w14:textId="77777777" w:rsidR="00727BFC" w:rsidRDefault="00727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F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7BFC"/>
    <w:rsid w:val="00744C6E"/>
    <w:rsid w:val="007B35A1"/>
    <w:rsid w:val="007C50C6"/>
    <w:rsid w:val="008304CB"/>
    <w:rsid w:val="00831CE0"/>
    <w:rsid w:val="00850A1D"/>
    <w:rsid w:val="00862909"/>
    <w:rsid w:val="00872A23"/>
    <w:rsid w:val="008B0CC5"/>
    <w:rsid w:val="00902820"/>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3762C"/>
    <w:rsid w:val="00CC23D1"/>
    <w:rsid w:val="00CC270F"/>
    <w:rsid w:val="00D43192"/>
    <w:rsid w:val="00DE2437"/>
    <w:rsid w:val="00E27DF4"/>
    <w:rsid w:val="00E63508"/>
    <w:rsid w:val="00ED0FE5"/>
    <w:rsid w:val="00F234E2"/>
    <w:rsid w:val="00F46B66"/>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86100"/>
  <w15:docId w15:val="{01F15572-EF92-4D22-96EE-67205B6D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1060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2026-02-11T08:17:00.0000000Z</dcterms:created>
  <dcterms:modified xsi:type="dcterms:W3CDTF">2026-02-11T08:57:00.0000000Z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