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54C4D" w14:paraId="219EE0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E4AC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B700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54C4D" w14:paraId="6F58C6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0CC11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54C4D" w14:paraId="4AA809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C333D3" w14:textId="77777777"/>
        </w:tc>
      </w:tr>
      <w:tr w:rsidR="00997775" w:rsidTr="00354C4D" w14:paraId="33931E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7145E5" w14:textId="77777777"/>
        </w:tc>
      </w:tr>
      <w:tr w:rsidR="00997775" w:rsidTr="00354C4D" w14:paraId="33497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11C304" w14:textId="77777777"/>
        </w:tc>
        <w:tc>
          <w:tcPr>
            <w:tcW w:w="7654" w:type="dxa"/>
            <w:gridSpan w:val="2"/>
          </w:tcPr>
          <w:p w:rsidR="00997775" w:rsidRDefault="00997775" w14:paraId="7A7345CB" w14:textId="77777777"/>
        </w:tc>
      </w:tr>
      <w:tr w:rsidR="00354C4D" w:rsidTr="00354C4D" w14:paraId="41127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C4D" w:rsidP="00354C4D" w:rsidRDefault="00354C4D" w14:paraId="24A76F79" w14:textId="05CE5D5D">
            <w:pPr>
              <w:rPr>
                <w:b/>
              </w:rPr>
            </w:pPr>
            <w:r>
              <w:rPr>
                <w:b/>
              </w:rPr>
              <w:t>31 793</w:t>
            </w:r>
          </w:p>
        </w:tc>
        <w:tc>
          <w:tcPr>
            <w:tcW w:w="7654" w:type="dxa"/>
            <w:gridSpan w:val="2"/>
          </w:tcPr>
          <w:p w:rsidR="00354C4D" w:rsidP="00354C4D" w:rsidRDefault="00354C4D" w14:paraId="466C3AA4" w14:textId="3755191B">
            <w:pPr>
              <w:rPr>
                <w:b/>
              </w:rPr>
            </w:pPr>
            <w:r w:rsidRPr="005D29EB">
              <w:rPr>
                <w:b/>
                <w:bCs/>
              </w:rPr>
              <w:t xml:space="preserve">Internationale klimaatafspraken </w:t>
            </w:r>
          </w:p>
        </w:tc>
      </w:tr>
      <w:tr w:rsidR="00354C4D" w:rsidTr="00354C4D" w14:paraId="1AF269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C4D" w:rsidP="00354C4D" w:rsidRDefault="00354C4D" w14:paraId="7D41C274" w14:textId="77777777"/>
        </w:tc>
        <w:tc>
          <w:tcPr>
            <w:tcW w:w="7654" w:type="dxa"/>
            <w:gridSpan w:val="2"/>
          </w:tcPr>
          <w:p w:rsidR="00354C4D" w:rsidP="00354C4D" w:rsidRDefault="00354C4D" w14:paraId="5ECDDF0A" w14:textId="77777777"/>
        </w:tc>
      </w:tr>
      <w:tr w:rsidR="00354C4D" w:rsidTr="00354C4D" w14:paraId="42F73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C4D" w:rsidP="00354C4D" w:rsidRDefault="00354C4D" w14:paraId="60B549E7" w14:textId="77777777"/>
        </w:tc>
        <w:tc>
          <w:tcPr>
            <w:tcW w:w="7654" w:type="dxa"/>
            <w:gridSpan w:val="2"/>
          </w:tcPr>
          <w:p w:rsidR="00354C4D" w:rsidP="00354C4D" w:rsidRDefault="00354C4D" w14:paraId="25E0FA83" w14:textId="77777777"/>
        </w:tc>
      </w:tr>
      <w:tr w:rsidR="00354C4D" w:rsidTr="00354C4D" w14:paraId="751B7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C4D" w:rsidP="00354C4D" w:rsidRDefault="00354C4D" w14:paraId="2093D27A" w14:textId="1B0F8D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292</w:t>
            </w:r>
          </w:p>
        </w:tc>
        <w:tc>
          <w:tcPr>
            <w:tcW w:w="7654" w:type="dxa"/>
            <w:gridSpan w:val="2"/>
          </w:tcPr>
          <w:p w:rsidR="00354C4D" w:rsidP="00354C4D" w:rsidRDefault="00354C4D" w14:paraId="61FE554E" w14:textId="452C71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TEUNISSEN</w:t>
            </w:r>
          </w:p>
        </w:tc>
      </w:tr>
      <w:tr w:rsidR="00354C4D" w:rsidTr="00354C4D" w14:paraId="0A8E8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C4D" w:rsidP="00354C4D" w:rsidRDefault="00354C4D" w14:paraId="3A24956A" w14:textId="77777777"/>
        </w:tc>
        <w:tc>
          <w:tcPr>
            <w:tcW w:w="7654" w:type="dxa"/>
            <w:gridSpan w:val="2"/>
          </w:tcPr>
          <w:p w:rsidR="00354C4D" w:rsidP="00354C4D" w:rsidRDefault="00354C4D" w14:paraId="2884D28F" w14:textId="55E42C86">
            <w:r>
              <w:t>Voorgesteld 10 februari 2026</w:t>
            </w:r>
          </w:p>
        </w:tc>
      </w:tr>
      <w:tr w:rsidR="00354C4D" w:rsidTr="00354C4D" w14:paraId="1F02A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C4D" w:rsidP="00354C4D" w:rsidRDefault="00354C4D" w14:paraId="185C7C80" w14:textId="77777777"/>
        </w:tc>
        <w:tc>
          <w:tcPr>
            <w:tcW w:w="7654" w:type="dxa"/>
            <w:gridSpan w:val="2"/>
          </w:tcPr>
          <w:p w:rsidR="00354C4D" w:rsidP="00354C4D" w:rsidRDefault="00354C4D" w14:paraId="2F20F924" w14:textId="77777777"/>
        </w:tc>
      </w:tr>
      <w:tr w:rsidR="00354C4D" w:rsidTr="00354C4D" w14:paraId="61D38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C4D" w:rsidP="00354C4D" w:rsidRDefault="00354C4D" w14:paraId="44E299DF" w14:textId="77777777"/>
        </w:tc>
        <w:tc>
          <w:tcPr>
            <w:tcW w:w="7654" w:type="dxa"/>
            <w:gridSpan w:val="2"/>
          </w:tcPr>
          <w:p w:rsidR="00354C4D" w:rsidP="00354C4D" w:rsidRDefault="00354C4D" w14:paraId="4435DFB2" w14:textId="124FDF04">
            <w:r>
              <w:t>De Kamer,</w:t>
            </w:r>
          </w:p>
        </w:tc>
      </w:tr>
      <w:tr w:rsidR="00354C4D" w:rsidTr="00354C4D" w14:paraId="18337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C4D" w:rsidP="00354C4D" w:rsidRDefault="00354C4D" w14:paraId="0B0CCE83" w14:textId="77777777"/>
        </w:tc>
        <w:tc>
          <w:tcPr>
            <w:tcW w:w="7654" w:type="dxa"/>
            <w:gridSpan w:val="2"/>
          </w:tcPr>
          <w:p w:rsidR="00354C4D" w:rsidP="00354C4D" w:rsidRDefault="00354C4D" w14:paraId="055B3CAD" w14:textId="77777777"/>
        </w:tc>
      </w:tr>
      <w:tr w:rsidR="00354C4D" w:rsidTr="00354C4D" w14:paraId="465C0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4C4D" w:rsidP="00354C4D" w:rsidRDefault="00354C4D" w14:paraId="0A871E88" w14:textId="77777777"/>
        </w:tc>
        <w:tc>
          <w:tcPr>
            <w:tcW w:w="7654" w:type="dxa"/>
            <w:gridSpan w:val="2"/>
          </w:tcPr>
          <w:p w:rsidR="00354C4D" w:rsidP="00354C4D" w:rsidRDefault="00354C4D" w14:paraId="7CAAFA94" w14:textId="249FECDD">
            <w:r>
              <w:t>gehoord de beraadslaging,</w:t>
            </w:r>
          </w:p>
        </w:tc>
      </w:tr>
      <w:tr w:rsidR="00997775" w:rsidTr="00354C4D" w14:paraId="72258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D0BAE8" w14:textId="77777777"/>
        </w:tc>
        <w:tc>
          <w:tcPr>
            <w:tcW w:w="7654" w:type="dxa"/>
            <w:gridSpan w:val="2"/>
          </w:tcPr>
          <w:p w:rsidR="00997775" w:rsidRDefault="00997775" w14:paraId="2C9F30F2" w14:textId="77777777"/>
        </w:tc>
      </w:tr>
      <w:tr w:rsidR="00997775" w:rsidTr="00354C4D" w14:paraId="5EF05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7FC503" w14:textId="77777777"/>
        </w:tc>
        <w:tc>
          <w:tcPr>
            <w:tcW w:w="7654" w:type="dxa"/>
            <w:gridSpan w:val="2"/>
          </w:tcPr>
          <w:p w:rsidR="00354C4D" w:rsidP="00354C4D" w:rsidRDefault="00354C4D" w14:paraId="6DE57F84" w14:textId="77777777">
            <w:r>
              <w:t>overwegende dat er wereldwijde afspraken liggen om ontbossing tegen te gaan, zoals de toezegging om in 2030 een einde te maken aan ontbossing (COP21), maar dat ontbossing nauwelijks afneemt;</w:t>
            </w:r>
          </w:p>
          <w:p w:rsidR="00354C4D" w:rsidP="00354C4D" w:rsidRDefault="00354C4D" w14:paraId="37C98472" w14:textId="77777777"/>
          <w:p w:rsidR="00354C4D" w:rsidP="00354C4D" w:rsidRDefault="00354C4D" w14:paraId="1859D594" w14:textId="77777777">
            <w:r>
              <w:t xml:space="preserve">constaterende dat er tijdens COP30 verschillende initiatieven zijn gestart om wereldwijde ontbossing tegen te gaan, zoals de </w:t>
            </w:r>
            <w:proofErr w:type="spellStart"/>
            <w:r>
              <w:t>Deforestation</w:t>
            </w:r>
            <w:proofErr w:type="spellEnd"/>
            <w:r>
              <w:t xml:space="preserve"> </w:t>
            </w:r>
            <w:proofErr w:type="spellStart"/>
            <w:r>
              <w:t>Roadmap</w:t>
            </w:r>
            <w:proofErr w:type="spellEnd"/>
            <w:r>
              <w:t xml:space="preserve"> en het </w:t>
            </w:r>
            <w:proofErr w:type="spellStart"/>
            <w:r>
              <w:t>Tropical</w:t>
            </w:r>
            <w:proofErr w:type="spellEnd"/>
            <w:r>
              <w:t xml:space="preserve"> </w:t>
            </w:r>
            <w:proofErr w:type="spellStart"/>
            <w:r>
              <w:t>Forest</w:t>
            </w:r>
            <w:proofErr w:type="spellEnd"/>
            <w:r>
              <w:t xml:space="preserve"> </w:t>
            </w:r>
            <w:proofErr w:type="spellStart"/>
            <w:r>
              <w:t>Forever</w:t>
            </w:r>
            <w:proofErr w:type="spellEnd"/>
            <w:r>
              <w:t xml:space="preserve"> Facility;</w:t>
            </w:r>
          </w:p>
          <w:p w:rsidR="00354C4D" w:rsidP="00354C4D" w:rsidRDefault="00354C4D" w14:paraId="7642649A" w14:textId="77777777"/>
          <w:p w:rsidR="00354C4D" w:rsidP="00354C4D" w:rsidRDefault="00354C4D" w14:paraId="49635486" w14:textId="77777777">
            <w:r>
              <w:t>overwegende dat andere landen zoals Noorwegen, Portugal, Indonesië en Brazilië al investeringen hebben toegezegd;</w:t>
            </w:r>
          </w:p>
          <w:p w:rsidR="00354C4D" w:rsidP="00354C4D" w:rsidRDefault="00354C4D" w14:paraId="49C186A8" w14:textId="77777777"/>
          <w:p w:rsidR="00354C4D" w:rsidP="00354C4D" w:rsidRDefault="00354C4D" w14:paraId="02AE76A5" w14:textId="77777777">
            <w:r>
              <w:t xml:space="preserve">overwegende dat het ministerie van Financiën samen met het ministerie van Klimaat en Groene Groei een grote rol speelt in het financieren van het </w:t>
            </w:r>
            <w:proofErr w:type="spellStart"/>
            <w:r>
              <w:t>Tropical</w:t>
            </w:r>
            <w:proofErr w:type="spellEnd"/>
            <w:r>
              <w:t xml:space="preserve"> </w:t>
            </w:r>
            <w:proofErr w:type="spellStart"/>
            <w:r>
              <w:t>Forest</w:t>
            </w:r>
            <w:proofErr w:type="spellEnd"/>
            <w:r>
              <w:t xml:space="preserve"> </w:t>
            </w:r>
            <w:proofErr w:type="spellStart"/>
            <w:r>
              <w:t>Forever</w:t>
            </w:r>
            <w:proofErr w:type="spellEnd"/>
            <w:r>
              <w:t xml:space="preserve"> Facility via zogenaamde garanties of directe investeringen;</w:t>
            </w:r>
          </w:p>
          <w:p w:rsidR="00354C4D" w:rsidP="00354C4D" w:rsidRDefault="00354C4D" w14:paraId="5EA32D9D" w14:textId="77777777"/>
          <w:p w:rsidR="00354C4D" w:rsidP="00354C4D" w:rsidRDefault="00354C4D" w14:paraId="7A0A42DF" w14:textId="77777777">
            <w:r>
              <w:t xml:space="preserve">verzoekt de regering om een structurele bijdrage aan het </w:t>
            </w:r>
            <w:proofErr w:type="spellStart"/>
            <w:r>
              <w:t>Tropical</w:t>
            </w:r>
            <w:proofErr w:type="spellEnd"/>
            <w:r>
              <w:t xml:space="preserve"> </w:t>
            </w:r>
            <w:proofErr w:type="spellStart"/>
            <w:r>
              <w:t>Forest</w:t>
            </w:r>
            <w:proofErr w:type="spellEnd"/>
            <w:r>
              <w:t xml:space="preserve"> </w:t>
            </w:r>
            <w:proofErr w:type="spellStart"/>
            <w:r>
              <w:t>Forever</w:t>
            </w:r>
            <w:proofErr w:type="spellEnd"/>
            <w:r>
              <w:t xml:space="preserve"> Facility voor te bereiden, en hier de Kamer ruim voor Prinsjesdag over te informeren,</w:t>
            </w:r>
          </w:p>
          <w:p w:rsidR="00354C4D" w:rsidP="00354C4D" w:rsidRDefault="00354C4D" w14:paraId="3B2FA7AE" w14:textId="77777777"/>
          <w:p w:rsidR="00354C4D" w:rsidP="00354C4D" w:rsidRDefault="00354C4D" w14:paraId="76B46849" w14:textId="77777777">
            <w:r>
              <w:t>en gaat over tot de orde van de dag.</w:t>
            </w:r>
          </w:p>
          <w:p w:rsidR="00354C4D" w:rsidP="00354C4D" w:rsidRDefault="00354C4D" w14:paraId="7E0208CE" w14:textId="77777777"/>
          <w:p w:rsidR="00997775" w:rsidP="00354C4D" w:rsidRDefault="00354C4D" w14:paraId="54B5D66F" w14:textId="0C9597EA">
            <w:r>
              <w:t>Teunissen</w:t>
            </w:r>
          </w:p>
        </w:tc>
      </w:tr>
    </w:tbl>
    <w:p w:rsidR="00997775" w:rsidRDefault="00997775" w14:paraId="448925A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6353" w14:textId="77777777" w:rsidR="00354C4D" w:rsidRDefault="00354C4D">
      <w:pPr>
        <w:spacing w:line="20" w:lineRule="exact"/>
      </w:pPr>
    </w:p>
  </w:endnote>
  <w:endnote w:type="continuationSeparator" w:id="0">
    <w:p w14:paraId="542576D7" w14:textId="77777777" w:rsidR="00354C4D" w:rsidRDefault="00354C4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30AD7F" w14:textId="77777777" w:rsidR="00354C4D" w:rsidRDefault="00354C4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1F1A" w14:textId="77777777" w:rsidR="00354C4D" w:rsidRDefault="00354C4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72050B" w14:textId="77777777" w:rsidR="00354C4D" w:rsidRDefault="00354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4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54C4D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53C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04B7D"/>
  <w15:docId w15:val="{32F08367-04A7-4DFA-B480-7ADCB74B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996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2026-02-11T08:57:00.0000000Z</dcterms:created>
  <dcterms:modified xsi:type="dcterms:W3CDTF">2026-02-11T09:03:00.0000000Z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