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1A10" w14:paraId="03C9F3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4C23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0091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1A10" w14:paraId="5410CF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7CE95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21A10" w14:paraId="3A32F6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FCF440" w14:textId="77777777"/>
        </w:tc>
      </w:tr>
      <w:tr w:rsidR="00997775" w:rsidTr="00921A10" w14:paraId="061242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19BA70" w14:textId="77777777"/>
        </w:tc>
      </w:tr>
      <w:tr w:rsidR="00997775" w:rsidTr="00921A10" w14:paraId="21CB6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E3950" w14:textId="77777777"/>
        </w:tc>
        <w:tc>
          <w:tcPr>
            <w:tcW w:w="7654" w:type="dxa"/>
            <w:gridSpan w:val="2"/>
          </w:tcPr>
          <w:p w:rsidR="00997775" w:rsidRDefault="00997775" w14:paraId="56695414" w14:textId="77777777"/>
        </w:tc>
      </w:tr>
      <w:tr w:rsidR="00921A10" w:rsidTr="00921A10" w14:paraId="7216B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146BC7B4" w14:textId="4E4BAFB0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921A10" w:rsidP="00921A10" w:rsidRDefault="00921A10" w14:paraId="05D9080E" w14:textId="35630142">
            <w:pPr>
              <w:rPr>
                <w:b/>
              </w:rPr>
            </w:pPr>
            <w:r w:rsidRPr="00302783">
              <w:rPr>
                <w:b/>
                <w:bCs/>
              </w:rPr>
              <w:t>Mijnbouw</w:t>
            </w:r>
          </w:p>
        </w:tc>
      </w:tr>
      <w:tr w:rsidR="00921A10" w:rsidTr="00921A10" w14:paraId="04A99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6C39688F" w14:textId="77777777"/>
        </w:tc>
        <w:tc>
          <w:tcPr>
            <w:tcW w:w="7654" w:type="dxa"/>
            <w:gridSpan w:val="2"/>
          </w:tcPr>
          <w:p w:rsidR="00921A10" w:rsidP="00921A10" w:rsidRDefault="00921A10" w14:paraId="716D2ECE" w14:textId="77777777"/>
        </w:tc>
      </w:tr>
      <w:tr w:rsidR="00921A10" w:rsidTr="00921A10" w14:paraId="13A77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78B63327" w14:textId="77777777"/>
        </w:tc>
        <w:tc>
          <w:tcPr>
            <w:tcW w:w="7654" w:type="dxa"/>
            <w:gridSpan w:val="2"/>
          </w:tcPr>
          <w:p w:rsidR="00921A10" w:rsidP="00921A10" w:rsidRDefault="00921A10" w14:paraId="00D55842" w14:textId="77777777"/>
        </w:tc>
      </w:tr>
      <w:tr w:rsidR="00921A10" w:rsidTr="00921A10" w14:paraId="374FB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1B8545DB" w14:textId="7B2D64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3765A">
              <w:rPr>
                <w:b/>
              </w:rPr>
              <w:t>301</w:t>
            </w:r>
          </w:p>
        </w:tc>
        <w:tc>
          <w:tcPr>
            <w:tcW w:w="7654" w:type="dxa"/>
            <w:gridSpan w:val="2"/>
          </w:tcPr>
          <w:p w:rsidR="00921A10" w:rsidP="00921A10" w:rsidRDefault="00921A10" w14:paraId="62D598B1" w14:textId="165188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3765A">
              <w:rPr>
                <w:b/>
              </w:rPr>
              <w:t>HET LID KOPS</w:t>
            </w:r>
          </w:p>
        </w:tc>
      </w:tr>
      <w:tr w:rsidR="00921A10" w:rsidTr="00921A10" w14:paraId="11DC1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07C6AE06" w14:textId="77777777"/>
        </w:tc>
        <w:tc>
          <w:tcPr>
            <w:tcW w:w="7654" w:type="dxa"/>
            <w:gridSpan w:val="2"/>
          </w:tcPr>
          <w:p w:rsidR="00921A10" w:rsidP="00921A10" w:rsidRDefault="00921A10" w14:paraId="6C0EE109" w14:textId="7320A17F">
            <w:r>
              <w:t>Voorgesteld 10 februari 2026</w:t>
            </w:r>
          </w:p>
        </w:tc>
      </w:tr>
      <w:tr w:rsidR="00921A10" w:rsidTr="00921A10" w14:paraId="35487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42EC9690" w14:textId="77777777"/>
        </w:tc>
        <w:tc>
          <w:tcPr>
            <w:tcW w:w="7654" w:type="dxa"/>
            <w:gridSpan w:val="2"/>
          </w:tcPr>
          <w:p w:rsidR="00921A10" w:rsidP="00921A10" w:rsidRDefault="00921A10" w14:paraId="0958F8AB" w14:textId="77777777"/>
        </w:tc>
      </w:tr>
      <w:tr w:rsidR="00921A10" w:rsidTr="00921A10" w14:paraId="1C3D4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3706D63D" w14:textId="77777777"/>
        </w:tc>
        <w:tc>
          <w:tcPr>
            <w:tcW w:w="7654" w:type="dxa"/>
            <w:gridSpan w:val="2"/>
          </w:tcPr>
          <w:p w:rsidR="00921A10" w:rsidP="00921A10" w:rsidRDefault="00921A10" w14:paraId="1C55A23A" w14:textId="4FF27D2A">
            <w:r>
              <w:t>De Kamer,</w:t>
            </w:r>
          </w:p>
        </w:tc>
      </w:tr>
      <w:tr w:rsidR="00921A10" w:rsidTr="00921A10" w14:paraId="58D56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7652DE7C" w14:textId="77777777"/>
        </w:tc>
        <w:tc>
          <w:tcPr>
            <w:tcW w:w="7654" w:type="dxa"/>
            <w:gridSpan w:val="2"/>
          </w:tcPr>
          <w:p w:rsidR="00921A10" w:rsidP="00921A10" w:rsidRDefault="00921A10" w14:paraId="642E21D9" w14:textId="77777777"/>
        </w:tc>
      </w:tr>
      <w:tr w:rsidR="00921A10" w:rsidTr="00921A10" w14:paraId="44EC3B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1A10" w:rsidP="00921A10" w:rsidRDefault="00921A10" w14:paraId="0D611931" w14:textId="77777777"/>
        </w:tc>
        <w:tc>
          <w:tcPr>
            <w:tcW w:w="7654" w:type="dxa"/>
            <w:gridSpan w:val="2"/>
          </w:tcPr>
          <w:p w:rsidR="00921A10" w:rsidP="00921A10" w:rsidRDefault="00921A10" w14:paraId="61102F1C" w14:textId="57F67DD4">
            <w:r>
              <w:t>gehoord de beraadslaging,</w:t>
            </w:r>
          </w:p>
        </w:tc>
      </w:tr>
      <w:tr w:rsidR="00997775" w:rsidTr="00921A10" w14:paraId="5041C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135F9" w14:textId="77777777"/>
        </w:tc>
        <w:tc>
          <w:tcPr>
            <w:tcW w:w="7654" w:type="dxa"/>
            <w:gridSpan w:val="2"/>
          </w:tcPr>
          <w:p w:rsidR="00997775" w:rsidRDefault="00997775" w14:paraId="50405D22" w14:textId="77777777"/>
        </w:tc>
      </w:tr>
      <w:tr w:rsidR="00997775" w:rsidTr="00921A10" w14:paraId="5AD87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7BA37" w14:textId="77777777"/>
        </w:tc>
        <w:tc>
          <w:tcPr>
            <w:tcW w:w="7654" w:type="dxa"/>
            <w:gridSpan w:val="2"/>
          </w:tcPr>
          <w:p w:rsidR="00921A10" w:rsidP="00921A10" w:rsidRDefault="00921A10" w14:paraId="46E2B476" w14:textId="77777777">
            <w:r>
              <w:t>constaterende dat met de regeling tegemoetkoming mijnbouwschade Limburg schades tot €10.000 worden vergoed als het verband met mijnbouw voldoende aannemelijk is;</w:t>
            </w:r>
          </w:p>
          <w:p w:rsidR="0033765A" w:rsidP="00921A10" w:rsidRDefault="0033765A" w14:paraId="51BE4D46" w14:textId="77777777"/>
          <w:p w:rsidR="00921A10" w:rsidP="00921A10" w:rsidRDefault="00921A10" w14:paraId="0231DB8D" w14:textId="77777777">
            <w:r>
              <w:t>constaterende dat bij schades boven €10.000 het verband met mijnbouw bouwkundig wordt onderzocht, waarbij de mogelijkheid bestaat dat de uiteindelijke vergoeding niet hoger, maar lager dan €10.000 uitvalt;</w:t>
            </w:r>
          </w:p>
          <w:p w:rsidR="0033765A" w:rsidP="00921A10" w:rsidRDefault="0033765A" w14:paraId="0B548682" w14:textId="77777777"/>
          <w:p w:rsidR="00921A10" w:rsidP="00921A10" w:rsidRDefault="00921A10" w14:paraId="4DC06B0A" w14:textId="77777777">
            <w:r>
              <w:t>overwegende dat de Commissie Mijnbouwschade daarom stelt dat het "accepteren van een vergoeding tot €10.000 wellicht de beste keuze" is;</w:t>
            </w:r>
          </w:p>
          <w:p w:rsidR="0033765A" w:rsidP="00921A10" w:rsidRDefault="0033765A" w14:paraId="020EE18B" w14:textId="77777777"/>
          <w:p w:rsidR="00921A10" w:rsidP="00921A10" w:rsidRDefault="00921A10" w14:paraId="69D74F06" w14:textId="77777777">
            <w:r>
              <w:t>verzoekt de regering te regelen dat bouwkundig onderzoek naar schades boven €10.000 niet leidt tot een vergoeding lager dan €10.000,</w:t>
            </w:r>
          </w:p>
          <w:p w:rsidR="0033765A" w:rsidP="00921A10" w:rsidRDefault="0033765A" w14:paraId="676CCAB1" w14:textId="77777777"/>
          <w:p w:rsidR="00921A10" w:rsidP="00921A10" w:rsidRDefault="00921A10" w14:paraId="03FF9BB5" w14:textId="77777777">
            <w:r>
              <w:t>en gaat over tot de orde van de dag.</w:t>
            </w:r>
          </w:p>
          <w:p w:rsidR="0033765A" w:rsidP="00921A10" w:rsidRDefault="0033765A" w14:paraId="1003C486" w14:textId="77777777"/>
          <w:p w:rsidR="00997775" w:rsidP="00921A10" w:rsidRDefault="00921A10" w14:paraId="4B8F7DC3" w14:textId="10454228">
            <w:r>
              <w:t>Kops</w:t>
            </w:r>
          </w:p>
        </w:tc>
      </w:tr>
    </w:tbl>
    <w:p w:rsidR="00997775" w:rsidRDefault="00997775" w14:paraId="3DF3B5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F05F" w14:textId="77777777" w:rsidR="00921A10" w:rsidRDefault="00921A10">
      <w:pPr>
        <w:spacing w:line="20" w:lineRule="exact"/>
      </w:pPr>
    </w:p>
  </w:endnote>
  <w:endnote w:type="continuationSeparator" w:id="0">
    <w:p w14:paraId="2181D85C" w14:textId="77777777" w:rsidR="00921A10" w:rsidRDefault="00921A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6C8184" w14:textId="77777777" w:rsidR="00921A10" w:rsidRDefault="00921A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C42D" w14:textId="77777777" w:rsidR="00921A10" w:rsidRDefault="00921A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45E2EF" w14:textId="77777777" w:rsidR="00921A10" w:rsidRDefault="0092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10"/>
    <w:rsid w:val="00133FCE"/>
    <w:rsid w:val="001E482C"/>
    <w:rsid w:val="001E4877"/>
    <w:rsid w:val="0021105A"/>
    <w:rsid w:val="00280D6A"/>
    <w:rsid w:val="002B78E9"/>
    <w:rsid w:val="002C5406"/>
    <w:rsid w:val="00330D60"/>
    <w:rsid w:val="0033765A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1A1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0EC50"/>
  <w15:docId w15:val="{17281422-9A66-4C85-8282-6C038EB4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2026-02-11T08:17:00.0000000Z</dcterms:created>
  <dcterms:modified xsi:type="dcterms:W3CDTF">2026-02-11T08:42:00.0000000Z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