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B42B8" w14:paraId="396AE32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264F5A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63063A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B42B8" w14:paraId="2A1C36A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499C4B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B42B8" w14:paraId="4F4D9DF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69C23F" w14:textId="77777777"/>
        </w:tc>
      </w:tr>
      <w:tr w:rsidR="00997775" w:rsidTr="004B42B8" w14:paraId="38B37B7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FB2C81A" w14:textId="77777777"/>
        </w:tc>
      </w:tr>
      <w:tr w:rsidR="00997775" w:rsidTr="004B42B8" w14:paraId="1EBA8E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936A67" w14:textId="77777777"/>
        </w:tc>
        <w:tc>
          <w:tcPr>
            <w:tcW w:w="7654" w:type="dxa"/>
            <w:gridSpan w:val="2"/>
          </w:tcPr>
          <w:p w:rsidR="00997775" w:rsidRDefault="00997775" w14:paraId="2A65CEC8" w14:textId="77777777"/>
        </w:tc>
      </w:tr>
      <w:tr w:rsidR="004B42B8" w:rsidTr="004B42B8" w14:paraId="22FE58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42B8" w:rsidP="004B42B8" w:rsidRDefault="004B42B8" w14:paraId="75FC4E8D" w14:textId="62FF0745">
            <w:pPr>
              <w:rPr>
                <w:b/>
              </w:rPr>
            </w:pPr>
            <w:r w:rsidRPr="00E51FD1">
              <w:rPr>
                <w:b/>
              </w:rPr>
              <w:t>26</w:t>
            </w:r>
            <w:r>
              <w:rPr>
                <w:b/>
              </w:rPr>
              <w:t xml:space="preserve"> </w:t>
            </w:r>
            <w:r w:rsidRPr="00E51FD1">
              <w:rPr>
                <w:b/>
              </w:rPr>
              <w:t>643</w:t>
            </w:r>
          </w:p>
        </w:tc>
        <w:tc>
          <w:tcPr>
            <w:tcW w:w="7654" w:type="dxa"/>
            <w:gridSpan w:val="2"/>
          </w:tcPr>
          <w:p w:rsidR="004B42B8" w:rsidP="004B42B8" w:rsidRDefault="004B42B8" w14:paraId="6B5E7D6B" w14:textId="246D680B">
            <w:pPr>
              <w:rPr>
                <w:b/>
              </w:rPr>
            </w:pPr>
            <w:r w:rsidRPr="00E51FD1">
              <w:rPr>
                <w:b/>
                <w:bCs/>
              </w:rPr>
              <w:t>Informatie- en communicatietechnologie (ICT)</w:t>
            </w:r>
          </w:p>
        </w:tc>
      </w:tr>
      <w:tr w:rsidR="004B42B8" w:rsidTr="004B42B8" w14:paraId="2A76B1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42B8" w:rsidP="004B42B8" w:rsidRDefault="004B42B8" w14:paraId="1282C1A8" w14:textId="77777777"/>
        </w:tc>
        <w:tc>
          <w:tcPr>
            <w:tcW w:w="7654" w:type="dxa"/>
            <w:gridSpan w:val="2"/>
          </w:tcPr>
          <w:p w:rsidR="004B42B8" w:rsidP="004B42B8" w:rsidRDefault="004B42B8" w14:paraId="3D4C12B6" w14:textId="77777777"/>
        </w:tc>
      </w:tr>
      <w:tr w:rsidR="004B42B8" w:rsidTr="004B42B8" w14:paraId="336BA9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42B8" w:rsidP="004B42B8" w:rsidRDefault="004B42B8" w14:paraId="267CA101" w14:textId="77777777"/>
        </w:tc>
        <w:tc>
          <w:tcPr>
            <w:tcW w:w="7654" w:type="dxa"/>
            <w:gridSpan w:val="2"/>
          </w:tcPr>
          <w:p w:rsidR="004B42B8" w:rsidP="004B42B8" w:rsidRDefault="004B42B8" w14:paraId="16396886" w14:textId="77777777"/>
        </w:tc>
      </w:tr>
      <w:tr w:rsidR="004B42B8" w:rsidTr="004B42B8" w14:paraId="61BB40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42B8" w:rsidP="004B42B8" w:rsidRDefault="004B42B8" w14:paraId="444914E1" w14:textId="3826B5CD">
            <w:pPr>
              <w:rPr>
                <w:b/>
              </w:rPr>
            </w:pPr>
            <w:r>
              <w:rPr>
                <w:b/>
              </w:rPr>
              <w:t>Nr. 14</w:t>
            </w:r>
            <w:r>
              <w:rPr>
                <w:b/>
              </w:rPr>
              <w:t>72</w:t>
            </w:r>
          </w:p>
        </w:tc>
        <w:tc>
          <w:tcPr>
            <w:tcW w:w="7654" w:type="dxa"/>
            <w:gridSpan w:val="2"/>
          </w:tcPr>
          <w:p w:rsidR="004B42B8" w:rsidP="004B42B8" w:rsidRDefault="004B42B8" w14:paraId="42B2D5A7" w14:textId="642052F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D06C20" w:rsidR="00D06C20">
              <w:rPr>
                <w:b/>
              </w:rPr>
              <w:t>HET LID ZWINKELS C.S.</w:t>
            </w:r>
          </w:p>
        </w:tc>
      </w:tr>
      <w:tr w:rsidR="004B42B8" w:rsidTr="004B42B8" w14:paraId="6B640F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42B8" w:rsidP="004B42B8" w:rsidRDefault="004B42B8" w14:paraId="679EEBF7" w14:textId="77777777"/>
        </w:tc>
        <w:tc>
          <w:tcPr>
            <w:tcW w:w="7654" w:type="dxa"/>
            <w:gridSpan w:val="2"/>
          </w:tcPr>
          <w:p w:rsidR="004B42B8" w:rsidP="004B42B8" w:rsidRDefault="004B42B8" w14:paraId="56CF57B1" w14:textId="18779921">
            <w:r>
              <w:t>Voorgesteld 11 februari 2026</w:t>
            </w:r>
          </w:p>
        </w:tc>
      </w:tr>
      <w:tr w:rsidR="00997775" w:rsidTr="004B42B8" w14:paraId="4B96EB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C2A1EC" w14:textId="77777777"/>
        </w:tc>
        <w:tc>
          <w:tcPr>
            <w:tcW w:w="7654" w:type="dxa"/>
            <w:gridSpan w:val="2"/>
          </w:tcPr>
          <w:p w:rsidR="00997775" w:rsidRDefault="00997775" w14:paraId="5DCAE3ED" w14:textId="77777777"/>
        </w:tc>
      </w:tr>
      <w:tr w:rsidR="00997775" w:rsidTr="004B42B8" w14:paraId="45B8E1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D2260F" w14:textId="77777777"/>
        </w:tc>
        <w:tc>
          <w:tcPr>
            <w:tcW w:w="7654" w:type="dxa"/>
            <w:gridSpan w:val="2"/>
          </w:tcPr>
          <w:p w:rsidR="00997775" w:rsidRDefault="00997775" w14:paraId="540B0482" w14:textId="77777777">
            <w:r>
              <w:t>De Kamer,</w:t>
            </w:r>
          </w:p>
        </w:tc>
      </w:tr>
      <w:tr w:rsidR="00997775" w:rsidTr="004B42B8" w14:paraId="3ADE52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A3F934" w14:textId="77777777"/>
        </w:tc>
        <w:tc>
          <w:tcPr>
            <w:tcW w:w="7654" w:type="dxa"/>
            <w:gridSpan w:val="2"/>
          </w:tcPr>
          <w:p w:rsidR="00997775" w:rsidRDefault="00997775" w14:paraId="0D9C2905" w14:textId="77777777"/>
        </w:tc>
      </w:tr>
      <w:tr w:rsidR="00997775" w:rsidTr="004B42B8" w14:paraId="702B2C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053164" w14:textId="77777777"/>
        </w:tc>
        <w:tc>
          <w:tcPr>
            <w:tcW w:w="7654" w:type="dxa"/>
            <w:gridSpan w:val="2"/>
          </w:tcPr>
          <w:p w:rsidR="00997775" w:rsidRDefault="00997775" w14:paraId="2844BD9E" w14:textId="77777777">
            <w:r>
              <w:t>gehoord de beraadslaging,</w:t>
            </w:r>
          </w:p>
        </w:tc>
      </w:tr>
      <w:tr w:rsidR="00997775" w:rsidTr="004B42B8" w14:paraId="44B28A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5C6C0A" w14:textId="77777777"/>
        </w:tc>
        <w:tc>
          <w:tcPr>
            <w:tcW w:w="7654" w:type="dxa"/>
            <w:gridSpan w:val="2"/>
          </w:tcPr>
          <w:p w:rsidR="00997775" w:rsidRDefault="00997775" w14:paraId="4BA99B2A" w14:textId="77777777"/>
        </w:tc>
      </w:tr>
      <w:tr w:rsidR="00997775" w:rsidTr="004B42B8" w14:paraId="5C4AF5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83AD92" w14:textId="77777777"/>
        </w:tc>
        <w:tc>
          <w:tcPr>
            <w:tcW w:w="7654" w:type="dxa"/>
            <w:gridSpan w:val="2"/>
          </w:tcPr>
          <w:p w:rsidR="00D06C20" w:rsidP="00D06C20" w:rsidRDefault="00D06C20" w14:paraId="10CB195D" w14:textId="77777777">
            <w:r>
              <w:t>overwegende dat de regering aangeeft dat een gapanalyse over welke digitale dienstverlening reeds in Europa beschikbaar is geen staande praktijk is;</w:t>
            </w:r>
          </w:p>
          <w:p w:rsidR="00D06C20" w:rsidP="00D06C20" w:rsidRDefault="00D06C20" w14:paraId="7AB37F56" w14:textId="77777777"/>
          <w:p w:rsidR="00D06C20" w:rsidP="00D06C20" w:rsidRDefault="00D06C20" w14:paraId="5A98ABE5" w14:textId="77777777">
            <w:r>
              <w:t>verzoekt de regering een gapanalyse uit te voeren om in kaart te brengen welke alternatieven voor digitale dienstverlening in Europa beschikbaar zijn,</w:t>
            </w:r>
          </w:p>
          <w:p w:rsidR="00D06C20" w:rsidP="00D06C20" w:rsidRDefault="00D06C20" w14:paraId="6805D3DE" w14:textId="77777777"/>
          <w:p w:rsidR="00D06C20" w:rsidP="00D06C20" w:rsidRDefault="00D06C20" w14:paraId="2E07695A" w14:textId="77777777">
            <w:r>
              <w:t>en gaat over tot de orde van de dag.</w:t>
            </w:r>
          </w:p>
          <w:p w:rsidR="00D06C20" w:rsidP="00D06C20" w:rsidRDefault="00D06C20" w14:paraId="6D617084" w14:textId="429DC929"/>
          <w:p w:rsidR="00D06C20" w:rsidP="00D06C20" w:rsidRDefault="00D06C20" w14:paraId="68810DD4" w14:textId="77777777">
            <w:r>
              <w:t>Zwinkels</w:t>
            </w:r>
          </w:p>
          <w:p w:rsidR="00D06C20" w:rsidP="00D06C20" w:rsidRDefault="00D06C20" w14:paraId="60C40953" w14:textId="77777777">
            <w:r>
              <w:t>El Boujdaini</w:t>
            </w:r>
          </w:p>
          <w:p w:rsidR="00997775" w:rsidP="00D06C20" w:rsidRDefault="00D06C20" w14:paraId="26A67E60" w14:textId="260D2152">
            <w:r>
              <w:t>Kathmann</w:t>
            </w:r>
          </w:p>
        </w:tc>
      </w:tr>
    </w:tbl>
    <w:p w:rsidR="00997775" w:rsidRDefault="00997775" w14:paraId="42BA0EE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CBCC5" w14:textId="77777777" w:rsidR="004B42B8" w:rsidRDefault="004B42B8">
      <w:pPr>
        <w:spacing w:line="20" w:lineRule="exact"/>
      </w:pPr>
    </w:p>
  </w:endnote>
  <w:endnote w:type="continuationSeparator" w:id="0">
    <w:p w14:paraId="7C3AC6A7" w14:textId="77777777" w:rsidR="004B42B8" w:rsidRDefault="004B42B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3B4B217" w14:textId="77777777" w:rsidR="004B42B8" w:rsidRDefault="004B42B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11D7D" w14:textId="77777777" w:rsidR="004B42B8" w:rsidRDefault="004B42B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DDFDCE3" w14:textId="77777777" w:rsidR="004B42B8" w:rsidRDefault="004B4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B8"/>
    <w:rsid w:val="0001658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B42B8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06C20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318D91"/>
  <w15:docId w15:val="{5F442302-56D9-4EDE-86AD-92D4662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2026-02-12T08:14:00.0000000Z</dcterms:created>
  <dcterms:modified xsi:type="dcterms:W3CDTF">2026-02-12T08:58:00.0000000Z</dcterms:modified>
  <dc:description>------------------------</dc:description>
  <dc:subject/>
  <keywords/>
  <version/>
  <category/>
</coreProperties>
</file>