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C4D" w:rsidP="00114C4D" w:rsidRDefault="00114C4D" w14:paraId="2C17DF3C" w14:textId="5A9C1D64">
      <w:r>
        <w:t>AH 1088</w:t>
      </w:r>
    </w:p>
    <w:p w:rsidR="00114C4D" w:rsidP="00114C4D" w:rsidRDefault="00114C4D" w14:paraId="2253DF3D" w14:textId="75A24388">
      <w:r>
        <w:t>2026Z01004</w:t>
      </w:r>
    </w:p>
    <w:p w:rsidR="00114C4D" w:rsidP="00114C4D" w:rsidRDefault="00114C4D" w14:paraId="0F5A0C7E" w14:textId="176FB650"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februari 2026)</w:t>
      </w:r>
    </w:p>
    <w:p w:rsidR="00114C4D" w:rsidP="00114C4D" w:rsidRDefault="00114C4D" w14:paraId="2ADBCD73" w14:textId="77777777">
      <w:r>
        <w:t>Hierbij deel ik u mede dat de beantwoording van de Kamervragen van het lid Van Ark over "</w:t>
      </w:r>
      <w:r w:rsidRPr="00CE34F9">
        <w:t>het bericht ‘Sluipmoordenaar op de werkvloer: 3.000 doden per jaar door schadelijke stoffen"</w:t>
      </w:r>
      <w:r>
        <w:t xml:space="preserve"> met </w:t>
      </w:r>
      <w:r w:rsidRPr="00CE34F9">
        <w:t>kenmerk 2026Z01004 niet binnen</w:t>
      </w:r>
      <w:r>
        <w:t xml:space="preserve"> de gestelde termijn van drie weken mogelijk is. Er is nadere afstemming nodig met de Nederlandse Arbeidsinspectie over de toezichts- en handhavingsaspecten. </w:t>
      </w:r>
    </w:p>
    <w:p w:rsidR="00114C4D" w:rsidP="00114C4D" w:rsidRDefault="00114C4D" w14:paraId="4D6587A6" w14:textId="77777777"/>
    <w:p w:rsidRPr="000C7C88" w:rsidR="00114C4D" w:rsidP="00114C4D" w:rsidRDefault="00114C4D" w14:paraId="4B11C119" w14:textId="77777777">
      <w:r>
        <w:t>Ik streef ernaar de antwoorden zo snel als mogelijk aan uw Kamer te sturen.</w:t>
      </w:r>
    </w:p>
    <w:p w:rsidR="00114C4D" w:rsidP="00114C4D" w:rsidRDefault="00114C4D" w14:paraId="0329B51A" w14:textId="77777777">
      <w:pPr>
        <w:pStyle w:val="WitregelW1bodytekst"/>
      </w:pPr>
    </w:p>
    <w:p w:rsidR="00B951E6" w:rsidRDefault="00B951E6" w14:paraId="7EDBED40" w14:textId="77777777"/>
    <w:sectPr w:rsidR="00B951E6" w:rsidSect="00114C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BF5D" w14:textId="77777777" w:rsidR="00114C4D" w:rsidRDefault="00114C4D" w:rsidP="00114C4D">
      <w:pPr>
        <w:spacing w:after="0" w:line="240" w:lineRule="auto"/>
      </w:pPr>
      <w:r>
        <w:separator/>
      </w:r>
    </w:p>
  </w:endnote>
  <w:endnote w:type="continuationSeparator" w:id="0">
    <w:p w14:paraId="1712899C" w14:textId="77777777" w:rsidR="00114C4D" w:rsidRDefault="00114C4D" w:rsidP="0011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19C" w14:textId="77777777" w:rsidR="00114C4D" w:rsidRPr="00114C4D" w:rsidRDefault="00114C4D" w:rsidP="00114C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F026" w14:textId="77777777" w:rsidR="00114C4D" w:rsidRPr="00114C4D" w:rsidRDefault="00114C4D" w:rsidP="00114C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739D" w14:textId="77777777" w:rsidR="00114C4D" w:rsidRPr="00114C4D" w:rsidRDefault="00114C4D" w:rsidP="00114C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12EA" w14:textId="77777777" w:rsidR="00114C4D" w:rsidRDefault="00114C4D" w:rsidP="00114C4D">
      <w:pPr>
        <w:spacing w:after="0" w:line="240" w:lineRule="auto"/>
      </w:pPr>
      <w:r>
        <w:separator/>
      </w:r>
    </w:p>
  </w:footnote>
  <w:footnote w:type="continuationSeparator" w:id="0">
    <w:p w14:paraId="7F9484CE" w14:textId="77777777" w:rsidR="00114C4D" w:rsidRDefault="00114C4D" w:rsidP="0011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B7E3" w14:textId="77777777" w:rsidR="00114C4D" w:rsidRPr="00114C4D" w:rsidRDefault="00114C4D" w:rsidP="00114C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1C71" w14:textId="77777777" w:rsidR="00114C4D" w:rsidRPr="00114C4D" w:rsidRDefault="00114C4D" w:rsidP="00114C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3408" w14:textId="77777777" w:rsidR="00114C4D" w:rsidRPr="00114C4D" w:rsidRDefault="00114C4D" w:rsidP="00114C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4D"/>
    <w:rsid w:val="00114C4D"/>
    <w:rsid w:val="009C4EF3"/>
    <w:rsid w:val="00B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944F"/>
  <w15:chartTrackingRefBased/>
  <w15:docId w15:val="{AF0E05FE-FECA-42F8-AB5F-C2B73BEE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4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4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4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4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4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4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4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4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4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4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4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4C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4C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4C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4C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4C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4C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4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4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4C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4C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4C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4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4C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4C4D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114C4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114C4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114C4D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114C4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14C4D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114C4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114C4D"/>
    <w:rPr>
      <w:caps/>
    </w:rPr>
  </w:style>
  <w:style w:type="paragraph" w:customStyle="1" w:styleId="Referentiegegevenskopjes">
    <w:name w:val="Referentiegegevenskopjes"/>
    <w:basedOn w:val="Standaard"/>
    <w:next w:val="Standaard"/>
    <w:rsid w:val="00114C4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114C4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14C4D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14C4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114C4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14C4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2026-02-12T10:19:00.0000000Z</dcterms:created>
  <dcterms:modified xsi:type="dcterms:W3CDTF">2026-02-12T10:20:00.0000000Z</dcterms:modified>
  <version/>
  <category/>
</coreProperties>
</file>