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241E4" w:rsidR="00B241E4" w:rsidP="00B241E4" w:rsidRDefault="007B75F5" w14:paraId="6817B5FF" w14:textId="101B4154">
      <w:pPr>
        <w:ind w:left="1410" w:hanging="1410"/>
        <w:rPr>
          <w:rFonts w:ascii="Calibri" w:hAnsi="Calibri" w:cs="Calibri"/>
        </w:rPr>
      </w:pPr>
      <w:r w:rsidRPr="00B241E4">
        <w:rPr>
          <w:rFonts w:ascii="Calibri" w:hAnsi="Calibri" w:cs="Calibri"/>
        </w:rPr>
        <w:t>36</w:t>
      </w:r>
      <w:r w:rsidRPr="00B241E4" w:rsidR="00B241E4">
        <w:rPr>
          <w:rFonts w:ascii="Calibri" w:hAnsi="Calibri" w:cs="Calibri"/>
        </w:rPr>
        <w:t xml:space="preserve"> </w:t>
      </w:r>
      <w:r w:rsidRPr="00B241E4">
        <w:rPr>
          <w:rFonts w:ascii="Calibri" w:hAnsi="Calibri" w:cs="Calibri"/>
        </w:rPr>
        <w:t>800</w:t>
      </w:r>
      <w:r w:rsidRPr="00B241E4" w:rsidR="00B241E4">
        <w:rPr>
          <w:rFonts w:ascii="Calibri" w:hAnsi="Calibri" w:cs="Calibri"/>
        </w:rPr>
        <w:t xml:space="preserve"> </w:t>
      </w:r>
      <w:r w:rsidRPr="00B241E4">
        <w:rPr>
          <w:rFonts w:ascii="Calibri" w:hAnsi="Calibri" w:cs="Calibri"/>
        </w:rPr>
        <w:t>VIII</w:t>
      </w:r>
      <w:r w:rsidRPr="00B241E4" w:rsidR="00B241E4">
        <w:rPr>
          <w:rFonts w:ascii="Calibri" w:hAnsi="Calibri" w:cs="Calibri"/>
        </w:rPr>
        <w:tab/>
        <w:t>Vaststelling van de begrotingsstaten van het Ministerie van Onderwijs, Cultuur en Wetenschap (VIII) voor het jaar 2026</w:t>
      </w:r>
    </w:p>
    <w:p w:rsidRPr="00B241E4" w:rsidR="00B241E4" w:rsidP="00D80872" w:rsidRDefault="00B241E4" w14:paraId="5DCAD85A" w14:textId="77777777">
      <w:pPr>
        <w:rPr>
          <w:rFonts w:ascii="Calibri" w:hAnsi="Calibri" w:cs="Calibri"/>
        </w:rPr>
      </w:pPr>
      <w:r w:rsidRPr="00B241E4">
        <w:rPr>
          <w:rFonts w:ascii="Calibri" w:hAnsi="Calibri" w:cs="Calibri"/>
        </w:rPr>
        <w:t xml:space="preserve">Nr. </w:t>
      </w:r>
      <w:r w:rsidRPr="00B241E4" w:rsidR="007B75F5">
        <w:rPr>
          <w:rFonts w:ascii="Calibri" w:hAnsi="Calibri" w:cs="Calibri"/>
        </w:rPr>
        <w:t>87</w:t>
      </w:r>
      <w:r w:rsidRPr="00B241E4">
        <w:rPr>
          <w:rFonts w:ascii="Calibri" w:hAnsi="Calibri" w:cs="Calibri"/>
        </w:rPr>
        <w:tab/>
      </w:r>
      <w:r w:rsidRPr="00B241E4">
        <w:rPr>
          <w:rFonts w:ascii="Calibri" w:hAnsi="Calibri" w:cs="Calibri"/>
        </w:rPr>
        <w:tab/>
        <w:t>Brief van de minister van Onderwijs, Cultuur en Wetenschap</w:t>
      </w:r>
    </w:p>
    <w:p w:rsidRPr="00B241E4" w:rsidR="007B75F5" w:rsidP="007B75F5" w:rsidRDefault="00B241E4" w14:paraId="6915DDBD" w14:textId="577E60CC">
      <w:pPr>
        <w:rPr>
          <w:rFonts w:ascii="Calibri" w:hAnsi="Calibri" w:cs="Calibri"/>
        </w:rPr>
      </w:pPr>
      <w:r w:rsidRPr="00B241E4">
        <w:rPr>
          <w:rFonts w:ascii="Calibri" w:hAnsi="Calibri" w:cs="Calibri"/>
        </w:rPr>
        <w:t>Aan de Voorzitter van de Tweede Kamer der Staten-Generaal</w:t>
      </w:r>
    </w:p>
    <w:p w:rsidRPr="00B241E4" w:rsidR="00B241E4" w:rsidP="007B75F5" w:rsidRDefault="00B241E4" w14:paraId="0A79C062" w14:textId="16134556">
      <w:pPr>
        <w:rPr>
          <w:rFonts w:ascii="Calibri" w:hAnsi="Calibri" w:cs="Calibri"/>
        </w:rPr>
      </w:pPr>
      <w:r w:rsidRPr="00B241E4">
        <w:rPr>
          <w:rFonts w:ascii="Calibri" w:hAnsi="Calibri" w:cs="Calibri"/>
        </w:rPr>
        <w:t>Den Haag, 12 februari 2026</w:t>
      </w:r>
    </w:p>
    <w:p w:rsidRPr="00B241E4" w:rsidR="007B75F5" w:rsidP="007B75F5" w:rsidRDefault="007B75F5" w14:paraId="22A7F65E" w14:textId="77777777">
      <w:pPr>
        <w:rPr>
          <w:rFonts w:ascii="Calibri" w:hAnsi="Calibri" w:cs="Calibri"/>
        </w:rPr>
      </w:pPr>
    </w:p>
    <w:p w:rsidRPr="00B241E4" w:rsidR="007B75F5" w:rsidP="007B75F5" w:rsidRDefault="007B75F5" w14:paraId="5725C671" w14:textId="06E88E4E">
      <w:pPr>
        <w:rPr>
          <w:rFonts w:ascii="Calibri" w:hAnsi="Calibri" w:cs="Calibri"/>
        </w:rPr>
      </w:pPr>
      <w:r w:rsidRPr="00B241E4">
        <w:rPr>
          <w:rFonts w:ascii="Calibri" w:hAnsi="Calibri" w:cs="Calibri"/>
        </w:rPr>
        <w:t xml:space="preserve">Met haar brief van 5 februari 2026 heeft de vaste commissie voor OCW mij verzocht de PWC-analyse ‘Feiten en effecten wet- en regelgeving op de Inspectie van het Onderwijs’ aan uw Kamer te doen toekomen. Bij dezen zend ik u de gevraagde rapportage. </w:t>
      </w:r>
    </w:p>
    <w:p w:rsidRPr="00B241E4" w:rsidR="007B75F5" w:rsidP="00B241E4" w:rsidRDefault="007B75F5" w14:paraId="5F3AB816" w14:textId="77777777">
      <w:pPr>
        <w:pStyle w:val="Geenafstand"/>
        <w:rPr>
          <w:rFonts w:ascii="Calibri" w:hAnsi="Calibri" w:cs="Calibri"/>
        </w:rPr>
      </w:pPr>
    </w:p>
    <w:p w:rsidRPr="00B241E4" w:rsidR="007B75F5" w:rsidP="00B241E4" w:rsidRDefault="007B75F5" w14:paraId="6AB5186E" w14:textId="77777777">
      <w:pPr>
        <w:pStyle w:val="Geenafstand"/>
        <w:rPr>
          <w:rFonts w:ascii="Calibri" w:hAnsi="Calibri" w:cs="Calibri"/>
        </w:rPr>
      </w:pPr>
      <w:r w:rsidRPr="00B241E4">
        <w:rPr>
          <w:rFonts w:ascii="Calibri" w:hAnsi="Calibri" w:cs="Calibri"/>
        </w:rPr>
        <w:t>De minister van Onderwijs, Cultuur en Wetenschap,</w:t>
      </w:r>
    </w:p>
    <w:p w:rsidRPr="00B241E4" w:rsidR="007B75F5" w:rsidP="00B241E4" w:rsidRDefault="007B75F5" w14:paraId="12E826FC" w14:textId="3D878509">
      <w:pPr>
        <w:pStyle w:val="Geenafstand"/>
        <w:rPr>
          <w:rFonts w:ascii="Calibri" w:hAnsi="Calibri" w:cs="Calibri"/>
        </w:rPr>
      </w:pPr>
      <w:r w:rsidRPr="00B241E4">
        <w:rPr>
          <w:rFonts w:ascii="Calibri" w:hAnsi="Calibri" w:cs="Calibri"/>
        </w:rPr>
        <w:t>G</w:t>
      </w:r>
      <w:r w:rsidRPr="00B241E4" w:rsidR="00B241E4">
        <w:rPr>
          <w:rFonts w:ascii="Calibri" w:hAnsi="Calibri" w:cs="Calibri"/>
        </w:rPr>
        <w:t>.</w:t>
      </w:r>
      <w:r w:rsidRPr="00B241E4">
        <w:rPr>
          <w:rFonts w:ascii="Calibri" w:hAnsi="Calibri" w:cs="Calibri"/>
        </w:rPr>
        <w:t xml:space="preserve"> Moes</w:t>
      </w:r>
    </w:p>
    <w:p w:rsidRPr="00B241E4" w:rsidR="00B241E4" w:rsidP="00B241E4" w:rsidRDefault="00B241E4" w14:paraId="22D6F2AC" w14:textId="77777777">
      <w:pPr>
        <w:pStyle w:val="Geenafstand"/>
        <w:rPr>
          <w:rFonts w:ascii="Calibri" w:hAnsi="Calibri" w:cs="Calibri"/>
        </w:rPr>
      </w:pPr>
    </w:p>
    <w:p w:rsidRPr="00B241E4" w:rsidR="00FE0FA3" w:rsidRDefault="00FE0FA3" w14:paraId="31C36D46" w14:textId="77777777">
      <w:pPr>
        <w:rPr>
          <w:rFonts w:ascii="Calibri" w:hAnsi="Calibri" w:cs="Calibri"/>
        </w:rPr>
      </w:pPr>
    </w:p>
    <w:sectPr w:rsidRPr="00B241E4" w:rsidR="00FE0FA3" w:rsidSect="005E112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CBE7FF" w14:textId="77777777" w:rsidR="007B75F5" w:rsidRDefault="007B75F5" w:rsidP="007B75F5">
      <w:pPr>
        <w:spacing w:after="0" w:line="240" w:lineRule="auto"/>
      </w:pPr>
      <w:r>
        <w:separator/>
      </w:r>
    </w:p>
  </w:endnote>
  <w:endnote w:type="continuationSeparator" w:id="0">
    <w:p w14:paraId="3DF6FA40" w14:textId="77777777" w:rsidR="007B75F5" w:rsidRDefault="007B75F5" w:rsidP="007B75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575A5" w14:textId="77777777" w:rsidR="007B75F5" w:rsidRPr="007B75F5" w:rsidRDefault="007B75F5" w:rsidP="007B75F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B9D71" w14:textId="77777777" w:rsidR="007B75F5" w:rsidRPr="007B75F5" w:rsidRDefault="007B75F5" w:rsidP="007B75F5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3DCCB" w14:textId="77777777" w:rsidR="007B75F5" w:rsidRPr="007B75F5" w:rsidRDefault="007B75F5" w:rsidP="007B75F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0D376" w14:textId="77777777" w:rsidR="007B75F5" w:rsidRDefault="007B75F5" w:rsidP="007B75F5">
      <w:pPr>
        <w:spacing w:after="0" w:line="240" w:lineRule="auto"/>
      </w:pPr>
      <w:r>
        <w:separator/>
      </w:r>
    </w:p>
  </w:footnote>
  <w:footnote w:type="continuationSeparator" w:id="0">
    <w:p w14:paraId="2AAC4AE5" w14:textId="77777777" w:rsidR="007B75F5" w:rsidRDefault="007B75F5" w:rsidP="007B75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E2C19" w14:textId="77777777" w:rsidR="007B75F5" w:rsidRPr="007B75F5" w:rsidRDefault="007B75F5" w:rsidP="007B75F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B2849" w14:textId="77777777" w:rsidR="007B75F5" w:rsidRPr="007B75F5" w:rsidRDefault="007B75F5" w:rsidP="007B75F5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B5027" w14:textId="77777777" w:rsidR="007B75F5" w:rsidRPr="007B75F5" w:rsidRDefault="007B75F5" w:rsidP="007B75F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5F5"/>
    <w:rsid w:val="002E3E61"/>
    <w:rsid w:val="005E1128"/>
    <w:rsid w:val="007B75F5"/>
    <w:rsid w:val="008A0CEC"/>
    <w:rsid w:val="009722E4"/>
    <w:rsid w:val="00A772A5"/>
    <w:rsid w:val="00B241E4"/>
    <w:rsid w:val="00DE2A3D"/>
    <w:rsid w:val="00FE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191FC"/>
  <w15:chartTrackingRefBased/>
  <w15:docId w15:val="{7C3845B9-406F-4964-82A0-7663EA1DD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B75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B75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B75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B75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B75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B75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B75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B75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B75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B75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B75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B75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B75F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B75F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B75F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B75F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B75F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B75F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B75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B75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B75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B75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B75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B75F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B75F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B75F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B75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B75F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B75F5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rsid w:val="007B75F5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7B75F5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rsid w:val="007B75F5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7B75F5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customStyle="1" w:styleId="Huisstijl-Adres">
    <w:name w:val="Huisstijl-Adres"/>
    <w:basedOn w:val="Standaard"/>
    <w:link w:val="Huisstijl-AdresChar"/>
    <w:rsid w:val="007B75F5"/>
    <w:pPr>
      <w:tabs>
        <w:tab w:val="left" w:pos="192"/>
      </w:tabs>
      <w:adjustRightInd w:val="0"/>
      <w:spacing w:after="90" w:line="180" w:lineRule="exact"/>
    </w:pPr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7B75F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7B75F5"/>
    <w:pPr>
      <w:spacing w:after="92" w:line="180" w:lineRule="exact"/>
    </w:pPr>
    <w:rPr>
      <w:rFonts w:ascii="Verdana" w:hAnsi="Verdana"/>
      <w:noProof/>
      <w:sz w:val="13"/>
      <w:szCs w:val="24"/>
      <w:lang w:eastAsia="nl-NL"/>
    </w:rPr>
  </w:style>
  <w:style w:type="paragraph" w:customStyle="1" w:styleId="Huisstijl-Rubricering">
    <w:name w:val="Huisstijl-Rubricering"/>
    <w:basedOn w:val="Standaard"/>
    <w:rsid w:val="007B75F5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kern w:val="0"/>
      <w:sz w:val="13"/>
      <w:szCs w:val="13"/>
      <w:lang w:eastAsia="nl-NL"/>
      <w14:ligatures w14:val="none"/>
    </w:rPr>
  </w:style>
  <w:style w:type="character" w:customStyle="1" w:styleId="Huisstijl-AdresChar">
    <w:name w:val="Huisstijl-Adres Char"/>
    <w:link w:val="Huisstijl-Adres"/>
    <w:locked/>
    <w:rsid w:val="007B75F5"/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paragraph" w:customStyle="1" w:styleId="Colofonkop">
    <w:name w:val="Colofonkop"/>
    <w:basedOn w:val="Standaard"/>
    <w:qFormat/>
    <w:rsid w:val="007B75F5"/>
    <w:pPr>
      <w:framePr w:hSpace="142" w:wrap="around" w:vAnchor="page" w:hAnchor="page" w:x="9357" w:y="3068"/>
      <w:spacing w:after="0" w:line="180" w:lineRule="exact"/>
    </w:pPr>
    <w:rPr>
      <w:rFonts w:ascii="Verdana" w:eastAsia="Times New Roman" w:hAnsi="Verdana" w:cs="Times New Roman"/>
      <w:b/>
      <w:noProof/>
      <w:kern w:val="0"/>
      <w:sz w:val="13"/>
      <w:szCs w:val="13"/>
      <w:lang w:eastAsia="nl-NL"/>
      <w14:ligatures w14:val="none"/>
    </w:rPr>
  </w:style>
  <w:style w:type="paragraph" w:customStyle="1" w:styleId="standaard-tekst">
    <w:name w:val="standaard-tekst"/>
    <w:basedOn w:val="Standaard"/>
    <w:rsid w:val="007B75F5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Geenafstand">
    <w:name w:val="No Spacing"/>
    <w:uiPriority w:val="1"/>
    <w:qFormat/>
    <w:rsid w:val="00B241E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91</ap:Words>
  <ap:Characters>503</ap:Characters>
  <ap:DocSecurity>0</ap:DocSecurity>
  <ap:Lines>4</ap:Lines>
  <ap:Paragraphs>1</ap:Paragraphs>
  <ap:ScaleCrop>false</ap:ScaleCrop>
  <ap:LinksUpToDate>false</ap:LinksUpToDate>
  <ap:CharactersWithSpaces>593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2026-02-16T15:41:00.0000000Z</dcterms:created>
  <dcterms:modified xsi:type="dcterms:W3CDTF">2026-02-16T15:41:00.0000000Z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