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091E" w14:paraId="687C28CF" w14:textId="77777777">
        <w:tc>
          <w:tcPr>
            <w:tcW w:w="6733" w:type="dxa"/>
            <w:gridSpan w:val="2"/>
            <w:tcBorders>
              <w:top w:val="nil"/>
              <w:left w:val="nil"/>
              <w:bottom w:val="nil"/>
              <w:right w:val="nil"/>
            </w:tcBorders>
            <w:vAlign w:val="center"/>
          </w:tcPr>
          <w:p w:rsidR="00997775" w:rsidP="00710A7A" w:rsidRDefault="00997775" w14:paraId="6D75E4F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DD3D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091E" w14:paraId="0E0698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368E86" w14:textId="77777777">
            <w:r w:rsidRPr="008B0CC5">
              <w:t xml:space="preserve">Vergaderjaar </w:t>
            </w:r>
            <w:r w:rsidR="00AC6B87">
              <w:t>202</w:t>
            </w:r>
            <w:r w:rsidR="00684DFF">
              <w:t>5</w:t>
            </w:r>
            <w:r w:rsidR="00AC6B87">
              <w:t>-202</w:t>
            </w:r>
            <w:r w:rsidR="00684DFF">
              <w:t>6</w:t>
            </w:r>
          </w:p>
        </w:tc>
      </w:tr>
      <w:tr w:rsidR="00997775" w:rsidTr="0050091E" w14:paraId="7D170985" w14:textId="77777777">
        <w:trPr>
          <w:cantSplit/>
        </w:trPr>
        <w:tc>
          <w:tcPr>
            <w:tcW w:w="10985" w:type="dxa"/>
            <w:gridSpan w:val="3"/>
            <w:tcBorders>
              <w:top w:val="nil"/>
              <w:left w:val="nil"/>
              <w:bottom w:val="nil"/>
              <w:right w:val="nil"/>
            </w:tcBorders>
          </w:tcPr>
          <w:p w:rsidR="00997775" w:rsidRDefault="00997775" w14:paraId="2E07D22E" w14:textId="77777777"/>
        </w:tc>
      </w:tr>
      <w:tr w:rsidR="00997775" w:rsidTr="0050091E" w14:paraId="4A00BD3C" w14:textId="77777777">
        <w:trPr>
          <w:cantSplit/>
        </w:trPr>
        <w:tc>
          <w:tcPr>
            <w:tcW w:w="10985" w:type="dxa"/>
            <w:gridSpan w:val="3"/>
            <w:tcBorders>
              <w:top w:val="nil"/>
              <w:left w:val="nil"/>
              <w:bottom w:val="single" w:color="auto" w:sz="4" w:space="0"/>
              <w:right w:val="nil"/>
            </w:tcBorders>
          </w:tcPr>
          <w:p w:rsidR="00997775" w:rsidRDefault="00997775" w14:paraId="77D53936" w14:textId="77777777"/>
        </w:tc>
      </w:tr>
      <w:tr w:rsidR="00997775" w:rsidTr="0050091E" w14:paraId="51908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880F0" w14:textId="77777777"/>
        </w:tc>
        <w:tc>
          <w:tcPr>
            <w:tcW w:w="7654" w:type="dxa"/>
            <w:gridSpan w:val="2"/>
          </w:tcPr>
          <w:p w:rsidR="00997775" w:rsidRDefault="00997775" w14:paraId="59273E5E" w14:textId="77777777"/>
        </w:tc>
      </w:tr>
      <w:tr w:rsidR="0050091E" w:rsidTr="0050091E" w14:paraId="14F5C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91E" w:rsidP="0050091E" w:rsidRDefault="0050091E" w14:paraId="31415799" w14:textId="1A5C3F0E">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50091E" w:rsidP="0050091E" w:rsidRDefault="0050091E" w14:paraId="32CA4640" w14:textId="7269FA13">
            <w:pPr>
              <w:rPr>
                <w:b/>
              </w:rPr>
            </w:pPr>
            <w:r w:rsidRPr="006E2D78">
              <w:rPr>
                <w:b/>
                <w:bCs/>
                <w:szCs w:val="24"/>
              </w:rPr>
              <w:t>Vaststelling van de begrotingsstaten van het Ministerie van Klimaat en Groene Groei (XXIII) voor het jaar 2026</w:t>
            </w:r>
          </w:p>
        </w:tc>
      </w:tr>
      <w:tr w:rsidR="0050091E" w:rsidTr="0050091E" w14:paraId="6C6BC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91E" w:rsidP="0050091E" w:rsidRDefault="0050091E" w14:paraId="348E08C8" w14:textId="77777777"/>
        </w:tc>
        <w:tc>
          <w:tcPr>
            <w:tcW w:w="7654" w:type="dxa"/>
            <w:gridSpan w:val="2"/>
          </w:tcPr>
          <w:p w:rsidR="0050091E" w:rsidP="0050091E" w:rsidRDefault="0050091E" w14:paraId="47F3BB78" w14:textId="77777777"/>
        </w:tc>
      </w:tr>
      <w:tr w:rsidR="0050091E" w:rsidTr="0050091E" w14:paraId="3BE95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91E" w:rsidP="0050091E" w:rsidRDefault="0050091E" w14:paraId="7E361E2A" w14:textId="77777777"/>
        </w:tc>
        <w:tc>
          <w:tcPr>
            <w:tcW w:w="7654" w:type="dxa"/>
            <w:gridSpan w:val="2"/>
          </w:tcPr>
          <w:p w:rsidR="0050091E" w:rsidP="0050091E" w:rsidRDefault="0050091E" w14:paraId="7D302ADD" w14:textId="77777777"/>
        </w:tc>
      </w:tr>
      <w:tr w:rsidR="0050091E" w:rsidTr="0050091E" w14:paraId="5C9BD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91E" w:rsidP="0050091E" w:rsidRDefault="0050091E" w14:paraId="0207FA18" w14:textId="35D4739D">
            <w:pPr>
              <w:rPr>
                <w:b/>
              </w:rPr>
            </w:pPr>
            <w:r>
              <w:rPr>
                <w:b/>
              </w:rPr>
              <w:t xml:space="preserve">Nr. </w:t>
            </w:r>
            <w:r>
              <w:rPr>
                <w:b/>
              </w:rPr>
              <w:t>23</w:t>
            </w:r>
          </w:p>
        </w:tc>
        <w:tc>
          <w:tcPr>
            <w:tcW w:w="7654" w:type="dxa"/>
            <w:gridSpan w:val="2"/>
          </w:tcPr>
          <w:p w:rsidR="0050091E" w:rsidP="0050091E" w:rsidRDefault="00312923" w14:paraId="07121AD4" w14:textId="339BACB5">
            <w:pPr>
              <w:rPr>
                <w:b/>
              </w:rPr>
            </w:pPr>
            <w:r>
              <w:rPr>
                <w:b/>
              </w:rPr>
              <w:t xml:space="preserve">MOTIE VAN </w:t>
            </w:r>
            <w:r w:rsidRPr="00312923">
              <w:rPr>
                <w:b/>
              </w:rPr>
              <w:t>DE LEDEN KÖSE EN JUMELET</w:t>
            </w:r>
          </w:p>
        </w:tc>
      </w:tr>
      <w:tr w:rsidR="0050091E" w:rsidTr="0050091E" w14:paraId="45E65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091E" w:rsidP="0050091E" w:rsidRDefault="0050091E" w14:paraId="6246A60B" w14:textId="77777777"/>
        </w:tc>
        <w:tc>
          <w:tcPr>
            <w:tcW w:w="7654" w:type="dxa"/>
            <w:gridSpan w:val="2"/>
          </w:tcPr>
          <w:p w:rsidR="0050091E" w:rsidP="0050091E" w:rsidRDefault="0050091E" w14:paraId="4B5CE5BD" w14:textId="5F1574D7">
            <w:r>
              <w:t>Voorgesteld 12 februari 2026</w:t>
            </w:r>
          </w:p>
        </w:tc>
      </w:tr>
      <w:tr w:rsidR="00997775" w:rsidTr="0050091E" w14:paraId="7615D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11B05" w14:textId="77777777"/>
        </w:tc>
        <w:tc>
          <w:tcPr>
            <w:tcW w:w="7654" w:type="dxa"/>
            <w:gridSpan w:val="2"/>
          </w:tcPr>
          <w:p w:rsidR="00997775" w:rsidRDefault="00997775" w14:paraId="1B466177" w14:textId="77777777"/>
        </w:tc>
      </w:tr>
      <w:tr w:rsidR="00997775" w:rsidTr="0050091E" w14:paraId="659D7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10B47" w14:textId="77777777"/>
        </w:tc>
        <w:tc>
          <w:tcPr>
            <w:tcW w:w="7654" w:type="dxa"/>
            <w:gridSpan w:val="2"/>
          </w:tcPr>
          <w:p w:rsidR="00997775" w:rsidRDefault="00997775" w14:paraId="462A737E" w14:textId="77777777">
            <w:r>
              <w:t>De Kamer,</w:t>
            </w:r>
          </w:p>
        </w:tc>
      </w:tr>
      <w:tr w:rsidR="00997775" w:rsidTr="0050091E" w14:paraId="6DC29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838B68" w14:textId="77777777"/>
        </w:tc>
        <w:tc>
          <w:tcPr>
            <w:tcW w:w="7654" w:type="dxa"/>
            <w:gridSpan w:val="2"/>
          </w:tcPr>
          <w:p w:rsidR="00997775" w:rsidRDefault="00997775" w14:paraId="25880207" w14:textId="77777777"/>
        </w:tc>
      </w:tr>
      <w:tr w:rsidR="00997775" w:rsidTr="0050091E" w14:paraId="3569F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86C65" w14:textId="77777777"/>
        </w:tc>
        <w:tc>
          <w:tcPr>
            <w:tcW w:w="7654" w:type="dxa"/>
            <w:gridSpan w:val="2"/>
          </w:tcPr>
          <w:p w:rsidR="00997775" w:rsidRDefault="00997775" w14:paraId="3B834139" w14:textId="77777777">
            <w:r>
              <w:t>gehoord de beraadslaging,</w:t>
            </w:r>
          </w:p>
        </w:tc>
      </w:tr>
      <w:tr w:rsidR="00997775" w:rsidTr="0050091E" w14:paraId="1815C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F852F9" w14:textId="77777777"/>
        </w:tc>
        <w:tc>
          <w:tcPr>
            <w:tcW w:w="7654" w:type="dxa"/>
            <w:gridSpan w:val="2"/>
          </w:tcPr>
          <w:p w:rsidR="00997775" w:rsidRDefault="00997775" w14:paraId="7A93EDC6" w14:textId="77777777"/>
        </w:tc>
      </w:tr>
      <w:tr w:rsidR="00997775" w:rsidTr="0050091E" w14:paraId="37868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17C23" w14:textId="77777777"/>
        </w:tc>
        <w:tc>
          <w:tcPr>
            <w:tcW w:w="7654" w:type="dxa"/>
            <w:gridSpan w:val="2"/>
          </w:tcPr>
          <w:p w:rsidR="00312923" w:rsidP="00312923" w:rsidRDefault="00312923" w14:paraId="47B4E738" w14:textId="77777777">
            <w:r>
              <w:t>constaterende dat het belangrijk is om toe te werken naar een verantwoorde afbouw van gaswinning op land, in het kader van de energietransitie en de klimaatdoelen en met het oog op zekerheid voor omwonenden;</w:t>
            </w:r>
          </w:p>
          <w:p w:rsidR="00312923" w:rsidP="00312923" w:rsidRDefault="00312923" w14:paraId="17E8A628" w14:textId="77777777"/>
          <w:p w:rsidR="00312923" w:rsidP="00312923" w:rsidRDefault="00312923" w14:paraId="02171807" w14:textId="77777777">
            <w:r>
              <w:t>constaterende dat er in het sectorakkoord is afgesproken dat gaswinning zal worden afgebouwd;</w:t>
            </w:r>
          </w:p>
          <w:p w:rsidR="00312923" w:rsidP="00312923" w:rsidRDefault="00312923" w14:paraId="196ADF2D" w14:textId="77777777"/>
          <w:p w:rsidR="00312923" w:rsidP="00312923" w:rsidRDefault="00312923" w14:paraId="4B017F5D" w14:textId="77777777">
            <w:r>
              <w:t>verzoekt de regering om kwantitatieve scenario's uit te werken voor een afbouwpad van gaswinning op land;</w:t>
            </w:r>
          </w:p>
          <w:p w:rsidR="00312923" w:rsidP="00312923" w:rsidRDefault="00312923" w14:paraId="1431EA6D" w14:textId="77777777"/>
          <w:p w:rsidR="00312923" w:rsidP="00312923" w:rsidRDefault="00312923" w14:paraId="137FDCD2" w14:textId="77777777">
            <w:r>
              <w:t>verzoekt de regering tevens om te schetsen hoe zij dit afbouwpad in overleg met de sector en andere betrokkenen wil vormgeven, en de Kamer hierover te informeren,</w:t>
            </w:r>
          </w:p>
          <w:p w:rsidR="00312923" w:rsidP="00312923" w:rsidRDefault="00312923" w14:paraId="0FF2DD6C" w14:textId="77777777"/>
          <w:p w:rsidR="00312923" w:rsidP="00312923" w:rsidRDefault="00312923" w14:paraId="2B471A17" w14:textId="77777777">
            <w:r>
              <w:t>en gaat over tot de orde van de dag.</w:t>
            </w:r>
          </w:p>
          <w:p w:rsidR="00312923" w:rsidP="00312923" w:rsidRDefault="00312923" w14:paraId="61C0A7DD" w14:textId="3AAC130C"/>
          <w:p w:rsidR="00312923" w:rsidP="00312923" w:rsidRDefault="00312923" w14:paraId="7F8FE30C" w14:textId="77777777">
            <w:r>
              <w:t>Köse</w:t>
            </w:r>
          </w:p>
          <w:p w:rsidR="00997775" w:rsidP="00312923" w:rsidRDefault="00312923" w14:paraId="1DA3FF51" w14:textId="4D137C2F">
            <w:r>
              <w:t>Jumelet</w:t>
            </w:r>
          </w:p>
        </w:tc>
      </w:tr>
    </w:tbl>
    <w:p w:rsidR="00997775" w:rsidRDefault="00997775" w14:paraId="3FF082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7036" w14:textId="77777777" w:rsidR="0050091E" w:rsidRDefault="0050091E">
      <w:pPr>
        <w:spacing w:line="20" w:lineRule="exact"/>
      </w:pPr>
    </w:p>
  </w:endnote>
  <w:endnote w:type="continuationSeparator" w:id="0">
    <w:p w14:paraId="6F494706" w14:textId="77777777" w:rsidR="0050091E" w:rsidRDefault="0050091E">
      <w:pPr>
        <w:pStyle w:val="Amendement"/>
      </w:pPr>
      <w:r>
        <w:rPr>
          <w:b w:val="0"/>
        </w:rPr>
        <w:t xml:space="preserve"> </w:t>
      </w:r>
    </w:p>
  </w:endnote>
  <w:endnote w:type="continuationNotice" w:id="1">
    <w:p w14:paraId="70B8DFEF" w14:textId="77777777" w:rsidR="0050091E" w:rsidRDefault="005009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2A3D" w14:textId="77777777" w:rsidR="0050091E" w:rsidRDefault="0050091E">
      <w:pPr>
        <w:pStyle w:val="Amendement"/>
      </w:pPr>
      <w:r>
        <w:rPr>
          <w:b w:val="0"/>
        </w:rPr>
        <w:separator/>
      </w:r>
    </w:p>
  </w:footnote>
  <w:footnote w:type="continuationSeparator" w:id="0">
    <w:p w14:paraId="210AED5A" w14:textId="77777777" w:rsidR="0050091E" w:rsidRDefault="0050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1E"/>
    <w:rsid w:val="000D13DC"/>
    <w:rsid w:val="00133FCE"/>
    <w:rsid w:val="001E482C"/>
    <w:rsid w:val="001E4877"/>
    <w:rsid w:val="0021105A"/>
    <w:rsid w:val="00280D6A"/>
    <w:rsid w:val="002B78E9"/>
    <w:rsid w:val="002C5406"/>
    <w:rsid w:val="00312923"/>
    <w:rsid w:val="00330D60"/>
    <w:rsid w:val="00345A5C"/>
    <w:rsid w:val="003F71A1"/>
    <w:rsid w:val="00476415"/>
    <w:rsid w:val="0050091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B247A"/>
  <w15:docId w15:val="{051098E8-04F1-4C0E-8F41-9A1BEAF4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2026-02-13T08:27:00.0000000Z</dcterms:created>
  <dcterms:modified xsi:type="dcterms:W3CDTF">2026-02-13T08:56:00.0000000Z</dcterms:modified>
  <dc:description>------------------------</dc:description>
  <dc:subject/>
  <keywords/>
  <version/>
  <category/>
</coreProperties>
</file>