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32753" w14:paraId="521984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72A2E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3E1E3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32753" w14:paraId="0EFF33C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FD645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32753" w14:paraId="04B9FA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72086C" w14:textId="77777777"/>
        </w:tc>
      </w:tr>
      <w:tr w:rsidR="00997775" w:rsidTr="00D32753" w14:paraId="207637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D506E4" w14:textId="77777777"/>
        </w:tc>
      </w:tr>
      <w:tr w:rsidR="00997775" w:rsidTr="00D32753" w14:paraId="5088A2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433346" w14:textId="77777777"/>
        </w:tc>
        <w:tc>
          <w:tcPr>
            <w:tcW w:w="7654" w:type="dxa"/>
            <w:gridSpan w:val="2"/>
          </w:tcPr>
          <w:p w:rsidR="00997775" w:rsidRDefault="00997775" w14:paraId="17130A8E" w14:textId="77777777"/>
        </w:tc>
      </w:tr>
      <w:tr w:rsidR="00D32753" w:rsidTr="00D32753" w14:paraId="45335B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753" w:rsidP="00D32753" w:rsidRDefault="00D32753" w14:paraId="24CD372D" w14:textId="35AF5847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="00D32753" w:rsidP="00D32753" w:rsidRDefault="00D32753" w14:paraId="6FCA7690" w14:textId="3304CC55">
            <w:pPr>
              <w:rPr>
                <w:b/>
              </w:rPr>
            </w:pPr>
            <w:r w:rsidRPr="00B47799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D32753" w:rsidTr="00D32753" w14:paraId="7FED69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753" w:rsidP="00D32753" w:rsidRDefault="00D32753" w14:paraId="5E4A8B54" w14:textId="77777777"/>
        </w:tc>
        <w:tc>
          <w:tcPr>
            <w:tcW w:w="7654" w:type="dxa"/>
            <w:gridSpan w:val="2"/>
          </w:tcPr>
          <w:p w:rsidR="00D32753" w:rsidP="00D32753" w:rsidRDefault="00D32753" w14:paraId="6CCFEE14" w14:textId="77777777"/>
        </w:tc>
      </w:tr>
      <w:tr w:rsidR="00D32753" w:rsidTr="00D32753" w14:paraId="3DDF51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753" w:rsidP="00D32753" w:rsidRDefault="00D32753" w14:paraId="5205A242" w14:textId="77777777"/>
        </w:tc>
        <w:tc>
          <w:tcPr>
            <w:tcW w:w="7654" w:type="dxa"/>
            <w:gridSpan w:val="2"/>
          </w:tcPr>
          <w:p w:rsidR="00D32753" w:rsidP="00D32753" w:rsidRDefault="00D32753" w14:paraId="3D2E8CE0" w14:textId="77777777"/>
        </w:tc>
      </w:tr>
      <w:tr w:rsidR="00D32753" w:rsidTr="00D32753" w14:paraId="055883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753" w:rsidP="00D32753" w:rsidRDefault="00D32753" w14:paraId="3B45A8EF" w14:textId="22D5F1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F2C86">
              <w:rPr>
                <w:b/>
              </w:rPr>
              <w:t>103</w:t>
            </w:r>
          </w:p>
        </w:tc>
        <w:tc>
          <w:tcPr>
            <w:tcW w:w="7654" w:type="dxa"/>
            <w:gridSpan w:val="2"/>
          </w:tcPr>
          <w:p w:rsidR="00D32753" w:rsidP="00D32753" w:rsidRDefault="00D32753" w14:paraId="7A6EBD13" w14:textId="3F17A56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F2C86">
              <w:rPr>
                <w:b/>
              </w:rPr>
              <w:t>DE LEDEN RAIJER EN WILDERS</w:t>
            </w:r>
          </w:p>
        </w:tc>
      </w:tr>
      <w:tr w:rsidR="00D32753" w:rsidTr="00D32753" w14:paraId="4071EB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753" w:rsidP="00D32753" w:rsidRDefault="00D32753" w14:paraId="2FB7D53B" w14:textId="77777777"/>
        </w:tc>
        <w:tc>
          <w:tcPr>
            <w:tcW w:w="7654" w:type="dxa"/>
            <w:gridSpan w:val="2"/>
          </w:tcPr>
          <w:p w:rsidR="00D32753" w:rsidP="00D32753" w:rsidRDefault="00D32753" w14:paraId="3A7BF4FA" w14:textId="4B67B7ED">
            <w:r>
              <w:t>Voorgesteld 12 februari 2026</w:t>
            </w:r>
          </w:p>
        </w:tc>
      </w:tr>
      <w:tr w:rsidR="00D32753" w:rsidTr="00D32753" w14:paraId="271072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753" w:rsidP="00D32753" w:rsidRDefault="00D32753" w14:paraId="6D6AD895" w14:textId="77777777"/>
        </w:tc>
        <w:tc>
          <w:tcPr>
            <w:tcW w:w="7654" w:type="dxa"/>
            <w:gridSpan w:val="2"/>
          </w:tcPr>
          <w:p w:rsidR="00D32753" w:rsidP="00D32753" w:rsidRDefault="00D32753" w14:paraId="3703C7B0" w14:textId="77777777"/>
        </w:tc>
      </w:tr>
      <w:tr w:rsidR="00D32753" w:rsidTr="00D32753" w14:paraId="271C7A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753" w:rsidP="00D32753" w:rsidRDefault="00D32753" w14:paraId="3D0AF743" w14:textId="77777777"/>
        </w:tc>
        <w:tc>
          <w:tcPr>
            <w:tcW w:w="7654" w:type="dxa"/>
            <w:gridSpan w:val="2"/>
          </w:tcPr>
          <w:p w:rsidR="00D32753" w:rsidP="00D32753" w:rsidRDefault="00D32753" w14:paraId="68BC9E94" w14:textId="79F1D728">
            <w:r>
              <w:t>De Kamer,</w:t>
            </w:r>
          </w:p>
        </w:tc>
      </w:tr>
      <w:tr w:rsidR="00D32753" w:rsidTr="00D32753" w14:paraId="1E170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753" w:rsidP="00D32753" w:rsidRDefault="00D32753" w14:paraId="0A912EDF" w14:textId="77777777"/>
        </w:tc>
        <w:tc>
          <w:tcPr>
            <w:tcW w:w="7654" w:type="dxa"/>
            <w:gridSpan w:val="2"/>
          </w:tcPr>
          <w:p w:rsidR="00D32753" w:rsidP="00D32753" w:rsidRDefault="00D32753" w14:paraId="7EBFC5DF" w14:textId="77777777"/>
        </w:tc>
      </w:tr>
      <w:tr w:rsidR="00D32753" w:rsidTr="00D32753" w14:paraId="315170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753" w:rsidP="00D32753" w:rsidRDefault="00D32753" w14:paraId="74F30369" w14:textId="77777777"/>
        </w:tc>
        <w:tc>
          <w:tcPr>
            <w:tcW w:w="7654" w:type="dxa"/>
            <w:gridSpan w:val="2"/>
          </w:tcPr>
          <w:p w:rsidR="00D32753" w:rsidP="00D32753" w:rsidRDefault="00D32753" w14:paraId="29D6D260" w14:textId="75FB777E">
            <w:r>
              <w:t>gehoord de beraadslaging,</w:t>
            </w:r>
          </w:p>
        </w:tc>
      </w:tr>
      <w:tr w:rsidR="00997775" w:rsidTr="00D32753" w14:paraId="57CD59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6291EB" w14:textId="77777777"/>
        </w:tc>
        <w:tc>
          <w:tcPr>
            <w:tcW w:w="7654" w:type="dxa"/>
            <w:gridSpan w:val="2"/>
          </w:tcPr>
          <w:p w:rsidR="00997775" w:rsidRDefault="00997775" w14:paraId="0C84A57D" w14:textId="77777777"/>
        </w:tc>
      </w:tr>
      <w:tr w:rsidR="00997775" w:rsidTr="00D32753" w14:paraId="27A5B3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01435A" w14:textId="77777777"/>
        </w:tc>
        <w:tc>
          <w:tcPr>
            <w:tcW w:w="7654" w:type="dxa"/>
            <w:gridSpan w:val="2"/>
          </w:tcPr>
          <w:p w:rsidR="00D32753" w:rsidP="00D32753" w:rsidRDefault="00D32753" w14:paraId="7C16B917" w14:textId="77777777">
            <w:r>
              <w:t>constaterende dat recente uitspraken van het College voor de Rechten van de Mens de druk vergroten om islamitische gebedsruimtes in openbare scholen te normaliseren;</w:t>
            </w:r>
          </w:p>
          <w:p w:rsidR="005F2C86" w:rsidP="00D32753" w:rsidRDefault="005F2C86" w14:paraId="3CCCDEC6" w14:textId="77777777"/>
          <w:p w:rsidR="00D32753" w:rsidP="00D32753" w:rsidRDefault="00D32753" w14:paraId="0EC7A10B" w14:textId="77777777">
            <w:r>
              <w:t>overwegende dat het openbaar onderwijs niet dient te worden ingezet als instrument om islamisering via het onderwijs te bevorderen;</w:t>
            </w:r>
          </w:p>
          <w:p w:rsidR="005F2C86" w:rsidP="00D32753" w:rsidRDefault="005F2C86" w14:paraId="66E1A455" w14:textId="77777777"/>
          <w:p w:rsidR="00D32753" w:rsidP="00D32753" w:rsidRDefault="00D32753" w14:paraId="1B79D5E0" w14:textId="77777777">
            <w:r>
              <w:t>verzoekt de regering islamitische gebedsruimtes binnen scholen, in het bijzonder in het openbaar onderwijs, wettelijk te verbieden en de Inspectie van het Onderwijs te belasten met de handhaving hiervan,</w:t>
            </w:r>
          </w:p>
          <w:p w:rsidR="005F2C86" w:rsidP="00D32753" w:rsidRDefault="005F2C86" w14:paraId="7CF7D858" w14:textId="77777777"/>
          <w:p w:rsidR="005F2C86" w:rsidP="005F2C86" w:rsidRDefault="00D32753" w14:paraId="2C0EB2AA" w14:textId="492FC0ED">
            <w:r>
              <w:t>en gaat over tot de orde van de dag.</w:t>
            </w:r>
          </w:p>
          <w:p w:rsidR="005F2C86" w:rsidP="005F2C86" w:rsidRDefault="005F2C86" w14:paraId="23A2B145" w14:textId="77777777"/>
          <w:p w:rsidR="005F2C86" w:rsidP="00D32753" w:rsidRDefault="00D32753" w14:paraId="60EB4D6A" w14:textId="77777777">
            <w:proofErr w:type="spellStart"/>
            <w:r>
              <w:t>Raijer</w:t>
            </w:r>
            <w:proofErr w:type="spellEnd"/>
          </w:p>
          <w:p w:rsidR="00997775" w:rsidP="00D32753" w:rsidRDefault="00D32753" w14:paraId="5781BFBE" w14:textId="3E05BAAB">
            <w:r>
              <w:t>Wilders</w:t>
            </w:r>
          </w:p>
        </w:tc>
      </w:tr>
    </w:tbl>
    <w:p w:rsidR="00997775" w:rsidRDefault="00997775" w14:paraId="1AD7359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FA4F" w14:textId="77777777" w:rsidR="00D32753" w:rsidRDefault="00D32753">
      <w:pPr>
        <w:spacing w:line="20" w:lineRule="exact"/>
      </w:pPr>
    </w:p>
  </w:endnote>
  <w:endnote w:type="continuationSeparator" w:id="0">
    <w:p w14:paraId="4E599879" w14:textId="77777777" w:rsidR="00D32753" w:rsidRDefault="00D3275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83BC2B" w14:textId="77777777" w:rsidR="00D32753" w:rsidRDefault="00D3275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299E" w14:textId="77777777" w:rsidR="00D32753" w:rsidRDefault="00D3275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2835F8" w14:textId="77777777" w:rsidR="00D32753" w:rsidRDefault="00D32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53"/>
    <w:rsid w:val="00133FCE"/>
    <w:rsid w:val="001E482C"/>
    <w:rsid w:val="001E4877"/>
    <w:rsid w:val="0021105A"/>
    <w:rsid w:val="00226C6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2C8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275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0414C"/>
  <w15:docId w15:val="{29EC5F60-6CF5-4FAA-AC44-161DBE46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2026-02-13T09:14:00.0000000Z</dcterms:created>
  <dcterms:modified xsi:type="dcterms:W3CDTF">2026-02-13T10:09:00.0000000Z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