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3698" w14:paraId="713458C6" w14:textId="77777777">
        <w:tc>
          <w:tcPr>
            <w:tcW w:w="6733" w:type="dxa"/>
            <w:gridSpan w:val="2"/>
            <w:tcBorders>
              <w:top w:val="nil"/>
              <w:left w:val="nil"/>
              <w:bottom w:val="nil"/>
              <w:right w:val="nil"/>
            </w:tcBorders>
            <w:vAlign w:val="center"/>
          </w:tcPr>
          <w:p w:rsidR="00997775" w:rsidP="00710A7A" w:rsidRDefault="00997775" w14:paraId="2FC527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8653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3698" w14:paraId="7A266C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3E8950" w14:textId="77777777">
            <w:r w:rsidRPr="008B0CC5">
              <w:t xml:space="preserve">Vergaderjaar </w:t>
            </w:r>
            <w:r w:rsidR="00AC6B87">
              <w:t>202</w:t>
            </w:r>
            <w:r w:rsidR="00684DFF">
              <w:t>5</w:t>
            </w:r>
            <w:r w:rsidR="00AC6B87">
              <w:t>-202</w:t>
            </w:r>
            <w:r w:rsidR="00684DFF">
              <w:t>6</w:t>
            </w:r>
          </w:p>
        </w:tc>
      </w:tr>
      <w:tr w:rsidR="00997775" w:rsidTr="00233698" w14:paraId="79354FF3" w14:textId="77777777">
        <w:trPr>
          <w:cantSplit/>
        </w:trPr>
        <w:tc>
          <w:tcPr>
            <w:tcW w:w="10985" w:type="dxa"/>
            <w:gridSpan w:val="3"/>
            <w:tcBorders>
              <w:top w:val="nil"/>
              <w:left w:val="nil"/>
              <w:bottom w:val="nil"/>
              <w:right w:val="nil"/>
            </w:tcBorders>
          </w:tcPr>
          <w:p w:rsidR="00997775" w:rsidRDefault="00997775" w14:paraId="2F195096" w14:textId="77777777"/>
        </w:tc>
      </w:tr>
      <w:tr w:rsidR="00997775" w:rsidTr="00233698" w14:paraId="456D9280" w14:textId="77777777">
        <w:trPr>
          <w:cantSplit/>
        </w:trPr>
        <w:tc>
          <w:tcPr>
            <w:tcW w:w="10985" w:type="dxa"/>
            <w:gridSpan w:val="3"/>
            <w:tcBorders>
              <w:top w:val="nil"/>
              <w:left w:val="nil"/>
              <w:bottom w:val="single" w:color="auto" w:sz="4" w:space="0"/>
              <w:right w:val="nil"/>
            </w:tcBorders>
          </w:tcPr>
          <w:p w:rsidR="00997775" w:rsidRDefault="00997775" w14:paraId="0D4905BB" w14:textId="77777777"/>
        </w:tc>
      </w:tr>
      <w:tr w:rsidR="00997775" w:rsidTr="00233698" w14:paraId="2A2FC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A21DA" w14:textId="77777777"/>
        </w:tc>
        <w:tc>
          <w:tcPr>
            <w:tcW w:w="7654" w:type="dxa"/>
            <w:gridSpan w:val="2"/>
          </w:tcPr>
          <w:p w:rsidR="00997775" w:rsidRDefault="00997775" w14:paraId="0F116A83" w14:textId="77777777"/>
        </w:tc>
      </w:tr>
      <w:tr w:rsidR="00233698" w:rsidTr="00233698" w14:paraId="7548E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06ED6947" w14:textId="58D8F25E">
            <w:pPr>
              <w:rPr>
                <w:b/>
              </w:rPr>
            </w:pPr>
            <w:r>
              <w:rPr>
                <w:b/>
              </w:rPr>
              <w:t>36 800 VIII</w:t>
            </w:r>
          </w:p>
        </w:tc>
        <w:tc>
          <w:tcPr>
            <w:tcW w:w="7654" w:type="dxa"/>
            <w:gridSpan w:val="2"/>
          </w:tcPr>
          <w:p w:rsidR="00233698" w:rsidP="00233698" w:rsidRDefault="00233698" w14:paraId="5CEC6E1B" w14:textId="70C895CF">
            <w:pPr>
              <w:rPr>
                <w:b/>
              </w:rPr>
            </w:pPr>
            <w:r w:rsidRPr="00B47799">
              <w:rPr>
                <w:b/>
                <w:bCs/>
                <w:szCs w:val="24"/>
              </w:rPr>
              <w:t>Vaststelling van de begrotingsstaten van het Ministerie van Onderwijs, Cultuur en Wetenschap (VIII) voor het jaar 2026</w:t>
            </w:r>
          </w:p>
        </w:tc>
      </w:tr>
      <w:tr w:rsidR="00233698" w:rsidTr="00233698" w14:paraId="61C68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09BFE2B8" w14:textId="77777777"/>
        </w:tc>
        <w:tc>
          <w:tcPr>
            <w:tcW w:w="7654" w:type="dxa"/>
            <w:gridSpan w:val="2"/>
          </w:tcPr>
          <w:p w:rsidR="00233698" w:rsidP="00233698" w:rsidRDefault="00233698" w14:paraId="21695AA1" w14:textId="77777777"/>
        </w:tc>
      </w:tr>
      <w:tr w:rsidR="00233698" w:rsidTr="00233698" w14:paraId="389CF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17F44792" w14:textId="77777777"/>
        </w:tc>
        <w:tc>
          <w:tcPr>
            <w:tcW w:w="7654" w:type="dxa"/>
            <w:gridSpan w:val="2"/>
          </w:tcPr>
          <w:p w:rsidR="00233698" w:rsidP="00233698" w:rsidRDefault="00233698" w14:paraId="116A5DCB" w14:textId="77777777"/>
        </w:tc>
      </w:tr>
      <w:tr w:rsidR="00233698" w:rsidTr="00233698" w14:paraId="1EA70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7A067C07" w14:textId="72C49EF9">
            <w:pPr>
              <w:rPr>
                <w:b/>
              </w:rPr>
            </w:pPr>
            <w:r>
              <w:rPr>
                <w:b/>
              </w:rPr>
              <w:t xml:space="preserve">Nr. </w:t>
            </w:r>
            <w:r w:rsidR="003D77FA">
              <w:rPr>
                <w:b/>
              </w:rPr>
              <w:t>107</w:t>
            </w:r>
          </w:p>
        </w:tc>
        <w:tc>
          <w:tcPr>
            <w:tcW w:w="7654" w:type="dxa"/>
            <w:gridSpan w:val="2"/>
          </w:tcPr>
          <w:p w:rsidR="00233698" w:rsidP="00233698" w:rsidRDefault="00233698" w14:paraId="65D10483" w14:textId="6E1628DB">
            <w:pPr>
              <w:rPr>
                <w:b/>
              </w:rPr>
            </w:pPr>
            <w:r>
              <w:rPr>
                <w:b/>
              </w:rPr>
              <w:t xml:space="preserve">MOTIE VAN </w:t>
            </w:r>
            <w:r w:rsidR="003D77FA">
              <w:rPr>
                <w:b/>
              </w:rPr>
              <w:t>HET LID STRAATMAN C.S.</w:t>
            </w:r>
          </w:p>
        </w:tc>
      </w:tr>
      <w:tr w:rsidR="00233698" w:rsidTr="00233698" w14:paraId="46078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09862F3C" w14:textId="77777777"/>
        </w:tc>
        <w:tc>
          <w:tcPr>
            <w:tcW w:w="7654" w:type="dxa"/>
            <w:gridSpan w:val="2"/>
          </w:tcPr>
          <w:p w:rsidR="00233698" w:rsidP="00233698" w:rsidRDefault="00233698" w14:paraId="7BCEC279" w14:textId="2701F53E">
            <w:r>
              <w:t>Voorgesteld 12 februari 2026</w:t>
            </w:r>
          </w:p>
        </w:tc>
      </w:tr>
      <w:tr w:rsidR="00233698" w:rsidTr="00233698" w14:paraId="5E535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29B4689C" w14:textId="77777777"/>
        </w:tc>
        <w:tc>
          <w:tcPr>
            <w:tcW w:w="7654" w:type="dxa"/>
            <w:gridSpan w:val="2"/>
          </w:tcPr>
          <w:p w:rsidR="00233698" w:rsidP="00233698" w:rsidRDefault="00233698" w14:paraId="091DFBD9" w14:textId="77777777"/>
        </w:tc>
      </w:tr>
      <w:tr w:rsidR="00233698" w:rsidTr="00233698" w14:paraId="30CC3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3E816C76" w14:textId="77777777"/>
        </w:tc>
        <w:tc>
          <w:tcPr>
            <w:tcW w:w="7654" w:type="dxa"/>
            <w:gridSpan w:val="2"/>
          </w:tcPr>
          <w:p w:rsidR="00233698" w:rsidP="00233698" w:rsidRDefault="00233698" w14:paraId="062ABE1E" w14:textId="18CE53A0">
            <w:r>
              <w:t>De Kamer,</w:t>
            </w:r>
          </w:p>
        </w:tc>
      </w:tr>
      <w:tr w:rsidR="00233698" w:rsidTr="00233698" w14:paraId="0039B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2479399C" w14:textId="77777777"/>
        </w:tc>
        <w:tc>
          <w:tcPr>
            <w:tcW w:w="7654" w:type="dxa"/>
            <w:gridSpan w:val="2"/>
          </w:tcPr>
          <w:p w:rsidR="00233698" w:rsidP="00233698" w:rsidRDefault="00233698" w14:paraId="59A3E94A" w14:textId="77777777"/>
        </w:tc>
      </w:tr>
      <w:tr w:rsidR="00233698" w:rsidTr="00233698" w14:paraId="1842C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3698" w:rsidP="00233698" w:rsidRDefault="00233698" w14:paraId="4047FCCE" w14:textId="77777777"/>
        </w:tc>
        <w:tc>
          <w:tcPr>
            <w:tcW w:w="7654" w:type="dxa"/>
            <w:gridSpan w:val="2"/>
          </w:tcPr>
          <w:p w:rsidR="00233698" w:rsidP="00233698" w:rsidRDefault="00233698" w14:paraId="24BA4055" w14:textId="2328CC98">
            <w:r>
              <w:t>gehoord de beraadslaging,</w:t>
            </w:r>
          </w:p>
        </w:tc>
      </w:tr>
      <w:tr w:rsidR="00997775" w:rsidTr="00233698" w14:paraId="2AF35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0F1B37" w14:textId="77777777"/>
        </w:tc>
        <w:tc>
          <w:tcPr>
            <w:tcW w:w="7654" w:type="dxa"/>
            <w:gridSpan w:val="2"/>
          </w:tcPr>
          <w:p w:rsidR="00997775" w:rsidRDefault="00997775" w14:paraId="3F93FA3A" w14:textId="77777777"/>
        </w:tc>
      </w:tr>
      <w:tr w:rsidR="00997775" w:rsidTr="00233698" w14:paraId="31EC2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48F370" w14:textId="77777777"/>
        </w:tc>
        <w:tc>
          <w:tcPr>
            <w:tcW w:w="7654" w:type="dxa"/>
            <w:gridSpan w:val="2"/>
          </w:tcPr>
          <w:p w:rsidR="00233698" w:rsidP="00233698" w:rsidRDefault="00233698" w14:paraId="016C51E9" w14:textId="77777777">
            <w:r>
              <w:t>constaterende dat de minister van Justitie en Veiligheid onderzoekt welke mogelijkheden er zijn om civielrechtelijke aansprakelijkheid bij vernielingen door demonstranten vaker in te zetten;</w:t>
            </w:r>
          </w:p>
          <w:p w:rsidR="003D77FA" w:rsidP="00233698" w:rsidRDefault="003D77FA" w14:paraId="66B78E24" w14:textId="77777777"/>
          <w:p w:rsidR="00233698" w:rsidP="00233698" w:rsidRDefault="00233698" w14:paraId="338F1829" w14:textId="77777777">
            <w:r>
              <w:t>overwegende dat civielrechtelijke aansprakelijkheid kan helpen bij het efficiënter verhalen van schade op de individuele relschoppers, zodat zij de door hen aangerichte schade zelf betalen;</w:t>
            </w:r>
          </w:p>
          <w:p w:rsidR="003D77FA" w:rsidP="00233698" w:rsidRDefault="003D77FA" w14:paraId="46CFF54E" w14:textId="77777777"/>
          <w:p w:rsidR="00233698" w:rsidP="00233698" w:rsidRDefault="00233698" w14:paraId="139E9F6F" w14:textId="77777777">
            <w:r>
              <w:t>overwegende dat deze route ook universiteitsbesturen meer mogelijkheden biedt om op te kunnen treden tegen vernielingen op universiteiten als gevolg van demonstraties;</w:t>
            </w:r>
          </w:p>
          <w:p w:rsidR="003D77FA" w:rsidP="00233698" w:rsidRDefault="003D77FA" w14:paraId="01D90396" w14:textId="77777777"/>
          <w:p w:rsidR="00233698" w:rsidP="00233698" w:rsidRDefault="00233698" w14:paraId="47572FB1" w14:textId="77777777">
            <w:r>
              <w:t>verzoekt de regering om in pilots over civielrechtelijk schadeverhaal ook expliciet mee te nemen welke mogelijkheden er zijn om dit toe te passen bij vernielingen tijdens demonstraties op universiteiten en hiervoor handvatten voor universiteitsbesturen uit te werken,</w:t>
            </w:r>
          </w:p>
          <w:p w:rsidR="003D77FA" w:rsidP="00233698" w:rsidRDefault="003D77FA" w14:paraId="17A64B3F" w14:textId="77777777"/>
          <w:p w:rsidR="00233698" w:rsidP="00233698" w:rsidRDefault="00233698" w14:paraId="76CD6AA2" w14:textId="77777777">
            <w:r>
              <w:t>en gaat over tot de orde van de dag.</w:t>
            </w:r>
          </w:p>
          <w:p w:rsidR="003D77FA" w:rsidP="00233698" w:rsidRDefault="003D77FA" w14:paraId="0670C3D7" w14:textId="77777777"/>
          <w:p w:rsidR="003D77FA" w:rsidP="00233698" w:rsidRDefault="00233698" w14:paraId="72130BE7" w14:textId="77777777">
            <w:r>
              <w:t>Straatman</w:t>
            </w:r>
          </w:p>
          <w:p w:rsidR="003D77FA" w:rsidP="00233698" w:rsidRDefault="00233698" w14:paraId="5B0C4033" w14:textId="77777777">
            <w:r>
              <w:t>Boomsma</w:t>
            </w:r>
          </w:p>
          <w:p w:rsidR="00997775" w:rsidP="00233698" w:rsidRDefault="00233698" w14:paraId="0DAFF239" w14:textId="0007D646">
            <w:proofErr w:type="spellStart"/>
            <w:r>
              <w:t>Rajkowski</w:t>
            </w:r>
            <w:proofErr w:type="spellEnd"/>
          </w:p>
        </w:tc>
      </w:tr>
    </w:tbl>
    <w:p w:rsidR="00997775" w:rsidRDefault="00997775" w14:paraId="4AFC8E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AAE1" w14:textId="77777777" w:rsidR="00233698" w:rsidRDefault="00233698">
      <w:pPr>
        <w:spacing w:line="20" w:lineRule="exact"/>
      </w:pPr>
    </w:p>
  </w:endnote>
  <w:endnote w:type="continuationSeparator" w:id="0">
    <w:p w14:paraId="60E18CEB" w14:textId="77777777" w:rsidR="00233698" w:rsidRDefault="00233698">
      <w:pPr>
        <w:pStyle w:val="Amendement"/>
      </w:pPr>
      <w:r>
        <w:rPr>
          <w:b w:val="0"/>
        </w:rPr>
        <w:t xml:space="preserve"> </w:t>
      </w:r>
    </w:p>
  </w:endnote>
  <w:endnote w:type="continuationNotice" w:id="1">
    <w:p w14:paraId="2A94BEFC" w14:textId="77777777" w:rsidR="00233698" w:rsidRDefault="002336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DDB8" w14:textId="77777777" w:rsidR="00233698" w:rsidRDefault="00233698">
      <w:pPr>
        <w:pStyle w:val="Amendement"/>
      </w:pPr>
      <w:r>
        <w:rPr>
          <w:b w:val="0"/>
        </w:rPr>
        <w:separator/>
      </w:r>
    </w:p>
  </w:footnote>
  <w:footnote w:type="continuationSeparator" w:id="0">
    <w:p w14:paraId="1C489859" w14:textId="77777777" w:rsidR="00233698" w:rsidRDefault="00233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98"/>
    <w:rsid w:val="00133FCE"/>
    <w:rsid w:val="001E482C"/>
    <w:rsid w:val="001E4877"/>
    <w:rsid w:val="0021105A"/>
    <w:rsid w:val="00226C62"/>
    <w:rsid w:val="00233698"/>
    <w:rsid w:val="00280D6A"/>
    <w:rsid w:val="002B78E9"/>
    <w:rsid w:val="002C5406"/>
    <w:rsid w:val="00330D60"/>
    <w:rsid w:val="00345A5C"/>
    <w:rsid w:val="003D77FA"/>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9174"/>
  <w15:docId w15:val="{1FD9187F-45E5-42FE-8E71-A30F0081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2026-02-13T09:16:00.0000000Z</dcterms:created>
  <dcterms:modified xsi:type="dcterms:W3CDTF">2026-02-13T10:22:00.0000000Z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