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705EA" w14:paraId="3660C0BD" w14:textId="77777777">
        <w:tc>
          <w:tcPr>
            <w:tcW w:w="6733" w:type="dxa"/>
            <w:gridSpan w:val="2"/>
            <w:tcBorders>
              <w:top w:val="nil"/>
              <w:left w:val="nil"/>
              <w:bottom w:val="nil"/>
              <w:right w:val="nil"/>
            </w:tcBorders>
            <w:vAlign w:val="center"/>
          </w:tcPr>
          <w:p w:rsidR="00997775" w:rsidP="00710A7A" w:rsidRDefault="00997775" w14:paraId="0505CB2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A4E3C0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705EA" w14:paraId="754DFC6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8CEEC5A" w14:textId="77777777">
            <w:r w:rsidRPr="008B0CC5">
              <w:t xml:space="preserve">Vergaderjaar </w:t>
            </w:r>
            <w:r w:rsidR="00AC6B87">
              <w:t>202</w:t>
            </w:r>
            <w:r w:rsidR="00684DFF">
              <w:t>5</w:t>
            </w:r>
            <w:r w:rsidR="00AC6B87">
              <w:t>-202</w:t>
            </w:r>
            <w:r w:rsidR="00684DFF">
              <w:t>6</w:t>
            </w:r>
          </w:p>
        </w:tc>
      </w:tr>
      <w:tr w:rsidR="00997775" w:rsidTr="003705EA" w14:paraId="01E339C6" w14:textId="77777777">
        <w:trPr>
          <w:cantSplit/>
        </w:trPr>
        <w:tc>
          <w:tcPr>
            <w:tcW w:w="10985" w:type="dxa"/>
            <w:gridSpan w:val="3"/>
            <w:tcBorders>
              <w:top w:val="nil"/>
              <w:left w:val="nil"/>
              <w:bottom w:val="nil"/>
              <w:right w:val="nil"/>
            </w:tcBorders>
          </w:tcPr>
          <w:p w:rsidR="00997775" w:rsidRDefault="00997775" w14:paraId="4BD9E998" w14:textId="77777777"/>
        </w:tc>
      </w:tr>
      <w:tr w:rsidR="00997775" w:rsidTr="003705EA" w14:paraId="0714CB97" w14:textId="77777777">
        <w:trPr>
          <w:cantSplit/>
        </w:trPr>
        <w:tc>
          <w:tcPr>
            <w:tcW w:w="10985" w:type="dxa"/>
            <w:gridSpan w:val="3"/>
            <w:tcBorders>
              <w:top w:val="nil"/>
              <w:left w:val="nil"/>
              <w:bottom w:val="single" w:color="auto" w:sz="4" w:space="0"/>
              <w:right w:val="nil"/>
            </w:tcBorders>
          </w:tcPr>
          <w:p w:rsidR="00997775" w:rsidRDefault="00997775" w14:paraId="052C1456" w14:textId="77777777"/>
        </w:tc>
      </w:tr>
      <w:tr w:rsidR="00997775" w:rsidTr="003705EA" w14:paraId="408E27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D307A2" w14:textId="77777777"/>
        </w:tc>
        <w:tc>
          <w:tcPr>
            <w:tcW w:w="7654" w:type="dxa"/>
            <w:gridSpan w:val="2"/>
          </w:tcPr>
          <w:p w:rsidR="00997775" w:rsidRDefault="00997775" w14:paraId="11D8ADBF" w14:textId="77777777"/>
        </w:tc>
      </w:tr>
      <w:tr w:rsidR="003705EA" w:rsidTr="003705EA" w14:paraId="6BC942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05EA" w:rsidP="003705EA" w:rsidRDefault="003705EA" w14:paraId="288BF697" w14:textId="6FB4251A">
            <w:pPr>
              <w:rPr>
                <w:b/>
              </w:rPr>
            </w:pPr>
            <w:r>
              <w:rPr>
                <w:b/>
              </w:rPr>
              <w:t>36 800 VIII</w:t>
            </w:r>
          </w:p>
        </w:tc>
        <w:tc>
          <w:tcPr>
            <w:tcW w:w="7654" w:type="dxa"/>
            <w:gridSpan w:val="2"/>
          </w:tcPr>
          <w:p w:rsidR="003705EA" w:rsidP="003705EA" w:rsidRDefault="003705EA" w14:paraId="1C7FBED9" w14:textId="3FF21CAC">
            <w:pPr>
              <w:rPr>
                <w:b/>
              </w:rPr>
            </w:pPr>
            <w:r w:rsidRPr="00F81FDF">
              <w:rPr>
                <w:b/>
                <w:bCs/>
                <w:szCs w:val="24"/>
              </w:rPr>
              <w:t>Vaststelling van de begrotingsstaten van het Ministerie van Onderwijs, Cultuur en Wetenschap (VIII) voor het jaar 2026</w:t>
            </w:r>
          </w:p>
        </w:tc>
      </w:tr>
      <w:tr w:rsidR="003705EA" w:rsidTr="003705EA" w14:paraId="056197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05EA" w:rsidP="003705EA" w:rsidRDefault="003705EA" w14:paraId="231A665B" w14:textId="77777777"/>
        </w:tc>
        <w:tc>
          <w:tcPr>
            <w:tcW w:w="7654" w:type="dxa"/>
            <w:gridSpan w:val="2"/>
          </w:tcPr>
          <w:p w:rsidR="003705EA" w:rsidP="003705EA" w:rsidRDefault="003705EA" w14:paraId="46D5711F" w14:textId="77777777"/>
        </w:tc>
      </w:tr>
      <w:tr w:rsidR="003705EA" w:rsidTr="003705EA" w14:paraId="572BD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05EA" w:rsidP="003705EA" w:rsidRDefault="003705EA" w14:paraId="0C061F13" w14:textId="77777777"/>
        </w:tc>
        <w:tc>
          <w:tcPr>
            <w:tcW w:w="7654" w:type="dxa"/>
            <w:gridSpan w:val="2"/>
          </w:tcPr>
          <w:p w:rsidR="003705EA" w:rsidP="003705EA" w:rsidRDefault="003705EA" w14:paraId="61E2DC57" w14:textId="77777777"/>
        </w:tc>
      </w:tr>
      <w:tr w:rsidR="003705EA" w:rsidTr="003705EA" w14:paraId="7B412E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05EA" w:rsidP="003705EA" w:rsidRDefault="003705EA" w14:paraId="47F88C1E" w14:textId="2BAB63EE">
            <w:pPr>
              <w:rPr>
                <w:b/>
              </w:rPr>
            </w:pPr>
            <w:r>
              <w:rPr>
                <w:b/>
              </w:rPr>
              <w:t>Nr. 124</w:t>
            </w:r>
          </w:p>
        </w:tc>
        <w:tc>
          <w:tcPr>
            <w:tcW w:w="7654" w:type="dxa"/>
            <w:gridSpan w:val="2"/>
          </w:tcPr>
          <w:p w:rsidR="003705EA" w:rsidP="003705EA" w:rsidRDefault="003705EA" w14:paraId="25244393" w14:textId="736B49B8">
            <w:pPr>
              <w:rPr>
                <w:b/>
              </w:rPr>
            </w:pPr>
            <w:r>
              <w:rPr>
                <w:b/>
              </w:rPr>
              <w:t>MOTIE VAN DE LEDEN CEDER EN STOFFER</w:t>
            </w:r>
          </w:p>
        </w:tc>
      </w:tr>
      <w:tr w:rsidR="003705EA" w:rsidTr="003705EA" w14:paraId="52A4DA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05EA" w:rsidP="003705EA" w:rsidRDefault="003705EA" w14:paraId="0EAA649F" w14:textId="77777777"/>
        </w:tc>
        <w:tc>
          <w:tcPr>
            <w:tcW w:w="7654" w:type="dxa"/>
            <w:gridSpan w:val="2"/>
          </w:tcPr>
          <w:p w:rsidR="003705EA" w:rsidP="003705EA" w:rsidRDefault="003705EA" w14:paraId="39E2F384" w14:textId="1C53C0B3">
            <w:r>
              <w:t>Voorgesteld 12 februari 2026</w:t>
            </w:r>
          </w:p>
        </w:tc>
      </w:tr>
      <w:tr w:rsidR="003705EA" w:rsidTr="003705EA" w14:paraId="4A6F6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05EA" w:rsidP="003705EA" w:rsidRDefault="003705EA" w14:paraId="196FBD59" w14:textId="77777777"/>
        </w:tc>
        <w:tc>
          <w:tcPr>
            <w:tcW w:w="7654" w:type="dxa"/>
            <w:gridSpan w:val="2"/>
          </w:tcPr>
          <w:p w:rsidR="003705EA" w:rsidP="003705EA" w:rsidRDefault="003705EA" w14:paraId="6EBFAD7C" w14:textId="77777777"/>
        </w:tc>
      </w:tr>
      <w:tr w:rsidR="003705EA" w:rsidTr="003705EA" w14:paraId="6CD141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05EA" w:rsidP="003705EA" w:rsidRDefault="003705EA" w14:paraId="2F44663E" w14:textId="77777777"/>
        </w:tc>
        <w:tc>
          <w:tcPr>
            <w:tcW w:w="7654" w:type="dxa"/>
            <w:gridSpan w:val="2"/>
          </w:tcPr>
          <w:p w:rsidR="003705EA" w:rsidP="003705EA" w:rsidRDefault="003705EA" w14:paraId="6E13131D" w14:textId="2BDE3223">
            <w:r>
              <w:t>De Kamer,</w:t>
            </w:r>
          </w:p>
        </w:tc>
      </w:tr>
      <w:tr w:rsidR="003705EA" w:rsidTr="003705EA" w14:paraId="0BAE50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05EA" w:rsidP="003705EA" w:rsidRDefault="003705EA" w14:paraId="32C64490" w14:textId="77777777"/>
        </w:tc>
        <w:tc>
          <w:tcPr>
            <w:tcW w:w="7654" w:type="dxa"/>
            <w:gridSpan w:val="2"/>
          </w:tcPr>
          <w:p w:rsidR="003705EA" w:rsidP="003705EA" w:rsidRDefault="003705EA" w14:paraId="7B411ACE" w14:textId="77777777"/>
        </w:tc>
      </w:tr>
      <w:tr w:rsidR="003705EA" w:rsidTr="003705EA" w14:paraId="6C0C6F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05EA" w:rsidP="003705EA" w:rsidRDefault="003705EA" w14:paraId="39539F36" w14:textId="77777777"/>
        </w:tc>
        <w:tc>
          <w:tcPr>
            <w:tcW w:w="7654" w:type="dxa"/>
            <w:gridSpan w:val="2"/>
          </w:tcPr>
          <w:p w:rsidR="003705EA" w:rsidP="003705EA" w:rsidRDefault="003705EA" w14:paraId="580FAA7D" w14:textId="6745BA0E">
            <w:r>
              <w:t>gehoord de beraadslaging,</w:t>
            </w:r>
          </w:p>
        </w:tc>
      </w:tr>
      <w:tr w:rsidR="00997775" w:rsidTr="003705EA" w14:paraId="2651D1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199A48" w14:textId="77777777"/>
        </w:tc>
        <w:tc>
          <w:tcPr>
            <w:tcW w:w="7654" w:type="dxa"/>
            <w:gridSpan w:val="2"/>
          </w:tcPr>
          <w:p w:rsidR="00997775" w:rsidRDefault="00997775" w14:paraId="55407EEB" w14:textId="77777777"/>
        </w:tc>
      </w:tr>
      <w:tr w:rsidR="00997775" w:rsidTr="003705EA" w14:paraId="64453F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D12EC4" w14:textId="77777777"/>
        </w:tc>
        <w:tc>
          <w:tcPr>
            <w:tcW w:w="7654" w:type="dxa"/>
            <w:gridSpan w:val="2"/>
          </w:tcPr>
          <w:p w:rsidR="00A672F1" w:rsidP="00A672F1" w:rsidRDefault="00A672F1" w14:paraId="5F8A03EE" w14:textId="77777777">
            <w:r>
              <w:t>constaterende dat er meldingen zijn van bezettingen, intimidatie, bedreigingen en gewelddadige incidenten die studenten en medewerkers aan universiteiten treffen;</w:t>
            </w:r>
          </w:p>
          <w:p w:rsidR="003705EA" w:rsidP="00A672F1" w:rsidRDefault="003705EA" w14:paraId="4A3DD06A" w14:textId="77777777"/>
          <w:p w:rsidR="00A672F1" w:rsidP="00A672F1" w:rsidRDefault="00A672F1" w14:paraId="4CC5B60D" w14:textId="77777777">
            <w:r>
              <w:t>overwegende dat fysieke en sociale veiligheid fundamentele voorwaarden vormen voor onderwijs, onderzoek en academische ontwikkeling;</w:t>
            </w:r>
          </w:p>
          <w:p w:rsidR="003705EA" w:rsidP="00A672F1" w:rsidRDefault="003705EA" w14:paraId="581A2684" w14:textId="77777777"/>
          <w:p w:rsidR="00A672F1" w:rsidP="00A672F1" w:rsidRDefault="00A672F1" w14:paraId="57E5DC79" w14:textId="77777777">
            <w:r>
              <w:t>overwegende dat universiteitsbesturen vroegtijdig en effectief moeten kunnen ingrijpen om escalatie te voorkomen, met waarborging van constitutionele rechten op vrijheid van meningsuiting en vreedzaam protest;</w:t>
            </w:r>
          </w:p>
          <w:p w:rsidR="003705EA" w:rsidP="00A672F1" w:rsidRDefault="003705EA" w14:paraId="255BAF92" w14:textId="77777777"/>
          <w:p w:rsidR="00A672F1" w:rsidP="00A672F1" w:rsidRDefault="00A672F1" w14:paraId="2848004D" w14:textId="77777777">
            <w:r>
              <w:t>verzoekt de regering om duidelijke nationale basisnormen vast te stellen voor preventie, handhaving en crisisinterventie bij onveilige situaties op universiteiten, inclusief heldere verantwoordelijkheden voor instellingsbesturen en effectieve samenwerking met lokale autoriteiten, en de Kamer te informeren over implementatie en effectiviteit,</w:t>
            </w:r>
          </w:p>
          <w:p w:rsidR="00794938" w:rsidP="00A672F1" w:rsidRDefault="00794938" w14:paraId="285E6A09" w14:textId="77777777"/>
          <w:p w:rsidR="00A672F1" w:rsidP="00A672F1" w:rsidRDefault="00A672F1" w14:paraId="6D40447D" w14:textId="77777777">
            <w:r>
              <w:t>en gaat over tot de orde van de dag.</w:t>
            </w:r>
          </w:p>
          <w:p w:rsidR="00794938" w:rsidP="00794938" w:rsidRDefault="00794938" w14:paraId="55906A4B" w14:textId="4F4E8D6E"/>
          <w:p w:rsidR="00794938" w:rsidP="00A672F1" w:rsidRDefault="00A672F1" w14:paraId="2883FF8B" w14:textId="77777777">
            <w:r>
              <w:t>Claassen</w:t>
            </w:r>
          </w:p>
          <w:p w:rsidR="00997775" w:rsidP="00A672F1" w:rsidRDefault="00A672F1" w14:paraId="12FBE322" w14:textId="2E186954">
            <w:r>
              <w:t>Stoffer</w:t>
            </w:r>
          </w:p>
        </w:tc>
      </w:tr>
    </w:tbl>
    <w:p w:rsidR="00997775" w:rsidRDefault="00997775" w14:paraId="4F9796E5" w14:textId="77777777"/>
    <w:sectPr w:rsidR="00997775" w:rsidSect="00686413">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319A" w14:textId="77777777" w:rsidR="00A672F1" w:rsidRDefault="00A672F1">
      <w:pPr>
        <w:spacing w:line="20" w:lineRule="exact"/>
      </w:pPr>
    </w:p>
  </w:endnote>
  <w:endnote w:type="continuationSeparator" w:id="0">
    <w:p w14:paraId="6EB87D84" w14:textId="77777777" w:rsidR="00A672F1" w:rsidRDefault="00A672F1">
      <w:pPr>
        <w:pStyle w:val="Amendement"/>
      </w:pPr>
      <w:r>
        <w:rPr>
          <w:b w:val="0"/>
        </w:rPr>
        <w:t xml:space="preserve"> </w:t>
      </w:r>
    </w:p>
  </w:endnote>
  <w:endnote w:type="continuationNotice" w:id="1">
    <w:p w14:paraId="380871B6" w14:textId="77777777" w:rsidR="00A672F1" w:rsidRDefault="00A672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37715" w14:textId="77777777" w:rsidR="00A672F1" w:rsidRDefault="00A672F1">
      <w:pPr>
        <w:pStyle w:val="Amendement"/>
      </w:pPr>
      <w:r>
        <w:rPr>
          <w:b w:val="0"/>
        </w:rPr>
        <w:separator/>
      </w:r>
    </w:p>
  </w:footnote>
  <w:footnote w:type="continuationSeparator" w:id="0">
    <w:p w14:paraId="5339FA0D" w14:textId="77777777" w:rsidR="00A672F1" w:rsidRDefault="00A67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F1"/>
    <w:rsid w:val="00133FCE"/>
    <w:rsid w:val="001E482C"/>
    <w:rsid w:val="001E4877"/>
    <w:rsid w:val="0021105A"/>
    <w:rsid w:val="00226C62"/>
    <w:rsid w:val="00280D6A"/>
    <w:rsid w:val="002B78E9"/>
    <w:rsid w:val="002C5406"/>
    <w:rsid w:val="00330D60"/>
    <w:rsid w:val="00345A5C"/>
    <w:rsid w:val="003705EA"/>
    <w:rsid w:val="003F71A1"/>
    <w:rsid w:val="00476415"/>
    <w:rsid w:val="00546F8D"/>
    <w:rsid w:val="00560113"/>
    <w:rsid w:val="00621F64"/>
    <w:rsid w:val="00644DED"/>
    <w:rsid w:val="006765BC"/>
    <w:rsid w:val="00684DFF"/>
    <w:rsid w:val="00686413"/>
    <w:rsid w:val="00710A7A"/>
    <w:rsid w:val="00744C6E"/>
    <w:rsid w:val="00794938"/>
    <w:rsid w:val="007B35A1"/>
    <w:rsid w:val="007C50C6"/>
    <w:rsid w:val="0080338A"/>
    <w:rsid w:val="008068D9"/>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72F1"/>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45365"/>
  <w15:docId w15:val="{3417E145-DB00-47BC-BD31-22117E7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191</ap:Words>
  <ap:Characters>1051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2026-02-13T12:09:00.0000000Z</dcterms:created>
  <dcterms:modified xsi:type="dcterms:W3CDTF">2026-02-13T12:09:00.0000000Z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