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2026Z03240</w:t>
        <w:br/>
      </w:r>
      <w:proofErr w:type="spellEnd"/>
    </w:p>
    <w:p>
      <w:pPr>
        <w:pStyle w:val="Normal"/>
        <w:rPr>
          <w:b w:val="1"/>
          <w:bCs w:val="1"/>
        </w:rPr>
      </w:pPr>
      <w:r w:rsidR="250AE766">
        <w:rPr>
          <w:b w:val="0"/>
          <w:bCs w:val="0"/>
        </w:rPr>
        <w:t>(ingezonden 13 februari 2026)</w:t>
        <w:br/>
      </w:r>
    </w:p>
    <w:p>
      <w:r>
        <w:t xml:space="preserve">Vragen van het lid Struijs (50PLUS) aan de minister van Binnenlandse Zaken en Koninkrijksrelaties over het artikel 'Ondanks toename bedreigingen en intimidatie willen meeste raadsleden door'</w:t>
      </w:r>
      <w:r>
        <w:br/>
      </w:r>
    </w:p>
    <w:p>
      <w:r>
        <w:t xml:space="preserve"> </w:t>
      </w:r>
      <w:r>
        <w:br/>
      </w:r>
    </w:p>
    <w:p>
      <w:pPr>
        <w:pStyle w:val="ListParagraph"/>
        <w:numPr>
          <w:ilvl w:val="0"/>
          <w:numId w:val="100497500"/>
        </w:numPr>
        <w:ind w:left="360"/>
      </w:pPr>
      <w:r>
        <w:t xml:space="preserve">Heeft u kennisgenomen van het artikel 'Ondanks toename bedreigingen en intimidatie willen de meeste raadsleden door'? 1)</w:t>
      </w:r>
      <w:r>
        <w:br/>
      </w:r>
    </w:p>
    <w:p>
      <w:pPr>
        <w:pStyle w:val="ListParagraph"/>
        <w:numPr>
          <w:ilvl w:val="0"/>
          <w:numId w:val="100497500"/>
        </w:numPr>
        <w:ind w:left="360"/>
      </w:pPr>
      <w:r>
        <w:t xml:space="preserve">Hoe oordeelt u over het bericht dat de agressie, bedreiging en intimidatie die gemeenteraadsraadsleden ervaren sinds vier jaar meer dan verdubbeld is?</w:t>
      </w:r>
      <w:r>
        <w:br/>
      </w:r>
    </w:p>
    <w:p>
      <w:pPr>
        <w:pStyle w:val="ListParagraph"/>
        <w:numPr>
          <w:ilvl w:val="0"/>
          <w:numId w:val="100497500"/>
        </w:numPr>
        <w:ind w:left="360"/>
      </w:pPr>
      <w:r>
        <w:t xml:space="preserve">Hoe oordeelt u over het bericht dat een derde van de raadsleden in de afgelopen bestuursperiode te maken heeft gehad met agressie, bedreiging of (verbaal) geweld, ruim twee keer zoveel als in 2022 en ruim zes keer zoveel als in 2015?</w:t>
      </w:r>
      <w:r>
        <w:br/>
      </w:r>
    </w:p>
    <w:p>
      <w:pPr>
        <w:pStyle w:val="ListParagraph"/>
        <w:numPr>
          <w:ilvl w:val="0"/>
          <w:numId w:val="100497500"/>
        </w:numPr>
        <w:ind w:left="360"/>
      </w:pPr>
      <w:r>
        <w:t xml:space="preserve">Hoe oordeelt u over het bericht dat dertig procent van de bedreigde raadsleden aangeeft dat haar functioneren hierdoor wordt beïnvloed?</w:t>
      </w:r>
      <w:r>
        <w:br/>
      </w:r>
    </w:p>
    <w:p>
      <w:pPr>
        <w:pStyle w:val="ListParagraph"/>
        <w:numPr>
          <w:ilvl w:val="0"/>
          <w:numId w:val="100497500"/>
        </w:numPr>
        <w:ind w:left="360"/>
      </w:pPr>
      <w:r>
        <w:t xml:space="preserve">Hoe oordeelt u over het bericht dat vrouwelijke raadsleden meer bedreigd worden dan mannelijke raadsleden?</w:t>
      </w:r>
      <w:r>
        <w:br/>
      </w:r>
    </w:p>
    <w:p>
      <w:pPr>
        <w:pStyle w:val="ListParagraph"/>
        <w:numPr>
          <w:ilvl w:val="0"/>
          <w:numId w:val="100497500"/>
        </w:numPr>
        <w:ind w:left="360"/>
      </w:pPr>
      <w:r>
        <w:t xml:space="preserve">Wat gebeurt er om de raadsleden beter te beschermen en weerbaar te maken tegen dit soort praktijken?</w:t>
      </w:r>
      <w:r>
        <w:br/>
      </w:r>
    </w:p>
    <w:p>
      <w:pPr>
        <w:pStyle w:val="ListParagraph"/>
        <w:numPr>
          <w:ilvl w:val="0"/>
          <w:numId w:val="100497500"/>
        </w:numPr>
        <w:ind w:left="360"/>
      </w:pPr>
      <w:r>
        <w:t xml:space="preserve">Wat kunt u verbeteren in de aanpak van agressie en bedreiging tegen raadsleden?</w:t>
      </w:r>
      <w:r>
        <w:br/>
      </w:r>
    </w:p>
    <w:p>
      <w:pPr>
        <w:pStyle w:val="ListParagraph"/>
        <w:numPr>
          <w:ilvl w:val="0"/>
          <w:numId w:val="100497500"/>
        </w:numPr>
        <w:ind w:left="360"/>
      </w:pPr>
      <w:r>
        <w:t xml:space="preserve">Bent u bereid hierin waar nodig samen te werken met de ministerie van Justitie en Veiligheid, bijvoorbeeld door aanscherping van het programma 'Bewaken en beveiligen'?</w:t>
      </w:r>
      <w:r>
        <w:br/>
      </w:r>
    </w:p>
    <w:p>
      <w:r>
        <w:t xml:space="preserve"> </w:t>
      </w:r>
      <w:r>
        <w:br/>
      </w:r>
    </w:p>
    <w:p>
      <w:r>
        <w:t xml:space="preserve">1) NOS, 12 februari 2026, 'Ondanks toename bedreigingen en intimidatie willen meeste raadsleden door' (nos.nl/artikel/2602027-ondanks-toename-bedreigingen-en-intimidatie-willen-meeste-raadsleden-door).</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420">
    <w:abstractNumId w:val="100497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