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4F95" w:rsidP="00CC4F95" w:rsidRDefault="00CC4F95" w14:paraId="04262389" w14:textId="77777777">
      <w:r>
        <w:t>AH 1139</w:t>
      </w:r>
    </w:p>
    <w:p w:rsidR="00CC4F95" w:rsidP="00CC4F95" w:rsidRDefault="00CC4F95" w14:paraId="3A32CC14" w14:textId="77777777">
      <w:r>
        <w:t>2026Z01789</w:t>
      </w:r>
    </w:p>
    <w:p w:rsidR="00CC4F95" w:rsidP="00CC4F95" w:rsidRDefault="00CC4F95" w14:paraId="463DBDA8" w14:textId="77777777">
      <w:pPr>
        <w:rPr>
          <w:sz w:val="24"/>
        </w:rPr>
      </w:pPr>
      <w:r w:rsidRPr="00EB1060">
        <w:rPr>
          <w:sz w:val="24"/>
          <w:szCs w:val="24"/>
        </w:rPr>
        <w:t>Antwoord van minister Tieman (Infrastructuur en Waterstaat) (ontvangen</w:t>
      </w:r>
      <w:r>
        <w:rPr>
          <w:sz w:val="24"/>
        </w:rPr>
        <w:t xml:space="preserve"> 19 februari 2026)</w:t>
      </w:r>
    </w:p>
    <w:p w:rsidR="00CC4F95" w:rsidP="00CC4F95" w:rsidRDefault="00CC4F95" w14:paraId="5B9CC768" w14:textId="77777777">
      <w:pPr>
        <w:rPr>
          <w:sz w:val="24"/>
        </w:rPr>
      </w:pPr>
    </w:p>
    <w:p w:rsidRPr="00CC4F95" w:rsidR="00CC4F95" w:rsidP="00CC4F95" w:rsidRDefault="00CC4F95" w14:paraId="18FAD9BD" w14:textId="49A1B4AA">
      <w:pPr>
        <w:rPr>
          <w:sz w:val="24"/>
        </w:rPr>
      </w:pPr>
      <w:r>
        <w:t xml:space="preserve">Op </w:t>
      </w:r>
      <w:r w:rsidRPr="00B05A1A">
        <w:t>29 januari jl. he</w:t>
      </w:r>
      <w:r>
        <w:t>eft</w:t>
      </w:r>
      <w:r w:rsidRPr="00B05A1A">
        <w:t xml:space="preserve"> </w:t>
      </w:r>
      <w:r>
        <w:t xml:space="preserve">het lid Ceder (ChristenUnie) schriftelijke vragen gesteld aan over de </w:t>
      </w:r>
      <w:r w:rsidRPr="00B05A1A">
        <w:t>rechterlijke uitspraak aangaande bescherming van Bonaire tegen klimaatverandering</w:t>
      </w:r>
      <w:r>
        <w:t xml:space="preserve">, kenmerk: </w:t>
      </w:r>
      <w:r w:rsidRPr="00BF52C6">
        <w:t>2026Z01789</w:t>
      </w:r>
      <w:r>
        <w:t>.</w:t>
      </w:r>
    </w:p>
    <w:p w:rsidR="00CC4F95" w:rsidP="00CC4F95" w:rsidRDefault="00CC4F95" w14:paraId="6A7FE254" w14:textId="77777777"/>
    <w:p w:rsidR="00CC4F95" w:rsidP="00CC4F95" w:rsidRDefault="00CC4F95" w14:paraId="471A92F9" w14:textId="77777777">
      <w:r>
        <w:t>De vragen kunnen niet binnen de gestelde termijn worden beantwoord, gezien de noodzakelijke afstemming met andere departementen.</w:t>
      </w:r>
    </w:p>
    <w:p w:rsidR="00CC4F95" w:rsidP="00CC4F95" w:rsidRDefault="00CC4F95" w14:paraId="618527DB" w14:textId="77777777"/>
    <w:p w:rsidR="00CC4F95" w:rsidP="00CC4F95" w:rsidRDefault="00CC4F95" w14:paraId="4C56EEC0" w14:textId="77777777">
      <w:r>
        <w:t>Ik zal u de antwoorden zo spoedig mogelijk doen toekomen.</w:t>
      </w:r>
    </w:p>
    <w:p w:rsidR="00CC4F95" w:rsidP="00CC4F95" w:rsidRDefault="00CC4F95" w14:paraId="3E120EB2" w14:textId="77777777">
      <w:pPr>
        <w:pStyle w:val="WitregelW1bodytekst"/>
      </w:pPr>
      <w:r>
        <w:t xml:space="preserve">  </w:t>
      </w:r>
    </w:p>
    <w:p w:rsidR="00715BCE" w:rsidRDefault="00715BCE" w14:paraId="42BE2AFD" w14:textId="77777777"/>
    <w:sectPr w:rsidR="00715BCE" w:rsidSect="00CC4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C8376" w14:textId="77777777" w:rsidR="00CC4F95" w:rsidRDefault="00CC4F95" w:rsidP="00CC4F95">
      <w:pPr>
        <w:spacing w:after="0" w:line="240" w:lineRule="auto"/>
      </w:pPr>
      <w:r>
        <w:separator/>
      </w:r>
    </w:p>
  </w:endnote>
  <w:endnote w:type="continuationSeparator" w:id="0">
    <w:p w14:paraId="6558BE32" w14:textId="77777777" w:rsidR="00CC4F95" w:rsidRDefault="00CC4F95" w:rsidP="00CC4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2BA5F" w14:textId="77777777" w:rsidR="00CC4F95" w:rsidRPr="00CC4F95" w:rsidRDefault="00CC4F95" w:rsidP="00CC4F9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B9EB" w14:textId="77777777" w:rsidR="00CC4F95" w:rsidRPr="00CC4F95" w:rsidRDefault="00CC4F95" w:rsidP="00CC4F9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B67D1" w14:textId="77777777" w:rsidR="00CC4F95" w:rsidRPr="00CC4F95" w:rsidRDefault="00CC4F95" w:rsidP="00CC4F9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DBF06" w14:textId="77777777" w:rsidR="00CC4F95" w:rsidRDefault="00CC4F95" w:rsidP="00CC4F95">
      <w:pPr>
        <w:spacing w:after="0" w:line="240" w:lineRule="auto"/>
      </w:pPr>
      <w:r>
        <w:separator/>
      </w:r>
    </w:p>
  </w:footnote>
  <w:footnote w:type="continuationSeparator" w:id="0">
    <w:p w14:paraId="74830E5E" w14:textId="77777777" w:rsidR="00CC4F95" w:rsidRDefault="00CC4F95" w:rsidP="00CC4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27A5" w14:textId="77777777" w:rsidR="00CC4F95" w:rsidRPr="00CC4F95" w:rsidRDefault="00CC4F95" w:rsidP="00CC4F9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CD39" w14:textId="77777777" w:rsidR="00CC4F95" w:rsidRPr="00CC4F95" w:rsidRDefault="00CC4F95" w:rsidP="00CC4F9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DC1F7" w14:textId="77777777" w:rsidR="00CC4F95" w:rsidRPr="00CC4F95" w:rsidRDefault="00CC4F95" w:rsidP="00CC4F9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95"/>
    <w:rsid w:val="006061E7"/>
    <w:rsid w:val="00715BCE"/>
    <w:rsid w:val="00CC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2C40"/>
  <w15:chartTrackingRefBased/>
  <w15:docId w15:val="{BEDFA030-0C08-4CF8-8D08-EA3C3A59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C4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C4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C4F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C4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C4F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C4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C4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C4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C4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C4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C4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C4F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C4F9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C4F9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C4F9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C4F9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C4F9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C4F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C4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C4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C4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C4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C4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C4F9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C4F9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C4F9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C4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C4F9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C4F95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next w:val="Standaard"/>
    <w:rsid w:val="00CC4F95"/>
    <w:pPr>
      <w:tabs>
        <w:tab w:val="left" w:pos="2267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">
    <w:name w:val="Afzendgegevens_Kop"/>
    <w:basedOn w:val="Afzendgegevens"/>
    <w:next w:val="Standaard"/>
    <w:rsid w:val="00CC4F95"/>
    <w:rPr>
      <w:b/>
    </w:rPr>
  </w:style>
  <w:style w:type="paragraph" w:customStyle="1" w:styleId="OndertekeningArea1">
    <w:name w:val="Ondertekening_Area1"/>
    <w:basedOn w:val="Standaard"/>
    <w:next w:val="Standaard"/>
    <w:rsid w:val="00CC4F95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Referentiegegevens">
    <w:name w:val="Referentiegegevens"/>
    <w:next w:val="Standaard"/>
    <w:rsid w:val="00CC4F95"/>
    <w:pPr>
      <w:tabs>
        <w:tab w:val="left" w:pos="170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Slotzin">
    <w:name w:val="Slotzin"/>
    <w:basedOn w:val="Standaard"/>
    <w:next w:val="Standaard"/>
    <w:rsid w:val="00CC4F95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1">
    <w:name w:val="Witregel W1"/>
    <w:next w:val="Standaard"/>
    <w:rsid w:val="00CC4F95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next w:val="Standaard"/>
    <w:rsid w:val="00CC4F95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CC4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C4F95"/>
  </w:style>
  <w:style w:type="paragraph" w:styleId="Voettekst">
    <w:name w:val="footer"/>
    <w:basedOn w:val="Standaard"/>
    <w:link w:val="VoettekstChar"/>
    <w:uiPriority w:val="99"/>
    <w:unhideWhenUsed/>
    <w:rsid w:val="00CC4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C4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424</ap:Characters>
  <ap:DocSecurity>0</ap:DocSecurity>
  <ap:Lines>3</ap:Lines>
  <ap:Paragraphs>1</ap:Paragraphs>
  <ap:ScaleCrop>false</ap:ScaleCrop>
  <ap:LinksUpToDate>false</ap:LinksUpToDate>
  <ap:CharactersWithSpaces>499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2026-02-19T11:15:00.0000000Z</dcterms:created>
  <dcterms:modified xsi:type="dcterms:W3CDTF">2026-02-19T11:16:00.0000000Z</dcterms:modified>
  <version/>
  <category/>
</coreProperties>
</file>