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F176D" w:rsidTr="00D9561B" w14:paraId="42D7D3D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85B7F" w14:paraId="6E05582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85B7F" w14:paraId="5E143FB6" w14:textId="77777777">
            <w:r>
              <w:t>Postbus 20018</w:t>
            </w:r>
          </w:p>
          <w:p w:rsidR="008E3932" w:rsidP="00D9561B" w:rsidRDefault="00A85B7F" w14:paraId="49DD1E1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F176D" w:rsidTr="00FF66F9" w14:paraId="0A84D77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85B7F" w14:paraId="6CE77CA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47515" w14:paraId="07A61BCA" w14:textId="049DBCCA">
            <w:pPr>
              <w:rPr>
                <w:lang w:eastAsia="en-US"/>
              </w:rPr>
            </w:pPr>
            <w:r>
              <w:rPr>
                <w:lang w:eastAsia="en-US"/>
              </w:rPr>
              <w:t>20 februari 2026</w:t>
            </w:r>
          </w:p>
        </w:tc>
      </w:tr>
      <w:tr w:rsidR="00EF176D" w:rsidTr="00FF66F9" w14:paraId="7F3E2D12" w14:textId="77777777">
        <w:trPr>
          <w:trHeight w:val="368"/>
        </w:trPr>
        <w:tc>
          <w:tcPr>
            <w:tcW w:w="929" w:type="dxa"/>
          </w:tcPr>
          <w:p w:rsidR="0005404B" w:rsidP="00FF66F9" w:rsidRDefault="00A85B7F" w14:paraId="2549F9B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52B04" w14:paraId="21FCEDDE" w14:textId="3A8C8B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Schriftelijke vragen </w:t>
            </w:r>
            <w:r>
              <w:t>‘Carnavalswagen bouwen steeds duurder, daarom betalen gemeenten mee.’</w:t>
            </w:r>
          </w:p>
        </w:tc>
      </w:tr>
    </w:tbl>
    <w:p w:rsidR="00EF176D" w:rsidRDefault="001C2C36" w14:paraId="0F53FA10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F176D" w:rsidTr="00A421A1" w14:paraId="0EB9280B" w14:textId="77777777">
        <w:tc>
          <w:tcPr>
            <w:tcW w:w="2160" w:type="dxa"/>
          </w:tcPr>
          <w:p w:rsidRPr="00F53C9D" w:rsidR="006205C0" w:rsidP="00686AED" w:rsidRDefault="00A85B7F" w14:paraId="23ACE84B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A85B7F" w14:paraId="3B584CB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85B7F" w14:paraId="4584605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85B7F" w14:paraId="02711BF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85B7F" w14:paraId="4849855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85B7F" w14:paraId="478DAC4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747515" w:rsidR="006205C0" w:rsidP="00747515" w:rsidRDefault="00A85B7F" w14:paraId="2D1B6331" w14:textId="3CE0046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</w:tc>
      </w:tr>
      <w:tr w:rsidR="00EF176D" w:rsidTr="00A421A1" w14:paraId="2C5F3A8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041EE4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F176D" w:rsidTr="00A421A1" w14:paraId="672B5778" w14:textId="77777777">
        <w:trPr>
          <w:trHeight w:val="450"/>
        </w:trPr>
        <w:tc>
          <w:tcPr>
            <w:tcW w:w="2160" w:type="dxa"/>
          </w:tcPr>
          <w:p w:rsidR="00F51A76" w:rsidP="00A421A1" w:rsidRDefault="00A85B7F" w14:paraId="5C54A54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52B04" w14:paraId="36549D82" w14:textId="0613342C">
            <w:pPr>
              <w:spacing w:line="180" w:lineRule="exact"/>
              <w:rPr>
                <w:sz w:val="13"/>
                <w:szCs w:val="13"/>
              </w:rPr>
            </w:pPr>
            <w:r w:rsidRPr="00152B04">
              <w:rPr>
                <w:sz w:val="13"/>
                <w:szCs w:val="13"/>
              </w:rPr>
              <w:t>62241520</w:t>
            </w:r>
          </w:p>
        </w:tc>
      </w:tr>
      <w:tr w:rsidR="00EF176D" w:rsidTr="00A421A1" w14:paraId="6D4AC816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85B7F" w14:paraId="04C78F3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85B7F" w14:paraId="76CE8ED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februari 2026</w:t>
            </w:r>
          </w:p>
        </w:tc>
      </w:tr>
      <w:tr w:rsidR="00EF176D" w:rsidTr="00A421A1" w14:paraId="1732DA3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85B7F" w14:paraId="68EAE91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85B7F" w14:paraId="16FD870E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2026Z03096</w:t>
            </w:r>
          </w:p>
        </w:tc>
      </w:tr>
    </w:tbl>
    <w:p w:rsidR="00215356" w:rsidRDefault="00215356" w14:paraId="14E91C76" w14:textId="77777777"/>
    <w:p w:rsidR="006205C0" w:rsidP="00A421A1" w:rsidRDefault="006205C0" w14:paraId="4DF5971C" w14:textId="77777777"/>
    <w:p w:rsidR="00160C16" w:rsidP="00CA35E4" w:rsidRDefault="00A85B7F" w14:paraId="61B2E882" w14:textId="2AFD4445">
      <w:r>
        <w:t xml:space="preserve">Op 12 februari 2026 </w:t>
      </w:r>
      <w:r w:rsidRPr="00A85B7F">
        <w:t>hebben</w:t>
      </w:r>
      <w:r w:rsidRPr="00A85B7F" w:rsidR="00480BBF">
        <w:t xml:space="preserve"> de leden </w:t>
      </w:r>
      <w:r w:rsidRPr="00A85B7F">
        <w:t>De Kort en Van Eijk (VVD)</w:t>
      </w:r>
      <w:r w:rsidR="009C4A36">
        <w:t xml:space="preserve"> </w:t>
      </w:r>
      <w:r w:rsidRPr="00A85B7F">
        <w:t xml:space="preserve">schriftelijke </w:t>
      </w:r>
      <w:r w:rsidRPr="00A85B7F" w:rsidR="00935893">
        <w:t>vragen</w:t>
      </w:r>
      <w:r w:rsidR="00E5483F">
        <w:t xml:space="preserve"> </w:t>
      </w:r>
      <w:r w:rsidR="009C4A36">
        <w:t xml:space="preserve">gesteld over </w:t>
      </w:r>
      <w:r w:rsidR="00152B04">
        <w:t>‘</w:t>
      </w:r>
      <w:r>
        <w:t>Carnavalswagen bouwen steeds duurder, daarom betalen gemeenten mee</w:t>
      </w:r>
      <w:r w:rsidR="00152B04">
        <w:t>’</w:t>
      </w:r>
      <w:r w:rsidR="009C4A36">
        <w:t>.</w:t>
      </w:r>
    </w:p>
    <w:p w:rsidR="00152B04" w:rsidP="00CA35E4" w:rsidRDefault="00152B04" w14:paraId="7E95820D" w14:textId="77777777"/>
    <w:p w:rsidR="00152B04" w:rsidP="00CA35E4" w:rsidRDefault="00A85B7F" w14:paraId="36D3245B" w14:textId="01E6FE9C">
      <w:r>
        <w:t>Tot mijn</w:t>
      </w:r>
      <w:r w:rsidR="00C048DC">
        <w:t xml:space="preserve"> </w:t>
      </w:r>
      <w:r>
        <w:t>spijt is beantwoording binnen de gestelde termijn niet mogelijk, omdat  d</w:t>
      </w:r>
      <w:r w:rsidR="0034548D">
        <w:t xml:space="preserve">e </w:t>
      </w:r>
      <w:r>
        <w:t>interdepartementale afstemming ten behoeve van de beantwoording meer tijd vergt.</w:t>
      </w:r>
      <w:r w:rsidR="00C048DC">
        <w:t xml:space="preserve"> </w:t>
      </w:r>
    </w:p>
    <w:p w:rsidR="00152B04" w:rsidP="00CA35E4" w:rsidRDefault="00152B04" w14:paraId="0B352B69" w14:textId="77777777"/>
    <w:p w:rsidR="009C4A36" w:rsidP="00CA35E4" w:rsidRDefault="00A85B7F" w14:paraId="278EAD2D" w14:textId="30D4C954">
      <w:r>
        <w:t>Ik zal, mede namens</w:t>
      </w:r>
      <w:r w:rsidR="00967B54">
        <w:t xml:space="preserve"> de m</w:t>
      </w:r>
      <w:r>
        <w:t>inister van Infrastructuur en Waterstaat,</w:t>
      </w:r>
      <w:r w:rsidR="00C048DC">
        <w:t xml:space="preserve"> </w:t>
      </w:r>
      <w:r w:rsidRPr="00A85B7F">
        <w:t>de vragen</w:t>
      </w:r>
      <w:r w:rsidR="00F83ED3">
        <w:t xml:space="preserve"> </w:t>
      </w:r>
      <w:r>
        <w:t>binnen de daarvoor geldende termijn van 6 weken</w:t>
      </w:r>
      <w:r w:rsidR="00F83ED3">
        <w:t xml:space="preserve"> beantwoorden.</w:t>
      </w:r>
    </w:p>
    <w:p w:rsidR="00F83ED3" w:rsidP="00CA35E4" w:rsidRDefault="00F83ED3" w14:paraId="27966B0B" w14:textId="77777777"/>
    <w:p w:rsidR="00512BFC" w:rsidP="00CA35E4" w:rsidRDefault="00512BFC" w14:paraId="50955AB7" w14:textId="77777777"/>
    <w:p w:rsidR="009C4A36" w:rsidP="00CA35E4" w:rsidRDefault="00A85B7F" w14:paraId="0CC5F088" w14:textId="77777777">
      <w:r>
        <w:t>De minister van Onderwijs, Cultuur en Wetenschap,</w:t>
      </w:r>
    </w:p>
    <w:p w:rsidR="001C594D" w:rsidP="001C594D" w:rsidRDefault="001C594D" w14:paraId="20A940EA" w14:textId="77777777"/>
    <w:p w:rsidR="001C594D" w:rsidP="001C594D" w:rsidRDefault="001C594D" w14:paraId="182C0AA1" w14:textId="77777777"/>
    <w:p w:rsidR="001C594D" w:rsidP="001C594D" w:rsidRDefault="001C594D" w14:paraId="6CA0901D" w14:textId="77777777"/>
    <w:p w:rsidR="001C594D" w:rsidP="001C594D" w:rsidRDefault="001C594D" w14:paraId="66C58944" w14:textId="77777777"/>
    <w:p w:rsidRPr="001C594D" w:rsidR="00EF702D" w:rsidP="001C594D" w:rsidRDefault="00A85B7F" w14:paraId="432FE2B9" w14:textId="77777777">
      <w:pPr>
        <w:pStyle w:val="standaard-tekst"/>
      </w:pPr>
      <w:r>
        <w:t>Gouke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3EF5" w14:textId="77777777" w:rsidR="00DC691C" w:rsidRDefault="00A85B7F">
      <w:r>
        <w:separator/>
      </w:r>
    </w:p>
    <w:p w14:paraId="2FFD1725" w14:textId="77777777" w:rsidR="00DC691C" w:rsidRDefault="00DC691C"/>
  </w:endnote>
  <w:endnote w:type="continuationSeparator" w:id="0">
    <w:p w14:paraId="59AA9C07" w14:textId="77777777" w:rsidR="00DC691C" w:rsidRDefault="00A85B7F">
      <w:r>
        <w:continuationSeparator/>
      </w:r>
    </w:p>
    <w:p w14:paraId="0130AEA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DD4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5F4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F176D" w14:paraId="7C04A884" w14:textId="77777777" w:rsidTr="004C7E1D">
      <w:trPr>
        <w:trHeight w:hRule="exact" w:val="357"/>
      </w:trPr>
      <w:tc>
        <w:tcPr>
          <w:tcW w:w="7603" w:type="dxa"/>
        </w:tcPr>
        <w:p w14:paraId="2333DB5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177198EE" w14:textId="77777777" w:rsidR="002F71BB" w:rsidRPr="004C7E1D" w:rsidRDefault="00A85B7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9C1C9C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F176D" w14:paraId="29E6E4A0" w14:textId="77777777" w:rsidTr="004C7E1D">
      <w:trPr>
        <w:trHeight w:hRule="exact" w:val="357"/>
      </w:trPr>
      <w:tc>
        <w:tcPr>
          <w:tcW w:w="7709" w:type="dxa"/>
        </w:tcPr>
        <w:p w14:paraId="7DF4F41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9451296" w14:textId="7ACA077A" w:rsidR="00D17084" w:rsidRPr="004C7E1D" w:rsidRDefault="00A85B7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4751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9DDA9B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0405" w14:textId="77777777" w:rsidR="00DC691C" w:rsidRDefault="00A85B7F">
      <w:r>
        <w:separator/>
      </w:r>
    </w:p>
    <w:p w14:paraId="60221539" w14:textId="77777777" w:rsidR="00DC691C" w:rsidRDefault="00DC691C"/>
  </w:footnote>
  <w:footnote w:type="continuationSeparator" w:id="0">
    <w:p w14:paraId="6EC614BC" w14:textId="77777777" w:rsidR="00DC691C" w:rsidRDefault="00A85B7F">
      <w:r>
        <w:continuationSeparator/>
      </w:r>
    </w:p>
    <w:p w14:paraId="4016645C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C69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F176D" w14:paraId="0A1D42BC" w14:textId="77777777" w:rsidTr="006D2D53">
      <w:trPr>
        <w:trHeight w:hRule="exact" w:val="400"/>
      </w:trPr>
      <w:tc>
        <w:tcPr>
          <w:tcW w:w="7518" w:type="dxa"/>
        </w:tcPr>
        <w:p w14:paraId="15B63508" w14:textId="77777777" w:rsidR="00527BD4" w:rsidRPr="00275984" w:rsidRDefault="00527BD4" w:rsidP="00BF4427">
          <w:pPr>
            <w:pStyle w:val="Huisstijl-Rubricering"/>
          </w:pPr>
        </w:p>
      </w:tc>
    </w:tr>
  </w:tbl>
  <w:p w14:paraId="1F95DD1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F176D" w14:paraId="1117EA87" w14:textId="77777777" w:rsidTr="003B528D">
      <w:tc>
        <w:tcPr>
          <w:tcW w:w="2160" w:type="dxa"/>
        </w:tcPr>
        <w:p w14:paraId="534ECCE9" w14:textId="77777777" w:rsidR="002F71BB" w:rsidRPr="000407BB" w:rsidRDefault="00A85B7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F176D" w14:paraId="03AEC796" w14:textId="77777777" w:rsidTr="002F71BB">
      <w:trPr>
        <w:trHeight w:val="259"/>
      </w:trPr>
      <w:tc>
        <w:tcPr>
          <w:tcW w:w="2160" w:type="dxa"/>
        </w:tcPr>
        <w:p w14:paraId="5D8CF563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32B793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F176D" w14:paraId="4DB15582" w14:textId="77777777" w:rsidTr="001377D4">
      <w:trPr>
        <w:trHeight w:val="2636"/>
      </w:trPr>
      <w:tc>
        <w:tcPr>
          <w:tcW w:w="737" w:type="dxa"/>
        </w:tcPr>
        <w:p w14:paraId="5E2B1B5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6C3BF14" w14:textId="77777777" w:rsidR="00704845" w:rsidRDefault="00A85B7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32AB016" wp14:editId="27B229D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863524" w14:textId="77777777" w:rsidR="00483ECA" w:rsidRDefault="00483ECA" w:rsidP="00D037A9"/>
      </w:tc>
    </w:tr>
  </w:tbl>
  <w:p w14:paraId="272A353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F176D" w14:paraId="2E8C006D" w14:textId="77777777" w:rsidTr="0008539E">
      <w:trPr>
        <w:trHeight w:hRule="exact" w:val="572"/>
      </w:trPr>
      <w:tc>
        <w:tcPr>
          <w:tcW w:w="7520" w:type="dxa"/>
        </w:tcPr>
        <w:p w14:paraId="19495D46" w14:textId="77777777" w:rsidR="00527BD4" w:rsidRPr="00963440" w:rsidRDefault="00A85B7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F176D" w14:paraId="2F420885" w14:textId="77777777" w:rsidTr="00E776C6">
      <w:trPr>
        <w:cantSplit/>
        <w:trHeight w:hRule="exact" w:val="238"/>
      </w:trPr>
      <w:tc>
        <w:tcPr>
          <w:tcW w:w="7520" w:type="dxa"/>
        </w:tcPr>
        <w:p w14:paraId="4BF91FB4" w14:textId="77777777" w:rsidR="00093ABC" w:rsidRPr="00963440" w:rsidRDefault="00093ABC" w:rsidP="00963440"/>
      </w:tc>
    </w:tr>
    <w:tr w:rsidR="00EF176D" w14:paraId="23D0DE35" w14:textId="77777777" w:rsidTr="00E776C6">
      <w:trPr>
        <w:cantSplit/>
        <w:trHeight w:hRule="exact" w:val="1520"/>
      </w:trPr>
      <w:tc>
        <w:tcPr>
          <w:tcW w:w="7520" w:type="dxa"/>
        </w:tcPr>
        <w:p w14:paraId="134D9EC6" w14:textId="77777777" w:rsidR="00A604D3" w:rsidRPr="00963440" w:rsidRDefault="00A604D3" w:rsidP="00963440"/>
      </w:tc>
    </w:tr>
    <w:tr w:rsidR="00EF176D" w14:paraId="7C203D56" w14:textId="77777777" w:rsidTr="00E776C6">
      <w:trPr>
        <w:trHeight w:hRule="exact" w:val="1077"/>
      </w:trPr>
      <w:tc>
        <w:tcPr>
          <w:tcW w:w="7520" w:type="dxa"/>
        </w:tcPr>
        <w:p w14:paraId="1EE96DA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BDE09BE" w14:textId="77777777" w:rsidR="006F273B" w:rsidRDefault="006F273B" w:rsidP="00BC4AE3">
    <w:pPr>
      <w:pStyle w:val="Koptekst"/>
    </w:pPr>
  </w:p>
  <w:p w14:paraId="1028C7D2" w14:textId="77777777" w:rsidR="00153BD0" w:rsidRDefault="00153BD0" w:rsidP="00BC4AE3">
    <w:pPr>
      <w:pStyle w:val="Koptekst"/>
    </w:pPr>
  </w:p>
  <w:p w14:paraId="07867844" w14:textId="77777777" w:rsidR="0044605E" w:rsidRDefault="0044605E" w:rsidP="00BC4AE3">
    <w:pPr>
      <w:pStyle w:val="Koptekst"/>
    </w:pPr>
  </w:p>
  <w:p w14:paraId="4CC08C4A" w14:textId="77777777" w:rsidR="0044605E" w:rsidRDefault="0044605E" w:rsidP="00BC4AE3">
    <w:pPr>
      <w:pStyle w:val="Koptekst"/>
    </w:pPr>
  </w:p>
  <w:p w14:paraId="11D2C69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92869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D3A7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FEE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C7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05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23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86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827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64D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41ABF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C149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7C3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A2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80A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CC1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4E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F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BC1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8764804">
    <w:abstractNumId w:val="10"/>
  </w:num>
  <w:num w:numId="2" w16cid:durableId="1538204402">
    <w:abstractNumId w:val="7"/>
  </w:num>
  <w:num w:numId="3" w16cid:durableId="1699500178">
    <w:abstractNumId w:val="6"/>
  </w:num>
  <w:num w:numId="4" w16cid:durableId="933443236">
    <w:abstractNumId w:val="5"/>
  </w:num>
  <w:num w:numId="5" w16cid:durableId="1343901201">
    <w:abstractNumId w:val="4"/>
  </w:num>
  <w:num w:numId="6" w16cid:durableId="1570112477">
    <w:abstractNumId w:val="8"/>
  </w:num>
  <w:num w:numId="7" w16cid:durableId="141821151">
    <w:abstractNumId w:val="3"/>
  </w:num>
  <w:num w:numId="8" w16cid:durableId="755715389">
    <w:abstractNumId w:val="2"/>
  </w:num>
  <w:num w:numId="9" w16cid:durableId="821654741">
    <w:abstractNumId w:val="1"/>
  </w:num>
  <w:num w:numId="10" w16cid:durableId="1668483874">
    <w:abstractNumId w:val="0"/>
  </w:num>
  <w:num w:numId="11" w16cid:durableId="216362847">
    <w:abstractNumId w:val="9"/>
  </w:num>
  <w:num w:numId="12" w16cid:durableId="2025129860">
    <w:abstractNumId w:val="11"/>
  </w:num>
  <w:num w:numId="13" w16cid:durableId="1012104109">
    <w:abstractNumId w:val="13"/>
  </w:num>
  <w:num w:numId="14" w16cid:durableId="120240514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74FD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2B04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548D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485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7515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67B54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1145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5B7F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3788C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76D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162EB"/>
  <w15:docId w15:val="{4113B347-67E7-4224-A7E8-2BC545F6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2026-02-20T10:38:00.0000000Z</dcterms:created>
  <dcterms:modified xsi:type="dcterms:W3CDTF">2026-02-20T10:38:00.0000000Z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O200KOZ</vt:lpwstr>
  </property>
  <property fmtid="{D5CDD505-2E9C-101B-9397-08002B2CF9AE}" pid="3" name="Author">
    <vt:lpwstr>O200KOZ</vt:lpwstr>
  </property>
  <property fmtid="{D5CDD505-2E9C-101B-9397-08002B2CF9AE}" pid="4" name="cs_objectid">
    <vt:lpwstr>62241520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Carnaval</vt:lpwstr>
  </property>
  <property fmtid="{D5CDD505-2E9C-101B-9397-08002B2CF9AE}" pid="9" name="ocw_directie">
    <vt:lpwstr>EENK/AB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O200KOZ</vt:lpwstr>
  </property>
</Properties>
</file>