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65E" w:rsidP="0052165E" w:rsidRDefault="0052165E" w14:paraId="746F8FB0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1177</w:t>
      </w:r>
    </w:p>
    <w:p w:rsidR="0052165E" w:rsidP="0052165E" w:rsidRDefault="0052165E" w14:paraId="58F46555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2026Z02619</w:t>
      </w:r>
    </w:p>
    <w:p w:rsidR="0052165E" w:rsidP="0052165E" w:rsidRDefault="0052165E" w14:paraId="60269B48" w14:textId="77777777">
      <w:pPr>
        <w:pStyle w:val="broodtekst"/>
        <w:rPr>
          <w:rFonts w:cs="Utopia"/>
          <w:color w:val="000000"/>
        </w:rPr>
      </w:pPr>
    </w:p>
    <w:p w:rsidR="0052165E" w:rsidP="0052165E" w:rsidRDefault="0052165E" w14:paraId="5AB91C14" w14:textId="41C4A5C6">
      <w:pPr>
        <w:pStyle w:val="broodtekst"/>
        <w:rPr>
          <w:rFonts w:cs="Utopia"/>
          <w:bCs/>
          <w:color w:val="000000"/>
          <w:sz w:val="24"/>
          <w:szCs w:val="24"/>
        </w:rPr>
      </w:pPr>
      <w:r>
        <w:rPr>
          <w:rFonts w:cs="Utopia"/>
          <w:bCs/>
          <w:color w:val="000000"/>
          <w:sz w:val="24"/>
          <w:szCs w:val="24"/>
        </w:rPr>
        <w:t>Mededeling</w:t>
      </w:r>
      <w:r w:rsidRPr="0052165E">
        <w:rPr>
          <w:rFonts w:cs="Utopia"/>
          <w:bCs/>
          <w:color w:val="000000"/>
          <w:sz w:val="24"/>
          <w:szCs w:val="24"/>
        </w:rPr>
        <w:t xml:space="preserve"> van staatssecretaris V</w:t>
      </w:r>
      <w:r w:rsidRPr="0052165E">
        <w:rPr>
          <w:rFonts w:cs="Utopia"/>
          <w:color w:val="000000"/>
          <w:sz w:val="24"/>
          <w:szCs w:val="24"/>
        </w:rPr>
        <w:t>an Bruggen</w:t>
      </w:r>
      <w:r w:rsidRPr="0052165E">
        <w:rPr>
          <w:rFonts w:cs="Utopia"/>
          <w:bCs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bCs/>
          <w:color w:val="000000"/>
          <w:sz w:val="24"/>
          <w:szCs w:val="24"/>
        </w:rPr>
        <w:t xml:space="preserve"> 27 februari 2026)</w:t>
      </w:r>
    </w:p>
    <w:p w:rsidR="0052165E" w:rsidP="0052165E" w:rsidRDefault="0052165E" w14:paraId="164A691C" w14:textId="77777777">
      <w:pPr>
        <w:pStyle w:val="broodtekst"/>
        <w:rPr>
          <w:rFonts w:cs="Utopia"/>
          <w:bCs/>
          <w:color w:val="000000"/>
          <w:sz w:val="24"/>
          <w:szCs w:val="24"/>
        </w:rPr>
      </w:pPr>
    </w:p>
    <w:p w:rsidRPr="00F20145" w:rsidR="0052165E" w:rsidP="0052165E" w:rsidRDefault="0052165E" w14:paraId="1EBBB0AC" w14:textId="0A771AC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</w:t>
      </w:r>
      <w:r w:rsidRPr="004054FC">
        <w:rPr>
          <w:rFonts w:cs="Utopia"/>
          <w:color w:val="000000"/>
        </w:rPr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4054FC">
        <w:rPr>
          <w:rFonts w:cs="Utopia"/>
          <w:color w:val="000000"/>
        </w:rPr>
        <w:t>Mutluer en Westerveld (beiden 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4054FC">
        <w:rPr>
          <w:rFonts w:cs="Utopia"/>
          <w:color w:val="000000"/>
        </w:rPr>
        <w:t xml:space="preserve">de positie van kinderen en familieleden van </w:t>
      </w:r>
      <w:proofErr w:type="spellStart"/>
      <w:r w:rsidRPr="004054FC">
        <w:rPr>
          <w:rFonts w:cs="Utopia"/>
          <w:color w:val="000000"/>
        </w:rPr>
        <w:t>femicideslachtoffers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52165E" w:rsidP="0052165E" w:rsidRDefault="0052165E" w14:paraId="21757773" w14:textId="77777777">
      <w:pPr>
        <w:pStyle w:val="broodtekst"/>
        <w:rPr>
          <w:rFonts w:cs="Utopia"/>
          <w:color w:val="000000"/>
        </w:rPr>
      </w:pPr>
    </w:p>
    <w:p w:rsidRPr="00F20145" w:rsidR="0052165E" w:rsidP="0052165E" w:rsidRDefault="0052165E" w14:paraId="32743CC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52165E" w:rsidP="0052165E" w:rsidRDefault="0052165E" w14:paraId="304BD158" w14:textId="77777777">
      <w:pPr>
        <w:pStyle w:val="broodtekst"/>
        <w:rPr>
          <w:rFonts w:cs="Utopia"/>
          <w:color w:val="000000"/>
        </w:rPr>
      </w:pPr>
    </w:p>
    <w:p w:rsidRPr="00F20145" w:rsidR="0052165E" w:rsidP="0052165E" w:rsidRDefault="0052165E" w14:paraId="67AAE1E7" w14:textId="77777777">
      <w:pPr>
        <w:pStyle w:val="broodtekst"/>
        <w:rPr>
          <w:rFonts w:cs="Utopia"/>
          <w:color w:val="000000"/>
        </w:rPr>
      </w:pPr>
    </w:p>
    <w:sectPr w:rsidRPr="00F20145" w:rsidR="0052165E" w:rsidSect="00521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EB60" w14:textId="77777777" w:rsidR="0052165E" w:rsidRDefault="0052165E" w:rsidP="0052165E">
      <w:pPr>
        <w:spacing w:after="0" w:line="240" w:lineRule="auto"/>
      </w:pPr>
      <w:r>
        <w:separator/>
      </w:r>
    </w:p>
  </w:endnote>
  <w:endnote w:type="continuationSeparator" w:id="0">
    <w:p w14:paraId="1160965B" w14:textId="77777777" w:rsidR="0052165E" w:rsidRDefault="0052165E" w:rsidP="0052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19F0" w14:textId="77777777" w:rsidR="0052165E" w:rsidRPr="0052165E" w:rsidRDefault="0052165E" w:rsidP="005216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AFC4" w14:textId="77777777" w:rsidR="0052165E" w:rsidRPr="0052165E" w:rsidRDefault="0052165E" w:rsidP="005216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3512" w14:textId="77777777" w:rsidR="0052165E" w:rsidRPr="0052165E" w:rsidRDefault="0052165E" w:rsidP="005216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9231" w14:textId="77777777" w:rsidR="0052165E" w:rsidRDefault="0052165E" w:rsidP="0052165E">
      <w:pPr>
        <w:spacing w:after="0" w:line="240" w:lineRule="auto"/>
      </w:pPr>
      <w:r>
        <w:separator/>
      </w:r>
    </w:p>
  </w:footnote>
  <w:footnote w:type="continuationSeparator" w:id="0">
    <w:p w14:paraId="6B140F47" w14:textId="77777777" w:rsidR="0052165E" w:rsidRDefault="0052165E" w:rsidP="0052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EB69" w14:textId="77777777" w:rsidR="0052165E" w:rsidRPr="0052165E" w:rsidRDefault="0052165E" w:rsidP="005216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9461" w14:textId="77777777" w:rsidR="0052165E" w:rsidRPr="0052165E" w:rsidRDefault="0052165E" w:rsidP="005216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3A85" w14:textId="77777777" w:rsidR="0052165E" w:rsidRPr="0052165E" w:rsidRDefault="0052165E" w:rsidP="005216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E"/>
    <w:rsid w:val="0052165E"/>
    <w:rsid w:val="00D52090"/>
    <w:rsid w:val="00E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B16A"/>
  <w15:chartTrackingRefBased/>
  <w15:docId w15:val="{EF9DAD72-28AC-41C2-9ADA-72368CC8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1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1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1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16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16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16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16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16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1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16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16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16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1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16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165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216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2165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2165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2165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2165E"/>
  </w:style>
  <w:style w:type="paragraph" w:customStyle="1" w:styleId="in-table">
    <w:name w:val="in-table"/>
    <w:basedOn w:val="broodtekst"/>
    <w:rsid w:val="0052165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2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65E"/>
  </w:style>
  <w:style w:type="paragraph" w:styleId="Voettekst">
    <w:name w:val="footer"/>
    <w:basedOn w:val="Standaard"/>
    <w:link w:val="VoettekstChar"/>
    <w:uiPriority w:val="99"/>
    <w:unhideWhenUsed/>
    <w:rsid w:val="0052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2026-03-02T08:31:00.0000000Z</dcterms:created>
  <dcterms:modified xsi:type="dcterms:W3CDTF">2026-03-02T08:33:00.0000000Z</dcterms:modified>
  <version/>
  <category/>
</coreProperties>
</file>