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2CB" w:rsidRDefault="004F32CB" w14:paraId="600D124B" w14:textId="77777777"/>
    <w:p w:rsidR="004F32CB" w:rsidRDefault="006D7845" w14:paraId="7083B05E" w14:textId="77777777">
      <w:r>
        <w:t xml:space="preserve">Hierbij deel ik u mede dat de beantwoording van de Kamervragen van het lid Dijk (SP) "Zorg als kabinet dat iedereen die wil werken ook kan werken” niet binnen de gestelde termijn van drie weken mogelijk is </w:t>
      </w:r>
      <w:r w:rsidRPr="006D7845">
        <w:t xml:space="preserve">omdat </w:t>
      </w:r>
      <w:r>
        <w:t xml:space="preserve">de vragen en antwoorden </w:t>
      </w:r>
      <w:r w:rsidRPr="006D7845">
        <w:t>deels betrekking hebben op ambities uit het nieuwe coalitieakkoord en het nieuwe kabinet op 23 februari</w:t>
      </w:r>
      <w:r>
        <w:t xml:space="preserve"> 2026</w:t>
      </w:r>
      <w:r w:rsidRPr="006D7845">
        <w:t xml:space="preserve"> is beëdigd. Uw Kamer ontvangt de antwoorden binnen enkele dagen.</w:t>
      </w:r>
    </w:p>
    <w:p w:rsidR="004F32CB" w:rsidRDefault="004F32CB" w14:paraId="07120049" w14:textId="77777777">
      <w:pPr>
        <w:pStyle w:val="WitregelW1bodytekst"/>
      </w:pPr>
    </w:p>
    <w:p w:rsidR="004F32CB" w:rsidRDefault="006D7845" w14:paraId="58A1A6FE" w14:textId="77777777">
      <w:r>
        <w:t>De Minister van Werk en Participatie</w:t>
      </w:r>
      <w:r w:rsidR="005323F0">
        <w:t>,</w:t>
      </w:r>
      <w:r>
        <w:t xml:space="preserve">                                                                      </w:t>
      </w:r>
    </w:p>
    <w:p w:rsidR="004F32CB" w:rsidRDefault="004F32CB" w14:paraId="4C903A23" w14:textId="77777777"/>
    <w:p w:rsidR="004F32CB" w:rsidRDefault="004F32CB" w14:paraId="54131EB7" w14:textId="77777777"/>
    <w:p w:rsidR="004F32CB" w:rsidRDefault="004F32CB" w14:paraId="7C8E2FB0" w14:textId="77777777"/>
    <w:p w:rsidR="004F32CB" w:rsidRDefault="004F32CB" w14:paraId="75C871A3" w14:textId="77777777"/>
    <w:p w:rsidR="004F32CB" w:rsidRDefault="004F32CB" w14:paraId="25BC806A" w14:textId="77777777"/>
    <w:p w:rsidR="004F32CB" w:rsidRDefault="006D7845" w14:paraId="4B972245" w14:textId="77777777">
      <w:r>
        <w:t>A.A. Aartsen</w:t>
      </w:r>
    </w:p>
    <w:sectPr w:rsidR="004F32C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8CFD" w14:textId="77777777" w:rsidR="006D7845" w:rsidRDefault="006D7845">
      <w:pPr>
        <w:spacing w:line="240" w:lineRule="auto"/>
      </w:pPr>
      <w:r>
        <w:separator/>
      </w:r>
    </w:p>
  </w:endnote>
  <w:endnote w:type="continuationSeparator" w:id="0">
    <w:p w14:paraId="19057FBA" w14:textId="77777777" w:rsidR="006D7845" w:rsidRDefault="006D7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3CA2" w14:textId="77777777" w:rsidR="00EC6A79" w:rsidRDefault="00EC6A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B395" w14:textId="77777777" w:rsidR="00EC6A79" w:rsidRDefault="00EC6A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D9BE" w14:textId="77777777" w:rsidR="00EC6A79" w:rsidRDefault="00EC6A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4500" w14:textId="77777777" w:rsidR="006D7845" w:rsidRDefault="006D7845">
      <w:pPr>
        <w:spacing w:line="240" w:lineRule="auto"/>
      </w:pPr>
      <w:r>
        <w:separator/>
      </w:r>
    </w:p>
  </w:footnote>
  <w:footnote w:type="continuationSeparator" w:id="0">
    <w:p w14:paraId="5D42C85B" w14:textId="77777777" w:rsidR="006D7845" w:rsidRDefault="006D7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8209" w14:textId="77777777" w:rsidR="00EC6A79" w:rsidRDefault="00EC6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39AA" w14:textId="77777777" w:rsidR="004F32CB" w:rsidRDefault="006D7845">
    <w:r>
      <w:rPr>
        <w:noProof/>
      </w:rPr>
      <mc:AlternateContent>
        <mc:Choice Requires="wps">
          <w:drawing>
            <wp:anchor distT="0" distB="0" distL="0" distR="0" simplePos="0" relativeHeight="251654144" behindDoc="0" locked="1" layoutInCell="1" allowOverlap="1" wp14:anchorId="7DD1B36D" wp14:editId="70DD637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DAEF75" w14:textId="77777777" w:rsidR="004F32CB" w:rsidRDefault="006D7845">
                          <w:pPr>
                            <w:pStyle w:val="Afzendgegevenskopjes"/>
                          </w:pPr>
                          <w:r>
                            <w:t>Directoraat-Generaal Sociale Zekerheid en Integratie</w:t>
                          </w:r>
                        </w:p>
                        <w:p w14:paraId="392114C0" w14:textId="77777777" w:rsidR="004F32CB" w:rsidRDefault="004F32CB">
                          <w:pPr>
                            <w:pStyle w:val="WitregelW2"/>
                          </w:pPr>
                        </w:p>
                        <w:p w14:paraId="4525DAE6" w14:textId="77777777" w:rsidR="004F32CB" w:rsidRDefault="006D7845">
                          <w:pPr>
                            <w:pStyle w:val="Referentiegegevenskopjes"/>
                          </w:pPr>
                          <w:r>
                            <w:t>Datum</w:t>
                          </w:r>
                        </w:p>
                        <w:p w14:paraId="584B7887" w14:textId="1D492581" w:rsidR="00DE479B" w:rsidRDefault="00F244AA">
                          <w:pPr>
                            <w:pStyle w:val="Referentiegegevens"/>
                          </w:pPr>
                          <w:r>
                            <w:fldChar w:fldCharType="begin"/>
                          </w:r>
                          <w:r>
                            <w:instrText xml:space="preserve"> DOCPROPERTY  "iDatum"  \* MERGEFORMAT </w:instrText>
                          </w:r>
                          <w:r>
                            <w:fldChar w:fldCharType="end"/>
                          </w:r>
                        </w:p>
                        <w:p w14:paraId="625BBE1D" w14:textId="77777777" w:rsidR="004F32CB" w:rsidRDefault="004F32CB">
                          <w:pPr>
                            <w:pStyle w:val="WitregelW1"/>
                          </w:pPr>
                        </w:p>
                        <w:p w14:paraId="74994E07" w14:textId="77777777" w:rsidR="004F32CB" w:rsidRDefault="006D7845">
                          <w:pPr>
                            <w:pStyle w:val="Referentiegegevenskopjes"/>
                          </w:pPr>
                          <w:r>
                            <w:t>Onze referentie</w:t>
                          </w:r>
                        </w:p>
                        <w:p w14:paraId="3853472C" w14:textId="535DB13D" w:rsidR="00DE479B" w:rsidRDefault="00F244AA">
                          <w:pPr>
                            <w:pStyle w:val="ReferentiegegevensHL"/>
                          </w:pPr>
                          <w:r>
                            <w:fldChar w:fldCharType="begin"/>
                          </w:r>
                          <w:r>
                            <w:instrText xml:space="preserve"> DOCPROPERTY  "iOnsKenmerk"  \* MERGEFORMAT </w:instrText>
                          </w:r>
                          <w:r>
                            <w:fldChar w:fldCharType="separate"/>
                          </w:r>
                          <w:r>
                            <w:t>2026-0000059978</w:t>
                          </w:r>
                          <w:r>
                            <w:fldChar w:fldCharType="end"/>
                          </w:r>
                        </w:p>
                      </w:txbxContent>
                    </wps:txbx>
                    <wps:bodyPr vert="horz" wrap="square" lIns="0" tIns="0" rIns="0" bIns="0" anchor="t" anchorCtr="0"/>
                  </wps:wsp>
                </a:graphicData>
              </a:graphic>
            </wp:anchor>
          </w:drawing>
        </mc:Choice>
        <mc:Fallback>
          <w:pict>
            <v:shapetype w14:anchorId="7DD1B36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BDAEF75" w14:textId="77777777" w:rsidR="004F32CB" w:rsidRDefault="006D7845">
                    <w:pPr>
                      <w:pStyle w:val="Afzendgegevenskopjes"/>
                    </w:pPr>
                    <w:r>
                      <w:t>Directoraat-Generaal Sociale Zekerheid en Integratie</w:t>
                    </w:r>
                  </w:p>
                  <w:p w14:paraId="392114C0" w14:textId="77777777" w:rsidR="004F32CB" w:rsidRDefault="004F32CB">
                    <w:pPr>
                      <w:pStyle w:val="WitregelW2"/>
                    </w:pPr>
                  </w:p>
                  <w:p w14:paraId="4525DAE6" w14:textId="77777777" w:rsidR="004F32CB" w:rsidRDefault="006D7845">
                    <w:pPr>
                      <w:pStyle w:val="Referentiegegevenskopjes"/>
                    </w:pPr>
                    <w:r>
                      <w:t>Datum</w:t>
                    </w:r>
                  </w:p>
                  <w:p w14:paraId="584B7887" w14:textId="1D492581" w:rsidR="00DE479B" w:rsidRDefault="00F244AA">
                    <w:pPr>
                      <w:pStyle w:val="Referentiegegevens"/>
                    </w:pPr>
                    <w:r>
                      <w:fldChar w:fldCharType="begin"/>
                    </w:r>
                    <w:r>
                      <w:instrText xml:space="preserve"> DOCPROPERTY  "iDatum"  \* MERGEFORMAT </w:instrText>
                    </w:r>
                    <w:r>
                      <w:fldChar w:fldCharType="end"/>
                    </w:r>
                  </w:p>
                  <w:p w14:paraId="625BBE1D" w14:textId="77777777" w:rsidR="004F32CB" w:rsidRDefault="004F32CB">
                    <w:pPr>
                      <w:pStyle w:val="WitregelW1"/>
                    </w:pPr>
                  </w:p>
                  <w:p w14:paraId="74994E07" w14:textId="77777777" w:rsidR="004F32CB" w:rsidRDefault="006D7845">
                    <w:pPr>
                      <w:pStyle w:val="Referentiegegevenskopjes"/>
                    </w:pPr>
                    <w:r>
                      <w:t>Onze referentie</w:t>
                    </w:r>
                  </w:p>
                  <w:p w14:paraId="3853472C" w14:textId="535DB13D" w:rsidR="00DE479B" w:rsidRDefault="00F244AA">
                    <w:pPr>
                      <w:pStyle w:val="ReferentiegegevensHL"/>
                    </w:pPr>
                    <w:r>
                      <w:fldChar w:fldCharType="begin"/>
                    </w:r>
                    <w:r>
                      <w:instrText xml:space="preserve"> DOCPROPERTY  "iOnsKenmerk"  \* MERGEFORMAT </w:instrText>
                    </w:r>
                    <w:r>
                      <w:fldChar w:fldCharType="separate"/>
                    </w:r>
                    <w:r>
                      <w:t>2026-0000059978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83DCAA2" wp14:editId="7593932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7FBFF3" w14:textId="77777777" w:rsidR="00DE479B" w:rsidRDefault="00F244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3DCAA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7FBFF3" w14:textId="77777777" w:rsidR="00DE479B" w:rsidRDefault="00F244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13AA" w14:textId="77777777" w:rsidR="004F32CB" w:rsidRDefault="006D7845">
    <w:pPr>
      <w:spacing w:after="7029" w:line="14" w:lineRule="exact"/>
    </w:pPr>
    <w:r>
      <w:rPr>
        <w:noProof/>
      </w:rPr>
      <mc:AlternateContent>
        <mc:Choice Requires="wps">
          <w:drawing>
            <wp:anchor distT="0" distB="0" distL="0" distR="0" simplePos="0" relativeHeight="251656192" behindDoc="0" locked="1" layoutInCell="1" allowOverlap="1" wp14:anchorId="3981F599" wp14:editId="49B7B6BD">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9F3DC9" w14:textId="77777777" w:rsidR="004F32CB" w:rsidRDefault="006D7845">
                          <w:pPr>
                            <w:spacing w:line="240" w:lineRule="auto"/>
                          </w:pPr>
                          <w:r>
                            <w:rPr>
                              <w:noProof/>
                            </w:rPr>
                            <w:drawing>
                              <wp:inline distT="0" distB="0" distL="0" distR="0" wp14:anchorId="4451EB1C" wp14:editId="15B557C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81F59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49F3DC9" w14:textId="77777777" w:rsidR="004F32CB" w:rsidRDefault="006D7845">
                    <w:pPr>
                      <w:spacing w:line="240" w:lineRule="auto"/>
                    </w:pPr>
                    <w:r>
                      <w:rPr>
                        <w:noProof/>
                      </w:rPr>
                      <w:drawing>
                        <wp:inline distT="0" distB="0" distL="0" distR="0" wp14:anchorId="4451EB1C" wp14:editId="15B557C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7EA476E" wp14:editId="61C3077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051C38E" w14:textId="77777777" w:rsidR="004F32CB" w:rsidRDefault="004F32CB">
                          <w:pPr>
                            <w:pStyle w:val="WitregelW1"/>
                          </w:pPr>
                        </w:p>
                        <w:p w14:paraId="6BC8016A" w14:textId="77777777" w:rsidR="004F32CB" w:rsidRPr="005323F0" w:rsidRDefault="006D7845">
                          <w:pPr>
                            <w:pStyle w:val="Afzendgegevens"/>
                            <w:rPr>
                              <w:lang w:val="de-DE"/>
                            </w:rPr>
                          </w:pPr>
                          <w:r w:rsidRPr="005323F0">
                            <w:rPr>
                              <w:lang w:val="de-DE"/>
                            </w:rPr>
                            <w:t>Postbus 90801</w:t>
                          </w:r>
                        </w:p>
                        <w:p w14:paraId="72EB2FBF" w14:textId="77777777" w:rsidR="004F32CB" w:rsidRPr="005323F0" w:rsidRDefault="006D7845">
                          <w:pPr>
                            <w:pStyle w:val="Afzendgegevens"/>
                            <w:rPr>
                              <w:lang w:val="de-DE"/>
                            </w:rPr>
                          </w:pPr>
                          <w:r w:rsidRPr="005323F0">
                            <w:rPr>
                              <w:lang w:val="de-DE"/>
                            </w:rPr>
                            <w:t>2509 LV  Den Haag</w:t>
                          </w:r>
                        </w:p>
                        <w:p w14:paraId="4393B67C" w14:textId="77777777" w:rsidR="004F32CB" w:rsidRPr="005323F0" w:rsidRDefault="006D7845">
                          <w:pPr>
                            <w:pStyle w:val="Afzendgegevens"/>
                            <w:rPr>
                              <w:lang w:val="de-DE"/>
                            </w:rPr>
                          </w:pPr>
                          <w:r w:rsidRPr="005323F0">
                            <w:rPr>
                              <w:lang w:val="de-DE"/>
                            </w:rPr>
                            <w:t>T   070 333 44 44</w:t>
                          </w:r>
                        </w:p>
                        <w:p w14:paraId="14CC95E1" w14:textId="77777777" w:rsidR="004F32CB" w:rsidRPr="005323F0" w:rsidRDefault="004F32CB">
                          <w:pPr>
                            <w:pStyle w:val="WitregelW2"/>
                            <w:rPr>
                              <w:lang w:val="de-DE"/>
                            </w:rPr>
                          </w:pPr>
                        </w:p>
                        <w:p w14:paraId="079EA29F" w14:textId="77777777" w:rsidR="004F32CB" w:rsidRDefault="006D7845">
                          <w:pPr>
                            <w:pStyle w:val="Referentiegegevenskopjes"/>
                          </w:pPr>
                          <w:r>
                            <w:t>Onze referentie</w:t>
                          </w:r>
                        </w:p>
                        <w:p w14:paraId="6BD164FB" w14:textId="662BC2F6" w:rsidR="00DE479B" w:rsidRDefault="00F244AA">
                          <w:pPr>
                            <w:pStyle w:val="ReferentiegegevensHL"/>
                          </w:pPr>
                          <w:r>
                            <w:fldChar w:fldCharType="begin"/>
                          </w:r>
                          <w:r>
                            <w:instrText xml:space="preserve"> DOCPROPERTY  "iOnsKenmerk"  \* MERGEFORMAT </w:instrText>
                          </w:r>
                          <w:r>
                            <w:fldChar w:fldCharType="separate"/>
                          </w:r>
                          <w:r>
                            <w:t>2026-0000059978</w:t>
                          </w:r>
                          <w:r>
                            <w:fldChar w:fldCharType="end"/>
                          </w:r>
                        </w:p>
                        <w:p w14:paraId="5B1BEC5D" w14:textId="77777777" w:rsidR="004F32CB" w:rsidRDefault="004F32CB">
                          <w:pPr>
                            <w:pStyle w:val="WitregelW1"/>
                          </w:pPr>
                        </w:p>
                        <w:p w14:paraId="59479D4D" w14:textId="77777777" w:rsidR="00331CBE" w:rsidRDefault="00331CBE">
                          <w:pPr>
                            <w:pStyle w:val="Referentiegegevens"/>
                            <w:rPr>
                              <w:b/>
                              <w:bCs/>
                            </w:rPr>
                          </w:pPr>
                          <w:r w:rsidRPr="00331CBE">
                            <w:rPr>
                              <w:b/>
                              <w:bCs/>
                            </w:rPr>
                            <w:t>Uw referentie</w:t>
                          </w:r>
                        </w:p>
                        <w:p w14:paraId="2B6A73EE" w14:textId="2558E818" w:rsidR="00DE479B" w:rsidRDefault="00F244AA">
                          <w:pPr>
                            <w:pStyle w:val="Referentiegegevens"/>
                          </w:pPr>
                          <w:r>
                            <w:t>2026Z02313</w:t>
                          </w:r>
                          <w:r>
                            <w:fldChar w:fldCharType="begin"/>
                          </w:r>
                          <w:r>
                            <w:instrText xml:space="preserve"> DOCPROPERTY  "iCC"  \* MERGEFORMAT </w:instrText>
                          </w:r>
                          <w:r>
                            <w:fldChar w:fldCharType="end"/>
                          </w:r>
                        </w:p>
                        <w:p w14:paraId="2DEE4CF3" w14:textId="77777777" w:rsidR="004F32CB" w:rsidRDefault="004F32CB">
                          <w:pPr>
                            <w:pStyle w:val="WitregelW1"/>
                          </w:pPr>
                        </w:p>
                        <w:p w14:paraId="2A0AD7CD" w14:textId="6E8E1816" w:rsidR="00DE479B" w:rsidRDefault="00F244A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7EA476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051C38E" w14:textId="77777777" w:rsidR="004F32CB" w:rsidRDefault="004F32CB">
                    <w:pPr>
                      <w:pStyle w:val="WitregelW1"/>
                    </w:pPr>
                  </w:p>
                  <w:p w14:paraId="6BC8016A" w14:textId="77777777" w:rsidR="004F32CB" w:rsidRPr="005323F0" w:rsidRDefault="006D7845">
                    <w:pPr>
                      <w:pStyle w:val="Afzendgegevens"/>
                      <w:rPr>
                        <w:lang w:val="de-DE"/>
                      </w:rPr>
                    </w:pPr>
                    <w:r w:rsidRPr="005323F0">
                      <w:rPr>
                        <w:lang w:val="de-DE"/>
                      </w:rPr>
                      <w:t>Postbus 90801</w:t>
                    </w:r>
                  </w:p>
                  <w:p w14:paraId="72EB2FBF" w14:textId="77777777" w:rsidR="004F32CB" w:rsidRPr="005323F0" w:rsidRDefault="006D7845">
                    <w:pPr>
                      <w:pStyle w:val="Afzendgegevens"/>
                      <w:rPr>
                        <w:lang w:val="de-DE"/>
                      </w:rPr>
                    </w:pPr>
                    <w:r w:rsidRPr="005323F0">
                      <w:rPr>
                        <w:lang w:val="de-DE"/>
                      </w:rPr>
                      <w:t>2509 LV  Den Haag</w:t>
                    </w:r>
                  </w:p>
                  <w:p w14:paraId="4393B67C" w14:textId="77777777" w:rsidR="004F32CB" w:rsidRPr="005323F0" w:rsidRDefault="006D7845">
                    <w:pPr>
                      <w:pStyle w:val="Afzendgegevens"/>
                      <w:rPr>
                        <w:lang w:val="de-DE"/>
                      </w:rPr>
                    </w:pPr>
                    <w:r w:rsidRPr="005323F0">
                      <w:rPr>
                        <w:lang w:val="de-DE"/>
                      </w:rPr>
                      <w:t>T   070 333 44 44</w:t>
                    </w:r>
                  </w:p>
                  <w:p w14:paraId="14CC95E1" w14:textId="77777777" w:rsidR="004F32CB" w:rsidRPr="005323F0" w:rsidRDefault="004F32CB">
                    <w:pPr>
                      <w:pStyle w:val="WitregelW2"/>
                      <w:rPr>
                        <w:lang w:val="de-DE"/>
                      </w:rPr>
                    </w:pPr>
                  </w:p>
                  <w:p w14:paraId="079EA29F" w14:textId="77777777" w:rsidR="004F32CB" w:rsidRDefault="006D7845">
                    <w:pPr>
                      <w:pStyle w:val="Referentiegegevenskopjes"/>
                    </w:pPr>
                    <w:r>
                      <w:t>Onze referentie</w:t>
                    </w:r>
                  </w:p>
                  <w:p w14:paraId="6BD164FB" w14:textId="662BC2F6" w:rsidR="00DE479B" w:rsidRDefault="00F244AA">
                    <w:pPr>
                      <w:pStyle w:val="ReferentiegegevensHL"/>
                    </w:pPr>
                    <w:r>
                      <w:fldChar w:fldCharType="begin"/>
                    </w:r>
                    <w:r>
                      <w:instrText xml:space="preserve"> DOCPROPERTY  "iOnsKenmerk"  \* MERGEFORMAT </w:instrText>
                    </w:r>
                    <w:r>
                      <w:fldChar w:fldCharType="separate"/>
                    </w:r>
                    <w:r>
                      <w:t>2026-0000059978</w:t>
                    </w:r>
                    <w:r>
                      <w:fldChar w:fldCharType="end"/>
                    </w:r>
                  </w:p>
                  <w:p w14:paraId="5B1BEC5D" w14:textId="77777777" w:rsidR="004F32CB" w:rsidRDefault="004F32CB">
                    <w:pPr>
                      <w:pStyle w:val="WitregelW1"/>
                    </w:pPr>
                  </w:p>
                  <w:p w14:paraId="59479D4D" w14:textId="77777777" w:rsidR="00331CBE" w:rsidRDefault="00331CBE">
                    <w:pPr>
                      <w:pStyle w:val="Referentiegegevens"/>
                      <w:rPr>
                        <w:b/>
                        <w:bCs/>
                      </w:rPr>
                    </w:pPr>
                    <w:r w:rsidRPr="00331CBE">
                      <w:rPr>
                        <w:b/>
                        <w:bCs/>
                      </w:rPr>
                      <w:t>Uw referentie</w:t>
                    </w:r>
                  </w:p>
                  <w:p w14:paraId="2B6A73EE" w14:textId="2558E818" w:rsidR="00DE479B" w:rsidRDefault="00F244AA">
                    <w:pPr>
                      <w:pStyle w:val="Referentiegegevens"/>
                    </w:pPr>
                    <w:r>
                      <w:t>2026Z02313</w:t>
                    </w:r>
                    <w:r>
                      <w:fldChar w:fldCharType="begin"/>
                    </w:r>
                    <w:r>
                      <w:instrText xml:space="preserve"> DOCPROPERTY  "iCC"  \* MERGEFORMAT </w:instrText>
                    </w:r>
                    <w:r>
                      <w:fldChar w:fldCharType="end"/>
                    </w:r>
                  </w:p>
                  <w:p w14:paraId="2DEE4CF3" w14:textId="77777777" w:rsidR="004F32CB" w:rsidRDefault="004F32CB">
                    <w:pPr>
                      <w:pStyle w:val="WitregelW1"/>
                    </w:pPr>
                  </w:p>
                  <w:p w14:paraId="2A0AD7CD" w14:textId="6E8E1816" w:rsidR="00DE479B" w:rsidRDefault="00F244AA">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20295DC" wp14:editId="083BD7CA">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BAEC090" w14:textId="77777777" w:rsidR="004F32CB" w:rsidRDefault="006D784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20295D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BAEC090" w14:textId="77777777" w:rsidR="004F32CB" w:rsidRDefault="006D784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AD22311" wp14:editId="6A98365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669B6F9" w14:textId="77777777" w:rsidR="004F32CB" w:rsidRDefault="006D7845">
                          <w:r>
                            <w:t xml:space="preserve">De voorzitter van de </w:t>
                          </w:r>
                          <w:r w:rsidR="008C284B">
                            <w:t>Tweede</w:t>
                          </w:r>
                          <w:r>
                            <w:t xml:space="preserve"> Kamer der Staten-Generaal</w:t>
                          </w:r>
                        </w:p>
                        <w:p w14:paraId="309D49F2" w14:textId="77777777" w:rsidR="004F32CB" w:rsidRDefault="008C284B">
                          <w:r>
                            <w:t>Postbus 20018</w:t>
                          </w:r>
                        </w:p>
                        <w:p w14:paraId="1D2A9A70" w14:textId="77777777" w:rsidR="004F32CB" w:rsidRDefault="006D7845">
                          <w:r>
                            <w:t>25</w:t>
                          </w:r>
                          <w:r w:rsidR="008C284B">
                            <w:t>00 EA</w:t>
                          </w:r>
                          <w:r>
                            <w:t xml:space="preserve"> Den Haag</w:t>
                          </w:r>
                        </w:p>
                        <w:p w14:paraId="06738625" w14:textId="77777777" w:rsidR="004F32CB" w:rsidRDefault="006D7845">
                          <w:pPr>
                            <w:pStyle w:val="KixCode"/>
                          </w:pPr>
                          <w:r>
                            <w:t>2514 CV52</w:t>
                          </w:r>
                        </w:p>
                      </w:txbxContent>
                    </wps:txbx>
                    <wps:bodyPr vert="horz" wrap="square" lIns="0" tIns="0" rIns="0" bIns="0" anchor="t" anchorCtr="0"/>
                  </wps:wsp>
                </a:graphicData>
              </a:graphic>
            </wp:anchor>
          </w:drawing>
        </mc:Choice>
        <mc:Fallback>
          <w:pict>
            <v:shape w14:anchorId="7AD2231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669B6F9" w14:textId="77777777" w:rsidR="004F32CB" w:rsidRDefault="006D7845">
                    <w:r>
                      <w:t xml:space="preserve">De voorzitter van de </w:t>
                    </w:r>
                    <w:r w:rsidR="008C284B">
                      <w:t>Tweede</w:t>
                    </w:r>
                    <w:r>
                      <w:t xml:space="preserve"> Kamer der Staten-Generaal</w:t>
                    </w:r>
                  </w:p>
                  <w:p w14:paraId="309D49F2" w14:textId="77777777" w:rsidR="004F32CB" w:rsidRDefault="008C284B">
                    <w:r>
                      <w:t>Postbus 20018</w:t>
                    </w:r>
                  </w:p>
                  <w:p w14:paraId="1D2A9A70" w14:textId="77777777" w:rsidR="004F32CB" w:rsidRDefault="006D7845">
                    <w:r>
                      <w:t>25</w:t>
                    </w:r>
                    <w:r w:rsidR="008C284B">
                      <w:t>00 EA</w:t>
                    </w:r>
                    <w:r>
                      <w:t xml:space="preserve"> Den Haag</w:t>
                    </w:r>
                  </w:p>
                  <w:p w14:paraId="06738625" w14:textId="77777777" w:rsidR="004F32CB" w:rsidRDefault="006D7845">
                    <w:pPr>
                      <w:pStyle w:val="KixCode"/>
                    </w:pPr>
                    <w:r>
                      <w:t>2514 CV52</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C69887C" wp14:editId="27A5F7EE">
              <wp:simplePos x="0" y="0"/>
              <wp:positionH relativeFrom="margin">
                <wp:align>left</wp:align>
              </wp:positionH>
              <wp:positionV relativeFrom="paragraph">
                <wp:posOffset>3520440</wp:posOffset>
              </wp:positionV>
              <wp:extent cx="4103370" cy="8699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8699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F32CB" w14:paraId="69315B10" w14:textId="77777777">
                            <w:trPr>
                              <w:trHeight w:val="200"/>
                            </w:trPr>
                            <w:tc>
                              <w:tcPr>
                                <w:tcW w:w="1134" w:type="dxa"/>
                              </w:tcPr>
                              <w:p w14:paraId="7A256ADC" w14:textId="77777777" w:rsidR="004F32CB" w:rsidRDefault="004F32CB"/>
                            </w:tc>
                            <w:tc>
                              <w:tcPr>
                                <w:tcW w:w="5244" w:type="dxa"/>
                              </w:tcPr>
                              <w:p w14:paraId="0881734F" w14:textId="77777777" w:rsidR="004F32CB" w:rsidRDefault="004F32CB"/>
                            </w:tc>
                          </w:tr>
                          <w:tr w:rsidR="004F32CB" w14:paraId="22FF543F" w14:textId="77777777">
                            <w:trPr>
                              <w:trHeight w:val="240"/>
                            </w:trPr>
                            <w:tc>
                              <w:tcPr>
                                <w:tcW w:w="1134" w:type="dxa"/>
                              </w:tcPr>
                              <w:p w14:paraId="257F6BF3" w14:textId="77777777" w:rsidR="004F32CB" w:rsidRDefault="006D7845">
                                <w:r>
                                  <w:t>Datum</w:t>
                                </w:r>
                              </w:p>
                            </w:tc>
                            <w:tc>
                              <w:tcPr>
                                <w:tcW w:w="5244" w:type="dxa"/>
                              </w:tcPr>
                              <w:p w14:paraId="245D1BC7" w14:textId="74E1EE54" w:rsidR="00DE479B" w:rsidRDefault="00696DA4">
                                <w:r>
                                  <w:t>2 maart 2026</w:t>
                                </w:r>
                                <w:r w:rsidR="00F244AA">
                                  <w:fldChar w:fldCharType="begin"/>
                                </w:r>
                                <w:r w:rsidR="00F244AA">
                                  <w:instrText xml:space="preserve"> DOCPROPERTY  "iDatum"  \* MERGEFORMAT </w:instrText>
                                </w:r>
                                <w:r w:rsidR="00F244AA">
                                  <w:fldChar w:fldCharType="end"/>
                                </w:r>
                              </w:p>
                            </w:tc>
                          </w:tr>
                          <w:tr w:rsidR="004F32CB" w14:paraId="329DE2F3" w14:textId="77777777">
                            <w:trPr>
                              <w:trHeight w:val="240"/>
                            </w:trPr>
                            <w:tc>
                              <w:tcPr>
                                <w:tcW w:w="1134" w:type="dxa"/>
                              </w:tcPr>
                              <w:p w14:paraId="384FBC25" w14:textId="77777777" w:rsidR="004F32CB" w:rsidRDefault="006D7845">
                                <w:r>
                                  <w:t>Betreft</w:t>
                                </w:r>
                              </w:p>
                            </w:tc>
                            <w:tc>
                              <w:tcPr>
                                <w:tcW w:w="5244" w:type="dxa"/>
                              </w:tcPr>
                              <w:p w14:paraId="65F1A750" w14:textId="6065081C" w:rsidR="00DE479B" w:rsidRDefault="00F244AA">
                                <w:r>
                                  <w:fldChar w:fldCharType="begin"/>
                                </w:r>
                                <w:r>
                                  <w:instrText xml:space="preserve"> DOCPROPERTY  "iOnderwerp"  \* MERGEFORMAT </w:instrText>
                                </w:r>
                                <w:r>
                                  <w:fldChar w:fldCharType="separate"/>
                                </w:r>
                                <w:r>
                                  <w:t>Uitstel beantwoording Kamervragen over het bericht ‘Zorg als kabinet dat iedereen die wil werken ook kan werken’</w:t>
                                </w:r>
                                <w:r>
                                  <w:fldChar w:fldCharType="end"/>
                                </w:r>
                              </w:p>
                              <w:p w14:paraId="02AC9A08" w14:textId="77777777" w:rsidR="0003538F" w:rsidRDefault="0003538F" w:rsidP="007A2E55"/>
                            </w:tc>
                          </w:tr>
                          <w:tr w:rsidR="004F32CB" w14:paraId="698FAA79" w14:textId="77777777">
                            <w:trPr>
                              <w:trHeight w:val="200"/>
                            </w:trPr>
                            <w:tc>
                              <w:tcPr>
                                <w:tcW w:w="1134" w:type="dxa"/>
                              </w:tcPr>
                              <w:p w14:paraId="6E18470A" w14:textId="77777777" w:rsidR="004F32CB" w:rsidRDefault="004F32CB"/>
                            </w:tc>
                            <w:tc>
                              <w:tcPr>
                                <w:tcW w:w="5244" w:type="dxa"/>
                              </w:tcPr>
                              <w:p w14:paraId="346A3568" w14:textId="77777777" w:rsidR="004F32CB" w:rsidRDefault="004F32CB"/>
                            </w:tc>
                          </w:tr>
                        </w:tbl>
                        <w:p w14:paraId="478BE00A" w14:textId="77777777" w:rsidR="006D7845" w:rsidRDefault="006D78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69887C" id="bd55b0e2-03a6-11ee-8f29-0242ac130005" o:spid="_x0000_s1032" type="#_x0000_t202" style="position:absolute;margin-left:0;margin-top:277.2pt;width:323.1pt;height:68.5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4F32CB" w14:paraId="69315B10" w14:textId="77777777">
                      <w:trPr>
                        <w:trHeight w:val="200"/>
                      </w:trPr>
                      <w:tc>
                        <w:tcPr>
                          <w:tcW w:w="1134" w:type="dxa"/>
                        </w:tcPr>
                        <w:p w14:paraId="7A256ADC" w14:textId="77777777" w:rsidR="004F32CB" w:rsidRDefault="004F32CB"/>
                      </w:tc>
                      <w:tc>
                        <w:tcPr>
                          <w:tcW w:w="5244" w:type="dxa"/>
                        </w:tcPr>
                        <w:p w14:paraId="0881734F" w14:textId="77777777" w:rsidR="004F32CB" w:rsidRDefault="004F32CB"/>
                      </w:tc>
                    </w:tr>
                    <w:tr w:rsidR="004F32CB" w14:paraId="22FF543F" w14:textId="77777777">
                      <w:trPr>
                        <w:trHeight w:val="240"/>
                      </w:trPr>
                      <w:tc>
                        <w:tcPr>
                          <w:tcW w:w="1134" w:type="dxa"/>
                        </w:tcPr>
                        <w:p w14:paraId="257F6BF3" w14:textId="77777777" w:rsidR="004F32CB" w:rsidRDefault="006D7845">
                          <w:r>
                            <w:t>Datum</w:t>
                          </w:r>
                        </w:p>
                      </w:tc>
                      <w:tc>
                        <w:tcPr>
                          <w:tcW w:w="5244" w:type="dxa"/>
                        </w:tcPr>
                        <w:p w14:paraId="245D1BC7" w14:textId="74E1EE54" w:rsidR="00DE479B" w:rsidRDefault="00696DA4">
                          <w:r>
                            <w:t>2 maart 2026</w:t>
                          </w:r>
                          <w:r w:rsidR="00F244AA">
                            <w:fldChar w:fldCharType="begin"/>
                          </w:r>
                          <w:r w:rsidR="00F244AA">
                            <w:instrText xml:space="preserve"> DOCPROPERTY  "iDatum"  \* MERGEFORMAT </w:instrText>
                          </w:r>
                          <w:r w:rsidR="00F244AA">
                            <w:fldChar w:fldCharType="end"/>
                          </w:r>
                        </w:p>
                      </w:tc>
                    </w:tr>
                    <w:tr w:rsidR="004F32CB" w14:paraId="329DE2F3" w14:textId="77777777">
                      <w:trPr>
                        <w:trHeight w:val="240"/>
                      </w:trPr>
                      <w:tc>
                        <w:tcPr>
                          <w:tcW w:w="1134" w:type="dxa"/>
                        </w:tcPr>
                        <w:p w14:paraId="384FBC25" w14:textId="77777777" w:rsidR="004F32CB" w:rsidRDefault="006D7845">
                          <w:r>
                            <w:t>Betreft</w:t>
                          </w:r>
                        </w:p>
                      </w:tc>
                      <w:tc>
                        <w:tcPr>
                          <w:tcW w:w="5244" w:type="dxa"/>
                        </w:tcPr>
                        <w:p w14:paraId="65F1A750" w14:textId="6065081C" w:rsidR="00DE479B" w:rsidRDefault="00F244AA">
                          <w:r>
                            <w:fldChar w:fldCharType="begin"/>
                          </w:r>
                          <w:r>
                            <w:instrText xml:space="preserve"> DOCPROPERTY  "iOnderwerp"  \* MERGEFORMAT </w:instrText>
                          </w:r>
                          <w:r>
                            <w:fldChar w:fldCharType="separate"/>
                          </w:r>
                          <w:r>
                            <w:t>Uitstel beantwoording Kamervragen over het bericht ‘Zorg als kabinet dat iedereen die wil werken ook kan werken’</w:t>
                          </w:r>
                          <w:r>
                            <w:fldChar w:fldCharType="end"/>
                          </w:r>
                        </w:p>
                        <w:p w14:paraId="02AC9A08" w14:textId="77777777" w:rsidR="0003538F" w:rsidRDefault="0003538F" w:rsidP="007A2E55"/>
                      </w:tc>
                    </w:tr>
                    <w:tr w:rsidR="004F32CB" w14:paraId="698FAA79" w14:textId="77777777">
                      <w:trPr>
                        <w:trHeight w:val="200"/>
                      </w:trPr>
                      <w:tc>
                        <w:tcPr>
                          <w:tcW w:w="1134" w:type="dxa"/>
                        </w:tcPr>
                        <w:p w14:paraId="6E18470A" w14:textId="77777777" w:rsidR="004F32CB" w:rsidRDefault="004F32CB"/>
                      </w:tc>
                      <w:tc>
                        <w:tcPr>
                          <w:tcW w:w="5244" w:type="dxa"/>
                        </w:tcPr>
                        <w:p w14:paraId="346A3568" w14:textId="77777777" w:rsidR="004F32CB" w:rsidRDefault="004F32CB"/>
                      </w:tc>
                    </w:tr>
                  </w:tbl>
                  <w:p w14:paraId="478BE00A" w14:textId="77777777" w:rsidR="006D7845" w:rsidRDefault="006D7845"/>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25253B1B" wp14:editId="205945E4">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933615" w14:textId="77777777" w:rsidR="00DE479B" w:rsidRDefault="00F244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253B1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0933615" w14:textId="77777777" w:rsidR="00DE479B" w:rsidRDefault="00F244A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4EA5A"/>
    <w:multiLevelType w:val="multilevel"/>
    <w:tmpl w:val="358C835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643172"/>
    <w:multiLevelType w:val="multilevel"/>
    <w:tmpl w:val="F3E9063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4FE936"/>
    <w:multiLevelType w:val="multilevel"/>
    <w:tmpl w:val="5E1F5EB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B80FD"/>
    <w:multiLevelType w:val="multilevel"/>
    <w:tmpl w:val="5A8017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A9C48D0"/>
    <w:multiLevelType w:val="multilevel"/>
    <w:tmpl w:val="C44BC05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626AF"/>
    <w:multiLevelType w:val="multilevel"/>
    <w:tmpl w:val="8156EF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373E030"/>
    <w:multiLevelType w:val="multilevel"/>
    <w:tmpl w:val="4B6FF3F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1F4C1B"/>
    <w:multiLevelType w:val="multilevel"/>
    <w:tmpl w:val="4E07901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492946">
    <w:abstractNumId w:val="1"/>
  </w:num>
  <w:num w:numId="2" w16cid:durableId="1512449600">
    <w:abstractNumId w:val="0"/>
  </w:num>
  <w:num w:numId="3" w16cid:durableId="1484345753">
    <w:abstractNumId w:val="5"/>
  </w:num>
  <w:num w:numId="4" w16cid:durableId="1224490903">
    <w:abstractNumId w:val="3"/>
  </w:num>
  <w:num w:numId="5" w16cid:durableId="1467626567">
    <w:abstractNumId w:val="2"/>
  </w:num>
  <w:num w:numId="6" w16cid:durableId="1352801990">
    <w:abstractNumId w:val="6"/>
  </w:num>
  <w:num w:numId="7" w16cid:durableId="1873689830">
    <w:abstractNumId w:val="4"/>
  </w:num>
  <w:num w:numId="8" w16cid:durableId="407507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CB"/>
    <w:rsid w:val="0003538F"/>
    <w:rsid w:val="000726A0"/>
    <w:rsid w:val="00166BC6"/>
    <w:rsid w:val="00221B2F"/>
    <w:rsid w:val="00331CBE"/>
    <w:rsid w:val="004B44A3"/>
    <w:rsid w:val="004F13D9"/>
    <w:rsid w:val="004F32CB"/>
    <w:rsid w:val="00501A4A"/>
    <w:rsid w:val="005323F0"/>
    <w:rsid w:val="00536B89"/>
    <w:rsid w:val="005A1E25"/>
    <w:rsid w:val="005D109D"/>
    <w:rsid w:val="006254BF"/>
    <w:rsid w:val="00696DA4"/>
    <w:rsid w:val="006D7845"/>
    <w:rsid w:val="007A2E55"/>
    <w:rsid w:val="007C3627"/>
    <w:rsid w:val="00892198"/>
    <w:rsid w:val="008B1183"/>
    <w:rsid w:val="008C284B"/>
    <w:rsid w:val="009352FE"/>
    <w:rsid w:val="009B1DA0"/>
    <w:rsid w:val="009D0707"/>
    <w:rsid w:val="00A958B4"/>
    <w:rsid w:val="00C1062B"/>
    <w:rsid w:val="00C276F8"/>
    <w:rsid w:val="00C57B11"/>
    <w:rsid w:val="00D92C12"/>
    <w:rsid w:val="00DE479B"/>
    <w:rsid w:val="00E140C0"/>
    <w:rsid w:val="00EC6A79"/>
    <w:rsid w:val="00F1768E"/>
    <w:rsid w:val="00F244AA"/>
    <w:rsid w:val="00F56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62F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ap:Words>
  <ap:Characters>456</ap:Characters>
  <ap:DocSecurity>0</ap:DocSecurity>
  <ap:Lines>3</ap:Lines>
  <ap:Paragraphs>1</ap:Paragraphs>
  <ap:ScaleCrop>false</ap:ScaleCrop>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2026-02-22T15:29:00.0000000Z</dcterms:created>
  <dcterms:modified xsi:type="dcterms:W3CDTF">2026-02-27T14:00:00.0000000Z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Dijk (SP) over het bericht  ‘Zorg als kabinet dat iedereen die wil werken ook kan  werken’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Chaara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Uitstel beantwoording Kamervragen over het bericht ‘Zorg als kabinet dat iedereen die wil werken ook kan werken’</vt:lpwstr>
  </property>
  <property fmtid="{D5CDD505-2E9C-101B-9397-08002B2CF9AE}" pid="36" name="iOnsKenmerk">
    <vt:lpwstr>2026-0000059978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