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2D6" w:rsidP="006512D6" w:rsidRDefault="006512D6" w14:paraId="12632076" w14:textId="25E407E0">
      <w:pPr>
        <w:pStyle w:val="Geenafstand"/>
      </w:pPr>
      <w:r>
        <w:t>AH 1184</w:t>
      </w:r>
    </w:p>
    <w:p w:rsidR="006512D6" w:rsidP="006512D6" w:rsidRDefault="006512D6" w14:paraId="2C7C4208" w14:textId="6F92521C">
      <w:pPr>
        <w:pStyle w:val="Geenafstand"/>
      </w:pPr>
      <w:r>
        <w:t>2026Z00791</w:t>
      </w:r>
    </w:p>
    <w:p w:rsidR="006512D6" w:rsidP="006512D6" w:rsidRDefault="006512D6" w14:paraId="5A98855B" w14:textId="77777777">
      <w:pPr>
        <w:pStyle w:val="Geenafstand"/>
      </w:pPr>
    </w:p>
    <w:p w:rsidR="006512D6" w:rsidP="006512D6" w:rsidRDefault="006512D6" w14:paraId="4AB751B1" w14:textId="36742E1B"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2 maart 2026)</w:t>
      </w:r>
    </w:p>
    <w:p w:rsidR="006512D6" w:rsidP="006512D6" w:rsidRDefault="006512D6" w14:paraId="7FE0FF44" w14:textId="77777777">
      <w:r w:rsidRPr="00A56A76">
        <w:t>Hierbij informeer ik uw Kamer dat de beantwoording van de Kamervragen van het lid Teunissen (PvdD) over het bericht dat Curaçao wordt gebruikt als doorvoerhaven voor Venezolaanse olie</w:t>
      </w:r>
      <w:r>
        <w:t xml:space="preserve"> (kenmerk </w:t>
      </w:r>
      <w:r w:rsidRPr="00974FFC">
        <w:t>2026Z00791</w:t>
      </w:r>
      <w:r>
        <w:t>)</w:t>
      </w:r>
      <w:r w:rsidRPr="00A56A76">
        <w:t xml:space="preserve"> niet binnen de daarvoor gestelde termijn van drie weken kan worden afgerond, omdat de beantwoording</w:t>
      </w:r>
      <w:r>
        <w:t xml:space="preserve"> nadere</w:t>
      </w:r>
      <w:r w:rsidRPr="00A56A76">
        <w:t xml:space="preserve"> </w:t>
      </w:r>
      <w:r>
        <w:t>interdepartementale afstemming vereist</w:t>
      </w:r>
      <w:r w:rsidRPr="00A56A76">
        <w:t xml:space="preserve">. Ik streef ernaar uw Kamer zo spoedig mogelijk </w:t>
      </w:r>
      <w:r>
        <w:t>te informeren.</w:t>
      </w:r>
    </w:p>
    <w:p w:rsidR="006512D6" w:rsidP="006512D6" w:rsidRDefault="006512D6" w14:paraId="75ADE0F1" w14:textId="77777777">
      <w:pPr>
        <w:rPr>
          <w:rStyle w:val="Zwaar"/>
          <w:b w:val="0"/>
          <w:bCs w:val="0"/>
        </w:rPr>
      </w:pPr>
    </w:p>
    <w:p w:rsidR="006512D6" w:rsidP="006512D6" w:rsidRDefault="006512D6" w14:paraId="2A9B6687" w14:textId="77777777">
      <w:pPr>
        <w:rPr>
          <w:b/>
          <w:bCs/>
        </w:rPr>
      </w:pPr>
    </w:p>
    <w:p w:rsidR="002C3023" w:rsidRDefault="002C3023" w14:paraId="54A2EF0D" w14:textId="77777777">
      <w:pPr>
        <w:rPr>
          <w:szCs w:val="18"/>
        </w:rPr>
      </w:pPr>
    </w:p>
    <w:p w:rsidR="006512D6" w:rsidRDefault="006512D6" w14:paraId="5D1B94B4" w14:textId="77777777"/>
    <w:sectPr w:rsidR="006512D6" w:rsidSect="006512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B994" w14:textId="77777777" w:rsidR="006512D6" w:rsidRDefault="006512D6" w:rsidP="006512D6">
      <w:pPr>
        <w:spacing w:after="0" w:line="240" w:lineRule="auto"/>
      </w:pPr>
      <w:r>
        <w:separator/>
      </w:r>
    </w:p>
  </w:endnote>
  <w:endnote w:type="continuationSeparator" w:id="0">
    <w:p w14:paraId="50904D0F" w14:textId="77777777" w:rsidR="006512D6" w:rsidRDefault="006512D6" w:rsidP="0065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E0A8" w14:textId="77777777" w:rsidR="006512D6" w:rsidRPr="006512D6" w:rsidRDefault="006512D6" w:rsidP="006512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C2DE" w14:textId="77777777" w:rsidR="006512D6" w:rsidRPr="006512D6" w:rsidRDefault="006512D6" w:rsidP="006512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6627" w14:textId="77777777" w:rsidR="006512D6" w:rsidRPr="006512D6" w:rsidRDefault="006512D6" w:rsidP="006512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CA8E" w14:textId="77777777" w:rsidR="006512D6" w:rsidRDefault="006512D6" w:rsidP="006512D6">
      <w:pPr>
        <w:spacing w:after="0" w:line="240" w:lineRule="auto"/>
      </w:pPr>
      <w:r>
        <w:separator/>
      </w:r>
    </w:p>
  </w:footnote>
  <w:footnote w:type="continuationSeparator" w:id="0">
    <w:p w14:paraId="0AE9A563" w14:textId="77777777" w:rsidR="006512D6" w:rsidRDefault="006512D6" w:rsidP="0065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7193" w14:textId="77777777" w:rsidR="006512D6" w:rsidRPr="006512D6" w:rsidRDefault="006512D6" w:rsidP="006512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4AC0" w14:textId="77777777" w:rsidR="006512D6" w:rsidRPr="006512D6" w:rsidRDefault="006512D6" w:rsidP="006512D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BFE8" w14:textId="77777777" w:rsidR="006512D6" w:rsidRPr="006512D6" w:rsidRDefault="006512D6" w:rsidP="006512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D6"/>
    <w:rsid w:val="002C3023"/>
    <w:rsid w:val="006512D6"/>
    <w:rsid w:val="00C44E5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F4BB"/>
  <w15:chartTrackingRefBased/>
  <w15:docId w15:val="{8CE1CD0B-038F-4ABA-B29A-48B44A79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1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1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1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1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1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1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1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1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1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1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1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1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12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12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12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12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12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12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1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1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1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1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1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12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12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12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1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12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12D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6512D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512D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512D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512D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6512D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512D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512D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512D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512D6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512D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512D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512D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512D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6512D6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6512D6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512D6"/>
    <w:rPr>
      <w:b/>
      <w:bCs/>
    </w:rPr>
  </w:style>
  <w:style w:type="paragraph" w:styleId="Geenafstand">
    <w:name w:val="No Spacing"/>
    <w:uiPriority w:val="1"/>
    <w:qFormat/>
    <w:rsid w:val="00651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2026-03-02T12:11:00.0000000Z</dcterms:created>
  <dcterms:modified xsi:type="dcterms:W3CDTF">2026-03-02T12:12:00.0000000Z</dcterms:modified>
  <version/>
  <category/>
</coreProperties>
</file>