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E532C" w14:paraId="5286E252" w14:textId="77777777">
        <w:tc>
          <w:tcPr>
            <w:tcW w:w="6733" w:type="dxa"/>
            <w:gridSpan w:val="2"/>
            <w:tcBorders>
              <w:top w:val="nil"/>
              <w:left w:val="nil"/>
              <w:bottom w:val="nil"/>
              <w:right w:val="nil"/>
            </w:tcBorders>
            <w:vAlign w:val="center"/>
          </w:tcPr>
          <w:p w:rsidR="00997775" w:rsidP="00710A7A" w:rsidRDefault="00997775" w14:paraId="36783BF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3DA087CF"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E532C" w14:paraId="2DAD15F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1BA540A1" w14:textId="77777777">
            <w:r w:rsidRPr="008B0CC5">
              <w:t xml:space="preserve">Vergaderjaar </w:t>
            </w:r>
            <w:r w:rsidR="00AC6B87">
              <w:t>202</w:t>
            </w:r>
            <w:r w:rsidR="00684DFF">
              <w:t>5</w:t>
            </w:r>
            <w:r w:rsidR="00AC6B87">
              <w:t>-202</w:t>
            </w:r>
            <w:r w:rsidR="00684DFF">
              <w:t>6</w:t>
            </w:r>
          </w:p>
        </w:tc>
      </w:tr>
      <w:tr w:rsidR="00997775" w:rsidTr="00FE532C" w14:paraId="542CBFDB" w14:textId="77777777">
        <w:trPr>
          <w:cantSplit/>
        </w:trPr>
        <w:tc>
          <w:tcPr>
            <w:tcW w:w="10985" w:type="dxa"/>
            <w:gridSpan w:val="3"/>
            <w:tcBorders>
              <w:top w:val="nil"/>
              <w:left w:val="nil"/>
              <w:bottom w:val="nil"/>
              <w:right w:val="nil"/>
            </w:tcBorders>
          </w:tcPr>
          <w:p w:rsidR="00997775" w:rsidRDefault="00997775" w14:paraId="643158E9" w14:textId="77777777"/>
        </w:tc>
      </w:tr>
      <w:tr w:rsidR="00997775" w:rsidTr="00FE532C" w14:paraId="6300B350" w14:textId="77777777">
        <w:trPr>
          <w:cantSplit/>
        </w:trPr>
        <w:tc>
          <w:tcPr>
            <w:tcW w:w="10985" w:type="dxa"/>
            <w:gridSpan w:val="3"/>
            <w:tcBorders>
              <w:top w:val="nil"/>
              <w:left w:val="nil"/>
              <w:bottom w:val="single" w:color="auto" w:sz="4" w:space="0"/>
              <w:right w:val="nil"/>
            </w:tcBorders>
          </w:tcPr>
          <w:p w:rsidR="00997775" w:rsidRDefault="00997775" w14:paraId="53C90CE6" w14:textId="77777777"/>
        </w:tc>
      </w:tr>
      <w:tr w:rsidR="00997775" w:rsidTr="00FE532C" w14:paraId="777346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CEBE326" w14:textId="77777777"/>
        </w:tc>
        <w:tc>
          <w:tcPr>
            <w:tcW w:w="7654" w:type="dxa"/>
            <w:gridSpan w:val="2"/>
          </w:tcPr>
          <w:p w:rsidR="00997775" w:rsidRDefault="00997775" w14:paraId="7075EF89" w14:textId="77777777"/>
        </w:tc>
      </w:tr>
      <w:tr w:rsidR="00FE532C" w:rsidTr="00FE532C" w14:paraId="5EEF9D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32C" w:rsidP="00FE532C" w:rsidRDefault="00FE532C" w14:paraId="1C67F762" w14:textId="6CBE06B4">
            <w:pPr>
              <w:rPr>
                <w:b/>
              </w:rPr>
            </w:pPr>
            <w:r w:rsidRPr="00F9583E">
              <w:rPr>
                <w:b/>
              </w:rPr>
              <w:t>36</w:t>
            </w:r>
            <w:r>
              <w:rPr>
                <w:b/>
              </w:rPr>
              <w:t xml:space="preserve"> </w:t>
            </w:r>
            <w:r w:rsidRPr="00F9583E">
              <w:rPr>
                <w:b/>
              </w:rPr>
              <w:t>800</w:t>
            </w:r>
            <w:r>
              <w:rPr>
                <w:b/>
              </w:rPr>
              <w:t xml:space="preserve"> </w:t>
            </w:r>
            <w:r w:rsidRPr="00F9583E">
              <w:rPr>
                <w:b/>
              </w:rPr>
              <w:t>VII</w:t>
            </w:r>
          </w:p>
        </w:tc>
        <w:tc>
          <w:tcPr>
            <w:tcW w:w="7654" w:type="dxa"/>
            <w:gridSpan w:val="2"/>
          </w:tcPr>
          <w:p w:rsidR="00FE532C" w:rsidP="00FE532C" w:rsidRDefault="00FE532C" w14:paraId="5B8A2D10" w14:textId="084EFCDF">
            <w:pPr>
              <w:rPr>
                <w:b/>
              </w:rPr>
            </w:pPr>
            <w:r w:rsidRPr="00F9583E">
              <w:rPr>
                <w:b/>
                <w:bCs/>
                <w:szCs w:val="24"/>
              </w:rPr>
              <w:t>Vaststelling van de begrotingsstaten van het Ministerie van Binnenlandse Zaken en Koninkrijksrelaties (VII) voor het jaar 2026</w:t>
            </w:r>
          </w:p>
        </w:tc>
      </w:tr>
      <w:tr w:rsidR="00FE532C" w:rsidTr="00FE532C" w14:paraId="48592AD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32C" w:rsidP="00FE532C" w:rsidRDefault="00FE532C" w14:paraId="2969A8B6" w14:textId="77777777"/>
        </w:tc>
        <w:tc>
          <w:tcPr>
            <w:tcW w:w="7654" w:type="dxa"/>
            <w:gridSpan w:val="2"/>
          </w:tcPr>
          <w:p w:rsidR="00FE532C" w:rsidP="00FE532C" w:rsidRDefault="00FE532C" w14:paraId="557A1A8B" w14:textId="77777777"/>
        </w:tc>
      </w:tr>
      <w:tr w:rsidR="00FE532C" w:rsidTr="00FE532C" w14:paraId="5DCBE9A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32C" w:rsidP="00FE532C" w:rsidRDefault="00FE532C" w14:paraId="1FCCC2D0" w14:textId="77777777"/>
        </w:tc>
        <w:tc>
          <w:tcPr>
            <w:tcW w:w="7654" w:type="dxa"/>
            <w:gridSpan w:val="2"/>
          </w:tcPr>
          <w:p w:rsidR="00FE532C" w:rsidP="00FE532C" w:rsidRDefault="00FE532C" w14:paraId="0D5A5718" w14:textId="77777777"/>
        </w:tc>
      </w:tr>
      <w:tr w:rsidR="00FE532C" w:rsidTr="00FE532C" w14:paraId="4AD4266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32C" w:rsidP="00FE532C" w:rsidRDefault="00FE532C" w14:paraId="72D01691" w14:textId="70955E82">
            <w:pPr>
              <w:rPr>
                <w:b/>
              </w:rPr>
            </w:pPr>
            <w:r>
              <w:rPr>
                <w:b/>
              </w:rPr>
              <w:t xml:space="preserve">Nr. </w:t>
            </w:r>
            <w:r>
              <w:rPr>
                <w:b/>
              </w:rPr>
              <w:t>81</w:t>
            </w:r>
          </w:p>
        </w:tc>
        <w:tc>
          <w:tcPr>
            <w:tcW w:w="7654" w:type="dxa"/>
            <w:gridSpan w:val="2"/>
          </w:tcPr>
          <w:p w:rsidR="00FE532C" w:rsidP="00FE532C" w:rsidRDefault="00FE532C" w14:paraId="33FEA386" w14:textId="338DEF0D">
            <w:pPr>
              <w:rPr>
                <w:b/>
              </w:rPr>
            </w:pPr>
            <w:r>
              <w:rPr>
                <w:b/>
              </w:rPr>
              <w:t xml:space="preserve">MOTIE VAN </w:t>
            </w:r>
            <w:r w:rsidRPr="00FE532C" w:rsidR="00417321">
              <w:rPr>
                <w:b/>
              </w:rPr>
              <w:t>HET LID CEDER</w:t>
            </w:r>
          </w:p>
        </w:tc>
      </w:tr>
      <w:tr w:rsidR="00FE532C" w:rsidTr="00FE532C" w14:paraId="59D4A1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E532C" w:rsidP="00FE532C" w:rsidRDefault="00FE532C" w14:paraId="47D2AF70" w14:textId="77777777"/>
        </w:tc>
        <w:tc>
          <w:tcPr>
            <w:tcW w:w="7654" w:type="dxa"/>
            <w:gridSpan w:val="2"/>
          </w:tcPr>
          <w:p w:rsidR="00FE532C" w:rsidP="00FE532C" w:rsidRDefault="00FE532C" w14:paraId="78A129FC" w14:textId="54F2DEDD">
            <w:r>
              <w:t>Voorgesteld tijdens het wetgevingsoverleg van 2 maart 2026</w:t>
            </w:r>
          </w:p>
        </w:tc>
      </w:tr>
      <w:tr w:rsidR="00997775" w:rsidTr="00FE532C" w14:paraId="1818C4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D498BB5" w14:textId="77777777"/>
        </w:tc>
        <w:tc>
          <w:tcPr>
            <w:tcW w:w="7654" w:type="dxa"/>
            <w:gridSpan w:val="2"/>
          </w:tcPr>
          <w:p w:rsidR="00997775" w:rsidRDefault="00997775" w14:paraId="19818003" w14:textId="77777777"/>
        </w:tc>
      </w:tr>
      <w:tr w:rsidR="00997775" w:rsidTr="00FE532C" w14:paraId="39C034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9276766" w14:textId="77777777"/>
        </w:tc>
        <w:tc>
          <w:tcPr>
            <w:tcW w:w="7654" w:type="dxa"/>
            <w:gridSpan w:val="2"/>
          </w:tcPr>
          <w:p w:rsidR="00997775" w:rsidRDefault="00997775" w14:paraId="47B65AA5" w14:textId="77777777">
            <w:r>
              <w:t>De Kamer,</w:t>
            </w:r>
          </w:p>
        </w:tc>
      </w:tr>
      <w:tr w:rsidR="00997775" w:rsidTr="00FE532C" w14:paraId="10D5D9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DA41977" w14:textId="77777777"/>
        </w:tc>
        <w:tc>
          <w:tcPr>
            <w:tcW w:w="7654" w:type="dxa"/>
            <w:gridSpan w:val="2"/>
          </w:tcPr>
          <w:p w:rsidR="00997775" w:rsidRDefault="00997775" w14:paraId="3B719E62" w14:textId="77777777"/>
        </w:tc>
      </w:tr>
      <w:tr w:rsidR="00997775" w:rsidTr="00FE532C" w14:paraId="235174D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FCBA00" w14:textId="77777777"/>
        </w:tc>
        <w:tc>
          <w:tcPr>
            <w:tcW w:w="7654" w:type="dxa"/>
            <w:gridSpan w:val="2"/>
          </w:tcPr>
          <w:p w:rsidR="00997775" w:rsidRDefault="00997775" w14:paraId="587889F6" w14:textId="77777777">
            <w:r>
              <w:t>gehoord de beraadslaging,</w:t>
            </w:r>
          </w:p>
        </w:tc>
      </w:tr>
      <w:tr w:rsidR="00997775" w:rsidTr="00FE532C" w14:paraId="48465C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6FD1B9A" w14:textId="77777777"/>
        </w:tc>
        <w:tc>
          <w:tcPr>
            <w:tcW w:w="7654" w:type="dxa"/>
            <w:gridSpan w:val="2"/>
          </w:tcPr>
          <w:p w:rsidR="00997775" w:rsidRDefault="00997775" w14:paraId="3718AA34" w14:textId="77777777"/>
        </w:tc>
      </w:tr>
      <w:tr w:rsidR="00997775" w:rsidTr="00FE532C" w14:paraId="794AAA4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E6196CE" w14:textId="77777777"/>
        </w:tc>
        <w:tc>
          <w:tcPr>
            <w:tcW w:w="7654" w:type="dxa"/>
            <w:gridSpan w:val="2"/>
          </w:tcPr>
          <w:p w:rsidR="00417321" w:rsidP="00417321" w:rsidRDefault="00417321" w14:paraId="396223FF" w14:textId="77777777">
            <w:r>
              <w:t>constaterende dat er weinig zicht is op (minderjarige) slachtoffers van seksuele uitbuiting;</w:t>
            </w:r>
          </w:p>
          <w:p w:rsidR="00417321" w:rsidP="00417321" w:rsidRDefault="00417321" w14:paraId="78A34000" w14:textId="77777777"/>
          <w:p w:rsidR="00417321" w:rsidP="00417321" w:rsidRDefault="00417321" w14:paraId="050BCB00" w14:textId="77777777">
            <w:r>
              <w:t>constaterende dat de Nationaal Rapporteur in de Monitor Mensenhandel 2019-2023 de aanbeveling deed om te zorgen voor mogelijkheden voor online contact met en signalering van minderjarige slachtoffers en dat ze online outreach en signalering hierbij expliciet noemde;</w:t>
            </w:r>
          </w:p>
          <w:p w:rsidR="00417321" w:rsidP="00417321" w:rsidRDefault="00417321" w14:paraId="58CDF892" w14:textId="77777777"/>
          <w:p w:rsidR="00417321" w:rsidP="00417321" w:rsidRDefault="00417321" w14:paraId="30777EEA" w14:textId="77777777">
            <w:r>
              <w:t>overwegende dat tot november 2025 het Online Outreach Programma werd gefinancierd en hierin effectief is, maar dat het nu niet wordt voortgezet;</w:t>
            </w:r>
          </w:p>
          <w:p w:rsidR="00417321" w:rsidP="00417321" w:rsidRDefault="00417321" w14:paraId="725CDAB5" w14:textId="77777777"/>
          <w:p w:rsidR="00417321" w:rsidP="00417321" w:rsidRDefault="00417321" w14:paraId="734CAE85" w14:textId="77777777">
            <w:r>
              <w:t>verzoekt de regering om het Online Outreach Programma voor 2026 voort te zetten en als dekking hiervoor onderuitputting op de begroting van JenV te overwegen en tevens opties in kaart te brengen voor structurele dekking voor de begroting van 2027 en daarna,</w:t>
            </w:r>
          </w:p>
          <w:p w:rsidR="00417321" w:rsidP="00417321" w:rsidRDefault="00417321" w14:paraId="682FD8AB" w14:textId="77777777"/>
          <w:p w:rsidR="00417321" w:rsidP="00417321" w:rsidRDefault="00417321" w14:paraId="5FD02A83" w14:textId="77777777">
            <w:r>
              <w:t>en gaat over tot de orde van de dag.</w:t>
            </w:r>
          </w:p>
          <w:p w:rsidR="00417321" w:rsidP="00417321" w:rsidRDefault="00417321" w14:paraId="4FFBC9B7" w14:textId="120F5F2F"/>
          <w:p w:rsidR="00997775" w:rsidP="00417321" w:rsidRDefault="00417321" w14:paraId="10E3413E" w14:textId="72C357BA">
            <w:r>
              <w:t>Ceder</w:t>
            </w:r>
          </w:p>
        </w:tc>
      </w:tr>
    </w:tbl>
    <w:p w:rsidR="00997775" w:rsidRDefault="00997775" w14:paraId="4073864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2E3688" w14:textId="77777777" w:rsidR="00FE532C" w:rsidRDefault="00FE532C">
      <w:pPr>
        <w:spacing w:line="20" w:lineRule="exact"/>
      </w:pPr>
    </w:p>
  </w:endnote>
  <w:endnote w:type="continuationSeparator" w:id="0">
    <w:p w14:paraId="45DA4E81" w14:textId="77777777" w:rsidR="00FE532C" w:rsidRDefault="00FE532C">
      <w:pPr>
        <w:pStyle w:val="Amendement"/>
      </w:pPr>
      <w:r>
        <w:rPr>
          <w:b w:val="0"/>
        </w:rPr>
        <w:t xml:space="preserve"> </w:t>
      </w:r>
    </w:p>
  </w:endnote>
  <w:endnote w:type="continuationNotice" w:id="1">
    <w:p w14:paraId="755BA005" w14:textId="77777777" w:rsidR="00FE532C" w:rsidRDefault="00FE532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FEBB4" w14:textId="77777777" w:rsidR="00FE532C" w:rsidRDefault="00FE532C">
      <w:pPr>
        <w:pStyle w:val="Amendement"/>
      </w:pPr>
      <w:r>
        <w:rPr>
          <w:b w:val="0"/>
        </w:rPr>
        <w:separator/>
      </w:r>
    </w:p>
  </w:footnote>
  <w:footnote w:type="continuationSeparator" w:id="0">
    <w:p w14:paraId="03576554" w14:textId="77777777" w:rsidR="00FE532C" w:rsidRDefault="00FE53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32C"/>
    <w:rsid w:val="00133FCE"/>
    <w:rsid w:val="001E482C"/>
    <w:rsid w:val="001E4877"/>
    <w:rsid w:val="0021105A"/>
    <w:rsid w:val="00280D6A"/>
    <w:rsid w:val="002B78E9"/>
    <w:rsid w:val="002C5406"/>
    <w:rsid w:val="00330D60"/>
    <w:rsid w:val="00345A5C"/>
    <w:rsid w:val="003F71A1"/>
    <w:rsid w:val="00417321"/>
    <w:rsid w:val="00476415"/>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0D4C"/>
    <w:rsid w:val="00BF5690"/>
    <w:rsid w:val="00CC23D1"/>
    <w:rsid w:val="00CC270F"/>
    <w:rsid w:val="00D43192"/>
    <w:rsid w:val="00DE2437"/>
    <w:rsid w:val="00E27DF4"/>
    <w:rsid w:val="00E63508"/>
    <w:rsid w:val="00ED0FE5"/>
    <w:rsid w:val="00F234E2"/>
    <w:rsid w:val="00F60341"/>
    <w:rsid w:val="00FE532C"/>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A22316"/>
  <w15:docId w15:val="{8C74AB74-F2A7-49FF-AFE3-C11B1E44F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179</ap:Words>
  <ap:Characters>989</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1166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2026-03-03T08:04:00.0000000Z</dcterms:created>
  <dcterms:modified xsi:type="dcterms:W3CDTF">2026-03-03T08:25:00.0000000Z</dcterms:modified>
  <dc:description>------------------------</dc:description>
  <dc:subject/>
  <keywords/>
  <version/>
  <category/>
</coreProperties>
</file>