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8D2" w:rsidP="007168D2" w:rsidRDefault="007168D2" w14:paraId="1B734B97" w14:textId="4A2908CB">
      <w:r>
        <w:t>AH 1203</w:t>
      </w:r>
    </w:p>
    <w:p w:rsidR="007168D2" w:rsidP="007168D2" w:rsidRDefault="007168D2" w14:paraId="62193218" w14:textId="7FBED231">
      <w:r>
        <w:t>2026Z01790</w:t>
      </w:r>
    </w:p>
    <w:p w:rsidR="007168D2" w:rsidP="007168D2" w:rsidRDefault="007168D2" w14:paraId="50B7450C" w14:textId="3D57F9AE">
      <w:pPr>
        <w:rPr>
          <w:sz w:val="24"/>
          <w:szCs w:val="24"/>
        </w:rPr>
      </w:pPr>
      <w:r w:rsidRPr="00D25B3E">
        <w:rPr>
          <w:sz w:val="24"/>
          <w:szCs w:val="24"/>
        </w:rPr>
        <w:t xml:space="preserve">Mededeling van minister van </w:t>
      </w:r>
      <w:proofErr w:type="spellStart"/>
      <w:r w:rsidRPr="00D25B3E">
        <w:rPr>
          <w:sz w:val="24"/>
          <w:szCs w:val="24"/>
        </w:rPr>
        <w:t>Boekholt-O’Sullivan</w:t>
      </w:r>
      <w:proofErr w:type="spellEnd"/>
      <w:r w:rsidRPr="00D25B3E">
        <w:rPr>
          <w:sz w:val="24"/>
          <w:szCs w:val="24"/>
        </w:rPr>
        <w:t xml:space="preserve"> (Volkshuisvesting en Ruimtelijke Ordening) (ontvangen</w:t>
      </w:r>
      <w:r>
        <w:rPr>
          <w:sz w:val="24"/>
          <w:szCs w:val="24"/>
        </w:rPr>
        <w:t xml:space="preserve">  2 maart 2026)</w:t>
      </w:r>
    </w:p>
    <w:p w:rsidR="007168D2" w:rsidP="007168D2" w:rsidRDefault="007168D2" w14:paraId="247ED06E" w14:textId="77777777"/>
    <w:p w:rsidR="007168D2" w:rsidP="007168D2" w:rsidRDefault="007168D2" w14:paraId="312797FA" w14:textId="77777777">
      <w:r>
        <w:t xml:space="preserve">Op 29 januari 2026 hebben de leden </w:t>
      </w:r>
      <w:proofErr w:type="spellStart"/>
      <w:r>
        <w:t>Kostic</w:t>
      </w:r>
      <w:proofErr w:type="spellEnd"/>
      <w:r>
        <w:t xml:space="preserve"> en </w:t>
      </w:r>
      <w:proofErr w:type="spellStart"/>
      <w:r>
        <w:t>Tuinissen</w:t>
      </w:r>
      <w:proofErr w:type="spellEnd"/>
      <w:r>
        <w:t xml:space="preserve"> (Partij voor de Dieren) vragen gesteld aan de staatssecretaris van Binnenlandse Zaken en Koninkrijksrelaties, de minister van Volkshuisvesting en Ruimtelijke Ordening en de minister van Klimaat en Groene Groei over het bericht 'Zorgen over nieuwe </w:t>
      </w:r>
      <w:proofErr w:type="spellStart"/>
      <w:r>
        <w:t>hyperscale</w:t>
      </w:r>
      <w:proofErr w:type="spellEnd"/>
      <w:r>
        <w:t xml:space="preserve"> Amsterdam' en de bijbehorende oproep van maatschappelijke organisaties.</w:t>
      </w:r>
    </w:p>
    <w:p w:rsidR="007168D2" w:rsidP="007168D2" w:rsidRDefault="007168D2" w14:paraId="56FE2D88" w14:textId="77777777"/>
    <w:p w:rsidR="007168D2" w:rsidP="007168D2" w:rsidRDefault="007168D2" w14:paraId="7025A0D5" w14:textId="77777777">
      <w:r>
        <w:t>Gezien de brede afstemming met verschillende partijen (Ministerie van Economische Zaken en Klimaat, Ministerie van Binnenlandse Zaken, provincie Noord-Holland en de gemeente Amsterdam) die nodig is om de vragen volledig en zorgvuldig te beantwoorden, is het niet haalbaar deze vragen binnen de termijn te beantwoorden. Uw Kamer ontvangt de beantwoording zo spoedig mogelijk.</w:t>
      </w:r>
    </w:p>
    <w:p w:rsidR="007168D2" w:rsidP="007168D2" w:rsidRDefault="007168D2" w14:paraId="6E97F0D4" w14:textId="77777777"/>
    <w:p w:rsidR="00217BFC" w:rsidRDefault="00217BFC" w14:paraId="197407D5" w14:textId="77777777"/>
    <w:sectPr w:rsidR="00217BFC" w:rsidSect="007168D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9E7A" w14:textId="77777777" w:rsidR="007168D2" w:rsidRDefault="007168D2" w:rsidP="007168D2">
      <w:pPr>
        <w:spacing w:after="0" w:line="240" w:lineRule="auto"/>
      </w:pPr>
      <w:r>
        <w:separator/>
      </w:r>
    </w:p>
  </w:endnote>
  <w:endnote w:type="continuationSeparator" w:id="0">
    <w:p w14:paraId="7FA768F7" w14:textId="77777777" w:rsidR="007168D2" w:rsidRDefault="007168D2" w:rsidP="0071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CD" w14:textId="77777777" w:rsidR="007168D2" w:rsidRPr="007168D2" w:rsidRDefault="007168D2" w:rsidP="007168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DC4B" w14:textId="77777777" w:rsidR="007168D2" w:rsidRPr="007168D2" w:rsidRDefault="007168D2" w:rsidP="007168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F7BF" w14:textId="77777777" w:rsidR="007168D2" w:rsidRPr="007168D2" w:rsidRDefault="007168D2" w:rsidP="007168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A336" w14:textId="77777777" w:rsidR="007168D2" w:rsidRDefault="007168D2" w:rsidP="007168D2">
      <w:pPr>
        <w:spacing w:after="0" w:line="240" w:lineRule="auto"/>
      </w:pPr>
      <w:r>
        <w:separator/>
      </w:r>
    </w:p>
  </w:footnote>
  <w:footnote w:type="continuationSeparator" w:id="0">
    <w:p w14:paraId="1F713882" w14:textId="77777777" w:rsidR="007168D2" w:rsidRDefault="007168D2" w:rsidP="00716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3E43" w14:textId="77777777" w:rsidR="007168D2" w:rsidRPr="007168D2" w:rsidRDefault="007168D2" w:rsidP="007168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C456" w14:textId="77777777" w:rsidR="007168D2" w:rsidRPr="007168D2" w:rsidRDefault="007168D2" w:rsidP="007168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0B2B" w14:textId="77777777" w:rsidR="007168D2" w:rsidRPr="007168D2" w:rsidRDefault="007168D2" w:rsidP="007168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D2"/>
    <w:rsid w:val="00217BFC"/>
    <w:rsid w:val="007168D2"/>
    <w:rsid w:val="00AA6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26E1"/>
  <w15:chartTrackingRefBased/>
  <w15:docId w15:val="{B1B618CE-DF81-4121-8D61-210E2E19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6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6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68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68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68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68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8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8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8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8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68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68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68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68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68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8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8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8D2"/>
    <w:rPr>
      <w:rFonts w:eastAsiaTheme="majorEastAsia" w:cstheme="majorBidi"/>
      <w:color w:val="272727" w:themeColor="text1" w:themeTint="D8"/>
    </w:rPr>
  </w:style>
  <w:style w:type="paragraph" w:styleId="Titel">
    <w:name w:val="Title"/>
    <w:basedOn w:val="Standaard"/>
    <w:next w:val="Standaard"/>
    <w:link w:val="TitelChar"/>
    <w:uiPriority w:val="10"/>
    <w:qFormat/>
    <w:rsid w:val="00716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8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8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8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8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8D2"/>
    <w:rPr>
      <w:i/>
      <w:iCs/>
      <w:color w:val="404040" w:themeColor="text1" w:themeTint="BF"/>
    </w:rPr>
  </w:style>
  <w:style w:type="paragraph" w:styleId="Lijstalinea">
    <w:name w:val="List Paragraph"/>
    <w:basedOn w:val="Standaard"/>
    <w:uiPriority w:val="34"/>
    <w:qFormat/>
    <w:rsid w:val="007168D2"/>
    <w:pPr>
      <w:ind w:left="720"/>
      <w:contextualSpacing/>
    </w:pPr>
  </w:style>
  <w:style w:type="character" w:styleId="Intensievebenadrukking">
    <w:name w:val="Intense Emphasis"/>
    <w:basedOn w:val="Standaardalinea-lettertype"/>
    <w:uiPriority w:val="21"/>
    <w:qFormat/>
    <w:rsid w:val="007168D2"/>
    <w:rPr>
      <w:i/>
      <w:iCs/>
      <w:color w:val="2F5496" w:themeColor="accent1" w:themeShade="BF"/>
    </w:rPr>
  </w:style>
  <w:style w:type="paragraph" w:styleId="Duidelijkcitaat">
    <w:name w:val="Intense Quote"/>
    <w:basedOn w:val="Standaard"/>
    <w:next w:val="Standaard"/>
    <w:link w:val="DuidelijkcitaatChar"/>
    <w:uiPriority w:val="30"/>
    <w:qFormat/>
    <w:rsid w:val="00716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68D2"/>
    <w:rPr>
      <w:i/>
      <w:iCs/>
      <w:color w:val="2F5496" w:themeColor="accent1" w:themeShade="BF"/>
    </w:rPr>
  </w:style>
  <w:style w:type="character" w:styleId="Intensieveverwijzing">
    <w:name w:val="Intense Reference"/>
    <w:basedOn w:val="Standaardalinea-lettertype"/>
    <w:uiPriority w:val="32"/>
    <w:qFormat/>
    <w:rsid w:val="007168D2"/>
    <w:rPr>
      <w:b/>
      <w:bCs/>
      <w:smallCaps/>
      <w:color w:val="2F5496" w:themeColor="accent1" w:themeShade="BF"/>
      <w:spacing w:val="5"/>
    </w:rPr>
  </w:style>
  <w:style w:type="paragraph" w:customStyle="1" w:styleId="Referentiegegevens">
    <w:name w:val="Referentiegegevens"/>
    <w:basedOn w:val="Standaard"/>
    <w:next w:val="Standaard"/>
    <w:rsid w:val="007168D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168D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168D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168D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168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68D2"/>
  </w:style>
  <w:style w:type="paragraph" w:styleId="Voettekst">
    <w:name w:val="footer"/>
    <w:basedOn w:val="Standaard"/>
    <w:link w:val="VoettekstChar"/>
    <w:uiPriority w:val="99"/>
    <w:unhideWhenUsed/>
    <w:rsid w:val="007168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762</ap:Characters>
  <ap:DocSecurity>0</ap:DocSecurity>
  <ap:Lines>6</ap:Lines>
  <ap:Paragraphs>1</ap:Paragraphs>
  <ap:ScaleCrop>false</ap:ScaleCrop>
  <ap:LinksUpToDate>false</ap:LinksUpToDate>
  <ap:CharactersWithSpaces>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2026-03-03T10:05:00.0000000Z</dcterms:created>
  <dcterms:modified xsi:type="dcterms:W3CDTF">2026-03-03T10:06:00.0000000Z</dcterms:modified>
  <version/>
  <category/>
</coreProperties>
</file>